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62" w:rsidRDefault="00E26B61">
      <w:pPr>
        <w:snapToGrid w:val="0"/>
        <w:spacing w:line="360" w:lineRule="exact"/>
        <w:jc w:val="center"/>
        <w:rPr>
          <w:rFonts w:ascii="宋体" w:hAnsi="宋体" w:cs="宋体"/>
          <w:b/>
          <w:bCs/>
          <w:sz w:val="28"/>
          <w:szCs w:val="28"/>
        </w:rPr>
      </w:pPr>
      <w:r>
        <w:rPr>
          <w:rFonts w:ascii="宋体" w:hAnsi="宋体" w:hint="eastAsia"/>
          <w:b/>
          <w:bCs/>
          <w:sz w:val="28"/>
          <w:szCs w:val="28"/>
        </w:rPr>
        <w:t>常州市第四人民医院自助取片机采购</w:t>
      </w:r>
      <w:r w:rsidR="00F26625">
        <w:rPr>
          <w:rFonts w:ascii="宋体" w:hAnsi="宋体"/>
          <w:b/>
          <w:bCs/>
          <w:sz w:val="28"/>
          <w:szCs w:val="28"/>
        </w:rPr>
        <w:t>项目</w:t>
      </w:r>
      <w:r w:rsidR="00F602EB">
        <w:rPr>
          <w:rFonts w:ascii="宋体" w:hAnsi="宋体" w:hint="eastAsia"/>
          <w:b/>
          <w:sz w:val="28"/>
          <w:szCs w:val="28"/>
        </w:rPr>
        <w:t>竞价单</w:t>
      </w:r>
    </w:p>
    <w:p w:rsidR="00AB5462" w:rsidRDefault="00F602EB">
      <w:pPr>
        <w:adjustRightInd w:val="0"/>
        <w:snapToGrid w:val="0"/>
        <w:spacing w:line="360" w:lineRule="auto"/>
        <w:jc w:val="center"/>
        <w:rPr>
          <w:rFonts w:ascii="宋体" w:hAnsi="宋体" w:cs="宋体"/>
          <w:sz w:val="24"/>
          <w:szCs w:val="24"/>
        </w:rPr>
      </w:pPr>
      <w:r>
        <w:rPr>
          <w:rFonts w:ascii="宋体" w:hAnsi="宋体" w:cs="宋体" w:hint="eastAsia"/>
          <w:sz w:val="24"/>
          <w:szCs w:val="24"/>
        </w:rPr>
        <w:t>编号：</w:t>
      </w:r>
      <w:r w:rsidR="00F03C54">
        <w:rPr>
          <w:rFonts w:ascii="宋体" w:hAnsi="宋体" w:cs="宋体" w:hint="eastAsia"/>
          <w:bCs/>
          <w:sz w:val="24"/>
          <w:szCs w:val="24"/>
        </w:rPr>
        <w:t>CT-DJ-2019011</w:t>
      </w:r>
    </w:p>
    <w:p w:rsidR="00AB5462" w:rsidRDefault="00F602EB">
      <w:pPr>
        <w:snapToGrid w:val="0"/>
        <w:spacing w:line="360" w:lineRule="exact"/>
        <w:ind w:firstLineChars="200" w:firstLine="422"/>
        <w:rPr>
          <w:rFonts w:asciiTheme="minorEastAsia" w:eastAsiaTheme="minorEastAsia" w:hAnsiTheme="minorEastAsia"/>
          <w:b/>
          <w:szCs w:val="21"/>
        </w:rPr>
      </w:pPr>
      <w:bookmarkStart w:id="0" w:name="_Hlk18326513"/>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bookmarkEnd w:id="0"/>
      <w:r w:rsidR="00E26B61" w:rsidRPr="00E26B61">
        <w:rPr>
          <w:rFonts w:asciiTheme="minorEastAsia" w:eastAsiaTheme="minorEastAsia" w:hAnsiTheme="minorEastAsia" w:hint="eastAsia"/>
          <w:b/>
          <w:szCs w:val="21"/>
        </w:rPr>
        <w:t>常州市第四人民医院自助取片机采购项目</w:t>
      </w:r>
    </w:p>
    <w:p w:rsidR="00AB5462" w:rsidRDefault="00F602EB">
      <w:pPr>
        <w:snapToGrid w:val="0"/>
        <w:spacing w:line="360" w:lineRule="exact"/>
        <w:ind w:firstLineChars="200" w:firstLine="422"/>
        <w:rPr>
          <w:rFonts w:asciiTheme="minorEastAsia" w:eastAsiaTheme="minorEastAsia" w:hAnsiTheme="minorEastAsia"/>
          <w:bCs/>
          <w:spacing w:val="2"/>
          <w:szCs w:val="21"/>
        </w:rPr>
      </w:pPr>
      <w:r>
        <w:rPr>
          <w:rFonts w:asciiTheme="minorEastAsia" w:eastAsiaTheme="minorEastAsia" w:hAnsiTheme="minorEastAsia" w:hint="eastAsia"/>
          <w:b/>
          <w:szCs w:val="21"/>
        </w:rPr>
        <w:t>二、项目编号：</w:t>
      </w:r>
      <w:r w:rsidR="00F03C54">
        <w:rPr>
          <w:rFonts w:asciiTheme="minorEastAsia" w:eastAsiaTheme="minorEastAsia" w:hAnsiTheme="minorEastAsia" w:hint="eastAsia"/>
          <w:bCs/>
          <w:szCs w:val="21"/>
        </w:rPr>
        <w:t>CT-DJ-2019011</w:t>
      </w:r>
    </w:p>
    <w:p w:rsidR="00AB5462" w:rsidRDefault="00F602EB">
      <w:pPr>
        <w:snapToGrid w:val="0"/>
        <w:spacing w:line="360" w:lineRule="exact"/>
        <w:ind w:firstLineChars="200" w:firstLine="430"/>
        <w:rPr>
          <w:rFonts w:asciiTheme="minorEastAsia" w:eastAsiaTheme="minorEastAsia" w:hAnsiTheme="minorEastAsia"/>
          <w:color w:val="FF0000"/>
          <w:spacing w:val="2"/>
          <w:szCs w:val="21"/>
        </w:rPr>
      </w:pPr>
      <w:r>
        <w:rPr>
          <w:rFonts w:asciiTheme="minorEastAsia" w:eastAsiaTheme="minorEastAsia" w:hAnsiTheme="minorEastAsia" w:hint="eastAsia"/>
          <w:b/>
          <w:spacing w:val="2"/>
          <w:szCs w:val="21"/>
        </w:rPr>
        <w:t>三、项目预算及最高限价：人民币</w:t>
      </w:r>
      <w:r w:rsidR="00E26B61">
        <w:rPr>
          <w:rFonts w:asciiTheme="minorEastAsia" w:eastAsiaTheme="minorEastAsia" w:hAnsiTheme="minorEastAsia"/>
          <w:b/>
          <w:spacing w:val="2"/>
          <w:szCs w:val="21"/>
        </w:rPr>
        <w:t>60000</w:t>
      </w:r>
      <w:r w:rsidR="00F500EC">
        <w:rPr>
          <w:rFonts w:asciiTheme="minorEastAsia" w:eastAsiaTheme="minorEastAsia" w:hAnsiTheme="minorEastAsia"/>
          <w:b/>
          <w:spacing w:val="2"/>
          <w:szCs w:val="21"/>
        </w:rPr>
        <w:t>元</w:t>
      </w:r>
    </w:p>
    <w:p w:rsidR="00E26B61" w:rsidRDefault="00F602EB">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四、项目简要说明：</w:t>
      </w:r>
    </w:p>
    <w:p w:rsidR="00AB5462" w:rsidRDefault="00E26B61">
      <w:pPr>
        <w:snapToGrid w:val="0"/>
        <w:spacing w:line="360" w:lineRule="exact"/>
        <w:ind w:firstLineChars="200" w:firstLine="428"/>
        <w:rPr>
          <w:rFonts w:ascii="宋体" w:hAnsi="宋体"/>
          <w:szCs w:val="21"/>
        </w:rPr>
      </w:pPr>
      <w:r w:rsidRPr="00BF5855">
        <w:rPr>
          <w:rFonts w:asciiTheme="majorEastAsia" w:eastAsiaTheme="majorEastAsia" w:hAnsiTheme="majorEastAsia" w:hint="eastAsia"/>
          <w:color w:val="000000" w:themeColor="text1"/>
          <w:spacing w:val="2"/>
          <w:szCs w:val="21"/>
        </w:rPr>
        <w:t>常州市第四人民医院自助取片机采购项目</w:t>
      </w:r>
      <w:r w:rsidRPr="00FD77A2">
        <w:rPr>
          <w:rFonts w:asciiTheme="majorEastAsia" w:eastAsiaTheme="majorEastAsia" w:hAnsiTheme="majorEastAsia" w:hint="eastAsia"/>
          <w:color w:val="000000" w:themeColor="text1"/>
          <w:spacing w:val="2"/>
          <w:szCs w:val="21"/>
        </w:rPr>
        <w:t>，具体内容包括：设备的制造（采购）、运输、装卸、安装、调试、测试、售后服务、技术培训等，直至通过采购单位及其他相关部门的验收以及质量保修、</w:t>
      </w:r>
      <w:proofErr w:type="gramStart"/>
      <w:r w:rsidRPr="00FD77A2">
        <w:rPr>
          <w:rFonts w:asciiTheme="majorEastAsia" w:eastAsiaTheme="majorEastAsia" w:hAnsiTheme="majorEastAsia" w:hint="eastAsia"/>
          <w:color w:val="000000" w:themeColor="text1"/>
          <w:spacing w:val="2"/>
          <w:szCs w:val="21"/>
        </w:rPr>
        <w:t>免费维保等</w:t>
      </w:r>
      <w:proofErr w:type="gramEnd"/>
      <w:r w:rsidRPr="00FD77A2">
        <w:rPr>
          <w:rFonts w:asciiTheme="majorEastAsia" w:eastAsiaTheme="majorEastAsia" w:hAnsiTheme="majorEastAsia" w:hint="eastAsia"/>
          <w:color w:val="000000" w:themeColor="text1"/>
          <w:spacing w:val="2"/>
          <w:szCs w:val="21"/>
        </w:rPr>
        <w:t>全部工作。</w:t>
      </w:r>
    </w:p>
    <w:p w:rsidR="00AB5462" w:rsidRDefault="00F602EB">
      <w:pPr>
        <w:spacing w:line="360" w:lineRule="exact"/>
        <w:ind w:left="420"/>
        <w:outlineLvl w:val="0"/>
        <w:rPr>
          <w:rFonts w:asciiTheme="minorEastAsia" w:eastAsiaTheme="minorEastAsia" w:hAnsiTheme="minorEastAsia" w:cs="宋体"/>
          <w:szCs w:val="21"/>
        </w:rPr>
      </w:pPr>
      <w:r>
        <w:rPr>
          <w:rFonts w:asciiTheme="minorEastAsia" w:eastAsiaTheme="minorEastAsia" w:hAnsiTheme="minorEastAsia" w:hint="eastAsia"/>
          <w:b/>
          <w:bCs/>
          <w:szCs w:val="21"/>
        </w:rPr>
        <w:t>五、招标要求：</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b/>
          <w:szCs w:val="21"/>
        </w:rPr>
        <w:t>1</w:t>
      </w:r>
      <w:r>
        <w:rPr>
          <w:rFonts w:asciiTheme="minorEastAsia" w:eastAsiaTheme="minorEastAsia" w:hAnsiTheme="minorEastAsia" w:cs="宋体" w:hint="eastAsia"/>
          <w:b/>
          <w:szCs w:val="21"/>
        </w:rPr>
        <w:t>、</w:t>
      </w:r>
      <w:r w:rsidR="00F26625">
        <w:rPr>
          <w:rFonts w:asciiTheme="minorEastAsia" w:eastAsiaTheme="minorEastAsia" w:hAnsiTheme="minorEastAsia" w:cs="宋体" w:hint="eastAsia"/>
          <w:b/>
          <w:szCs w:val="21"/>
        </w:rPr>
        <w:t>采购</w:t>
      </w:r>
      <w:r>
        <w:rPr>
          <w:rFonts w:asciiTheme="minorEastAsia" w:eastAsiaTheme="minorEastAsia" w:hAnsiTheme="minorEastAsia" w:cs="宋体" w:hint="eastAsia"/>
          <w:b/>
          <w:szCs w:val="21"/>
        </w:rPr>
        <w:t>清单：</w:t>
      </w:r>
    </w:p>
    <w:tbl>
      <w:tblPr>
        <w:tblStyle w:val="af0"/>
        <w:tblW w:w="5000" w:type="pct"/>
        <w:jc w:val="center"/>
        <w:tblLook w:val="04A0" w:firstRow="1" w:lastRow="0" w:firstColumn="1" w:lastColumn="0" w:noHBand="0" w:noVBand="1"/>
      </w:tblPr>
      <w:tblGrid>
        <w:gridCol w:w="2766"/>
        <w:gridCol w:w="2765"/>
        <w:gridCol w:w="2766"/>
      </w:tblGrid>
      <w:tr w:rsidR="005D113A" w:rsidRPr="00C36BF5" w:rsidTr="006C2943">
        <w:trPr>
          <w:jc w:val="center"/>
        </w:trPr>
        <w:tc>
          <w:tcPr>
            <w:tcW w:w="1666"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序号</w:t>
            </w:r>
          </w:p>
        </w:tc>
        <w:tc>
          <w:tcPr>
            <w:tcW w:w="1666"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设备</w:t>
            </w:r>
            <w:r w:rsidRPr="00C36BF5">
              <w:rPr>
                <w:rFonts w:asciiTheme="minorEastAsia" w:eastAsiaTheme="minorEastAsia" w:hAnsiTheme="minorEastAsia" w:cs="宋体"/>
                <w:szCs w:val="21"/>
              </w:rPr>
              <w:t>名称</w:t>
            </w:r>
          </w:p>
        </w:tc>
        <w:tc>
          <w:tcPr>
            <w:tcW w:w="1667"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数量</w:t>
            </w:r>
          </w:p>
        </w:tc>
      </w:tr>
      <w:tr w:rsidR="005D113A" w:rsidRPr="00C36BF5" w:rsidTr="006C2943">
        <w:trPr>
          <w:jc w:val="center"/>
        </w:trPr>
        <w:tc>
          <w:tcPr>
            <w:tcW w:w="1666"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1</w:t>
            </w:r>
          </w:p>
        </w:tc>
        <w:tc>
          <w:tcPr>
            <w:tcW w:w="1666" w:type="pct"/>
          </w:tcPr>
          <w:p w:rsidR="005D113A" w:rsidRPr="00C36BF5" w:rsidRDefault="00E26B61" w:rsidP="00C36BF5">
            <w:pPr>
              <w:spacing w:line="360" w:lineRule="exact"/>
              <w:jc w:val="center"/>
              <w:rPr>
                <w:rFonts w:asciiTheme="minorEastAsia" w:eastAsiaTheme="minorEastAsia" w:hAnsiTheme="minorEastAsia" w:cs="宋体"/>
                <w:szCs w:val="21"/>
              </w:rPr>
            </w:pPr>
            <w:r w:rsidRPr="00BF5855">
              <w:rPr>
                <w:rFonts w:asciiTheme="majorEastAsia" w:eastAsiaTheme="majorEastAsia" w:hAnsiTheme="majorEastAsia" w:hint="eastAsia"/>
                <w:color w:val="000000" w:themeColor="text1"/>
                <w:spacing w:val="2"/>
                <w:szCs w:val="21"/>
              </w:rPr>
              <w:t>自助取片机</w:t>
            </w:r>
          </w:p>
        </w:tc>
        <w:tc>
          <w:tcPr>
            <w:tcW w:w="1667" w:type="pct"/>
          </w:tcPr>
          <w:p w:rsidR="005D113A" w:rsidRPr="00C36BF5" w:rsidRDefault="00DB60FF" w:rsidP="00C36BF5">
            <w:pPr>
              <w:spacing w:line="36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1</w:t>
            </w:r>
            <w:r w:rsidR="00E26B61">
              <w:rPr>
                <w:rFonts w:asciiTheme="minorEastAsia" w:eastAsiaTheme="minorEastAsia" w:hAnsiTheme="minorEastAsia" w:cs="宋体"/>
                <w:szCs w:val="21"/>
              </w:rPr>
              <w:t xml:space="preserve"> </w:t>
            </w:r>
            <w:r w:rsidR="005D113A" w:rsidRPr="00C36BF5">
              <w:rPr>
                <w:rFonts w:asciiTheme="minorEastAsia" w:eastAsiaTheme="minorEastAsia" w:hAnsiTheme="minorEastAsia" w:cs="宋体" w:hint="eastAsia"/>
                <w:szCs w:val="21"/>
              </w:rPr>
              <w:t>台</w:t>
            </w:r>
          </w:p>
        </w:tc>
      </w:tr>
    </w:tbl>
    <w:p w:rsidR="00F26625" w:rsidRDefault="00F26625">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技术要求</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工控机概述：</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szCs w:val="21"/>
        </w:rPr>
        <w:t>CPU</w:t>
      </w:r>
      <w:r w:rsidRPr="00E26B61">
        <w:rPr>
          <w:rFonts w:asciiTheme="minorEastAsia" w:eastAsiaTheme="minorEastAsia" w:hAnsiTheme="minorEastAsia" w:cs="宋体" w:hint="eastAsia"/>
          <w:szCs w:val="21"/>
        </w:rPr>
        <w:t>：</w:t>
      </w:r>
      <w:r w:rsidRPr="00E26B61">
        <w:rPr>
          <w:rFonts w:asciiTheme="minorEastAsia" w:eastAsiaTheme="minorEastAsia" w:hAnsiTheme="minorEastAsia" w:cs="宋体"/>
          <w:szCs w:val="21"/>
        </w:rPr>
        <w:t xml:space="preserve">INTER2800 </w:t>
      </w:r>
      <w:r w:rsidRPr="00E26B61">
        <w:rPr>
          <w:rFonts w:asciiTheme="minorEastAsia" w:eastAsiaTheme="minorEastAsia" w:hAnsiTheme="minorEastAsia" w:cs="宋体" w:hint="eastAsia"/>
          <w:szCs w:val="21"/>
        </w:rPr>
        <w:t>处理器；</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芯片组：采用</w:t>
      </w:r>
      <w:r w:rsidRPr="00E26B61">
        <w:rPr>
          <w:rFonts w:asciiTheme="minorEastAsia" w:eastAsiaTheme="minorEastAsia" w:hAnsiTheme="minorEastAsia" w:cs="宋体"/>
          <w:szCs w:val="21"/>
        </w:rPr>
        <w:t xml:space="preserve">Intel ICH7M </w:t>
      </w:r>
      <w:r w:rsidRPr="00E26B61">
        <w:rPr>
          <w:rFonts w:asciiTheme="minorEastAsia" w:eastAsiaTheme="minorEastAsia" w:hAnsiTheme="minorEastAsia" w:cs="宋体" w:hint="eastAsia"/>
          <w:szCs w:val="21"/>
        </w:rPr>
        <w:t>芯片组；</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内存：</w:t>
      </w:r>
      <w:r w:rsidRPr="00E26B61">
        <w:rPr>
          <w:rFonts w:asciiTheme="minorEastAsia" w:eastAsiaTheme="minorEastAsia" w:hAnsiTheme="minorEastAsia" w:cs="宋体"/>
          <w:szCs w:val="21"/>
        </w:rPr>
        <w:t xml:space="preserve"> 2G</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支持</w:t>
      </w:r>
      <w:r w:rsidRPr="00E26B61">
        <w:rPr>
          <w:rFonts w:asciiTheme="minorEastAsia" w:eastAsiaTheme="minorEastAsia" w:hAnsiTheme="minorEastAsia" w:cs="宋体"/>
          <w:szCs w:val="21"/>
        </w:rPr>
        <w:t xml:space="preserve"> PC800/PC1333 SDRAM DIMM</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szCs w:val="21"/>
        </w:rPr>
        <w:t xml:space="preserve">SATA </w:t>
      </w:r>
      <w:r w:rsidRPr="00E26B61">
        <w:rPr>
          <w:rFonts w:asciiTheme="minorEastAsia" w:eastAsiaTheme="minorEastAsia" w:hAnsiTheme="minorEastAsia" w:cs="宋体" w:hint="eastAsia"/>
          <w:szCs w:val="21"/>
        </w:rPr>
        <w:t>控制器：可支持</w:t>
      </w:r>
      <w:r w:rsidRPr="00E26B61">
        <w:rPr>
          <w:rFonts w:asciiTheme="minorEastAsia" w:eastAsiaTheme="minorEastAsia" w:hAnsiTheme="minorEastAsia" w:cs="宋体"/>
          <w:szCs w:val="21"/>
        </w:rPr>
        <w:t xml:space="preserve"> 2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SATAII </w:t>
      </w:r>
      <w:r w:rsidRPr="00E26B61">
        <w:rPr>
          <w:rFonts w:asciiTheme="minorEastAsia" w:eastAsiaTheme="minorEastAsia" w:hAnsiTheme="minorEastAsia" w:cs="宋体" w:hint="eastAsia"/>
          <w:szCs w:val="21"/>
        </w:rPr>
        <w:t>接口设备，支持</w:t>
      </w:r>
      <w:r w:rsidRPr="00E26B61">
        <w:rPr>
          <w:rFonts w:asciiTheme="minorEastAsia" w:eastAsiaTheme="minorEastAsia" w:hAnsiTheme="minorEastAsia" w:cs="宋体"/>
          <w:szCs w:val="21"/>
        </w:rPr>
        <w:t xml:space="preserve">RAID 0, 1 </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外围设备：一个并口、</w:t>
      </w:r>
      <w:r w:rsidRPr="00E26B61">
        <w:rPr>
          <w:rFonts w:asciiTheme="minorEastAsia" w:eastAsiaTheme="minorEastAsia" w:hAnsiTheme="minorEastAsia" w:cs="宋体"/>
          <w:szCs w:val="21"/>
        </w:rPr>
        <w:t xml:space="preserve">8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 USB </w:t>
      </w:r>
      <w:r w:rsidRPr="00E26B61">
        <w:rPr>
          <w:rFonts w:asciiTheme="minorEastAsia" w:eastAsiaTheme="minorEastAsia" w:hAnsiTheme="minorEastAsia" w:cs="宋体" w:hint="eastAsia"/>
          <w:szCs w:val="21"/>
        </w:rPr>
        <w:t>口、</w:t>
      </w:r>
      <w:r w:rsidRPr="00E26B61">
        <w:rPr>
          <w:rFonts w:asciiTheme="minorEastAsia" w:eastAsiaTheme="minorEastAsia" w:hAnsiTheme="minorEastAsia" w:cs="宋体"/>
          <w:szCs w:val="21"/>
        </w:rPr>
        <w:t>2</w:t>
      </w:r>
      <w:r w:rsidRPr="00E26B61">
        <w:rPr>
          <w:rFonts w:asciiTheme="minorEastAsia" w:eastAsiaTheme="minorEastAsia" w:hAnsiTheme="minorEastAsia" w:cs="宋体" w:hint="eastAsia"/>
          <w:szCs w:val="21"/>
        </w:rPr>
        <w:t>个</w:t>
      </w:r>
      <w:r w:rsidRPr="00E26B61">
        <w:rPr>
          <w:rFonts w:asciiTheme="minorEastAsia" w:eastAsiaTheme="minorEastAsia" w:hAnsiTheme="minorEastAsia" w:cs="宋体"/>
          <w:szCs w:val="21"/>
        </w:rPr>
        <w:t>COM</w:t>
      </w:r>
      <w:r w:rsidRPr="00E26B61">
        <w:rPr>
          <w:rFonts w:asciiTheme="minorEastAsia" w:eastAsiaTheme="minorEastAsia" w:hAnsiTheme="minorEastAsia" w:cs="宋体" w:hint="eastAsia"/>
          <w:szCs w:val="21"/>
        </w:rPr>
        <w:t>口、一个</w:t>
      </w:r>
      <w:r w:rsidRPr="00E26B61">
        <w:rPr>
          <w:rFonts w:asciiTheme="minorEastAsia" w:eastAsiaTheme="minorEastAsia" w:hAnsiTheme="minorEastAsia" w:cs="宋体"/>
          <w:szCs w:val="21"/>
        </w:rPr>
        <w:t xml:space="preserve">VGA </w:t>
      </w:r>
      <w:r w:rsidRPr="00E26B61">
        <w:rPr>
          <w:rFonts w:asciiTheme="minorEastAsia" w:eastAsiaTheme="minorEastAsia" w:hAnsiTheme="minorEastAsia" w:cs="宋体" w:hint="eastAsia"/>
          <w:szCs w:val="21"/>
        </w:rPr>
        <w:t>接口、</w:t>
      </w:r>
      <w:r w:rsidRPr="00E26B61">
        <w:rPr>
          <w:rFonts w:asciiTheme="minorEastAsia" w:eastAsiaTheme="minorEastAsia" w:hAnsiTheme="minorEastAsia" w:cs="宋体"/>
          <w:szCs w:val="21"/>
        </w:rPr>
        <w:t xml:space="preserve">1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HDMI </w:t>
      </w:r>
      <w:r w:rsidRPr="00E26B61">
        <w:rPr>
          <w:rFonts w:asciiTheme="minorEastAsia" w:eastAsiaTheme="minorEastAsia" w:hAnsiTheme="minorEastAsia" w:cs="宋体" w:hint="eastAsia"/>
          <w:szCs w:val="21"/>
        </w:rPr>
        <w:t>接口、</w:t>
      </w:r>
      <w:r w:rsidRPr="00E26B61">
        <w:rPr>
          <w:rFonts w:asciiTheme="minorEastAsia" w:eastAsiaTheme="minorEastAsia" w:hAnsiTheme="minorEastAsia" w:cs="宋体"/>
          <w:szCs w:val="21"/>
        </w:rPr>
        <w:t xml:space="preserve">3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RJ45 </w:t>
      </w:r>
      <w:r w:rsidRPr="00E26B61">
        <w:rPr>
          <w:rFonts w:asciiTheme="minorEastAsia" w:eastAsiaTheme="minorEastAsia" w:hAnsiTheme="minorEastAsia" w:cs="宋体" w:hint="eastAsia"/>
          <w:szCs w:val="21"/>
        </w:rPr>
        <w:t>网口；</w:t>
      </w:r>
      <w:r w:rsidRPr="00E26B61">
        <w:rPr>
          <w:rFonts w:asciiTheme="minorEastAsia" w:eastAsiaTheme="minorEastAsia" w:hAnsiTheme="minorEastAsia" w:cs="宋体"/>
          <w:szCs w:val="21"/>
        </w:rPr>
        <w:t>2</w:t>
      </w:r>
      <w:r w:rsidRPr="00E26B61">
        <w:rPr>
          <w:rFonts w:asciiTheme="minorEastAsia" w:eastAsiaTheme="minorEastAsia" w:hAnsiTheme="minorEastAsia" w:cs="宋体" w:hint="eastAsia"/>
          <w:szCs w:val="21"/>
        </w:rPr>
        <w:t>个</w:t>
      </w:r>
      <w:r w:rsidRPr="00E26B61">
        <w:rPr>
          <w:rFonts w:asciiTheme="minorEastAsia" w:eastAsiaTheme="minorEastAsia" w:hAnsiTheme="minorEastAsia" w:cs="宋体"/>
          <w:szCs w:val="21"/>
        </w:rPr>
        <w:t>WIFI</w:t>
      </w:r>
      <w:r w:rsidRPr="00E26B61">
        <w:rPr>
          <w:rFonts w:asciiTheme="minorEastAsia" w:eastAsiaTheme="minorEastAsia" w:hAnsiTheme="minorEastAsia" w:cs="宋体" w:hint="eastAsia"/>
          <w:szCs w:val="21"/>
        </w:rPr>
        <w:t>接口；一个</w:t>
      </w:r>
      <w:r w:rsidRPr="00E26B61">
        <w:rPr>
          <w:rFonts w:asciiTheme="minorEastAsia" w:eastAsiaTheme="minorEastAsia" w:hAnsiTheme="minorEastAsia" w:cs="宋体"/>
          <w:szCs w:val="21"/>
        </w:rPr>
        <w:t>MIC</w:t>
      </w:r>
      <w:r w:rsidRPr="00E26B61">
        <w:rPr>
          <w:rFonts w:asciiTheme="minorEastAsia" w:eastAsiaTheme="minorEastAsia" w:hAnsiTheme="minorEastAsia" w:cs="宋体" w:hint="eastAsia"/>
          <w:szCs w:val="21"/>
        </w:rPr>
        <w:t>音频接口；一个</w:t>
      </w:r>
      <w:r w:rsidRPr="00E26B61">
        <w:rPr>
          <w:rFonts w:asciiTheme="minorEastAsia" w:eastAsiaTheme="minorEastAsia" w:hAnsiTheme="minorEastAsia" w:cs="宋体"/>
          <w:szCs w:val="21"/>
        </w:rPr>
        <w:t>AUDIO</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基本输入输出设备：</w:t>
      </w:r>
      <w:r w:rsidRPr="00E26B61">
        <w:rPr>
          <w:rFonts w:asciiTheme="minorEastAsia" w:eastAsiaTheme="minorEastAsia" w:hAnsiTheme="minorEastAsia" w:cs="宋体"/>
          <w:szCs w:val="21"/>
        </w:rPr>
        <w:t xml:space="preserve"> BIOS</w:t>
      </w:r>
      <w:r w:rsidRPr="00E26B61">
        <w:rPr>
          <w:rFonts w:asciiTheme="minorEastAsia" w:eastAsiaTheme="minorEastAsia" w:hAnsiTheme="minorEastAsia" w:cs="宋体" w:hint="eastAsia"/>
          <w:szCs w:val="21"/>
        </w:rPr>
        <w:t>，可自动侦测板上的所有设备及扩充卡，提供桌面管理界面（</w:t>
      </w:r>
      <w:r w:rsidRPr="00E26B61">
        <w:rPr>
          <w:rFonts w:asciiTheme="minorEastAsia" w:eastAsiaTheme="minorEastAsia" w:hAnsiTheme="minorEastAsia" w:cs="宋体"/>
          <w:szCs w:val="21"/>
        </w:rPr>
        <w:t>DMI</w:t>
      </w:r>
      <w:r w:rsidRPr="00E26B61">
        <w:rPr>
          <w:rFonts w:asciiTheme="minorEastAsia" w:eastAsiaTheme="minorEastAsia" w:hAnsiTheme="minorEastAsia" w:cs="宋体" w:hint="eastAsia"/>
          <w:szCs w:val="21"/>
        </w:rPr>
        <w:t>）功能，可记录系统硬件配置信息；</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在板视频：集成</w:t>
      </w:r>
      <w:r w:rsidRPr="00E26B61">
        <w:rPr>
          <w:rFonts w:asciiTheme="minorEastAsia" w:eastAsiaTheme="minorEastAsia" w:hAnsiTheme="minorEastAsia" w:cs="宋体"/>
          <w:szCs w:val="21"/>
        </w:rPr>
        <w:t>Intel GMA3650</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服务器模块</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服务器：DELL390商用机</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szCs w:val="21"/>
        </w:rPr>
        <w:t>CPU</w:t>
      </w:r>
      <w:r w:rsidRPr="00E26B61">
        <w:rPr>
          <w:rFonts w:asciiTheme="minorEastAsia" w:eastAsiaTheme="minorEastAsia" w:hAnsiTheme="minorEastAsia" w:cs="宋体" w:hint="eastAsia"/>
          <w:szCs w:val="21"/>
        </w:rPr>
        <w:t>：</w:t>
      </w:r>
      <w:r w:rsidRPr="00E26B61">
        <w:rPr>
          <w:rFonts w:asciiTheme="minorEastAsia" w:eastAsiaTheme="minorEastAsia" w:hAnsiTheme="minorEastAsia" w:cs="宋体"/>
          <w:szCs w:val="21"/>
        </w:rPr>
        <w:t xml:space="preserve">INTER2800 </w:t>
      </w:r>
      <w:r w:rsidRPr="00E26B61">
        <w:rPr>
          <w:rFonts w:asciiTheme="minorEastAsia" w:eastAsiaTheme="minorEastAsia" w:hAnsiTheme="minorEastAsia" w:cs="宋体" w:hint="eastAsia"/>
          <w:szCs w:val="21"/>
        </w:rPr>
        <w:t>处理器；</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芯片组：采用</w:t>
      </w:r>
      <w:r w:rsidRPr="00E26B61">
        <w:rPr>
          <w:rFonts w:asciiTheme="minorEastAsia" w:eastAsiaTheme="minorEastAsia" w:hAnsiTheme="minorEastAsia" w:cs="宋体"/>
          <w:szCs w:val="21"/>
        </w:rPr>
        <w:t xml:space="preserve">Intel ICH7M </w:t>
      </w:r>
      <w:r w:rsidRPr="00E26B61">
        <w:rPr>
          <w:rFonts w:asciiTheme="minorEastAsia" w:eastAsiaTheme="minorEastAsia" w:hAnsiTheme="minorEastAsia" w:cs="宋体" w:hint="eastAsia"/>
          <w:szCs w:val="21"/>
        </w:rPr>
        <w:t>芯片组；</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内存：</w:t>
      </w:r>
      <w:r w:rsidRPr="00E26B61">
        <w:rPr>
          <w:rFonts w:asciiTheme="minorEastAsia" w:eastAsiaTheme="minorEastAsia" w:hAnsiTheme="minorEastAsia" w:cs="宋体"/>
          <w:szCs w:val="21"/>
        </w:rPr>
        <w:t xml:space="preserve"> 2G</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支持</w:t>
      </w:r>
      <w:r w:rsidRPr="00E26B61">
        <w:rPr>
          <w:rFonts w:asciiTheme="minorEastAsia" w:eastAsiaTheme="minorEastAsia" w:hAnsiTheme="minorEastAsia" w:cs="宋体"/>
          <w:szCs w:val="21"/>
        </w:rPr>
        <w:t xml:space="preserve"> PC800/PC1333 SDRAM DIMM</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szCs w:val="21"/>
        </w:rPr>
        <w:t xml:space="preserve">SATA </w:t>
      </w:r>
      <w:r w:rsidRPr="00E26B61">
        <w:rPr>
          <w:rFonts w:asciiTheme="minorEastAsia" w:eastAsiaTheme="minorEastAsia" w:hAnsiTheme="minorEastAsia" w:cs="宋体" w:hint="eastAsia"/>
          <w:szCs w:val="21"/>
        </w:rPr>
        <w:t>控制器：可支持</w:t>
      </w:r>
      <w:r w:rsidRPr="00E26B61">
        <w:rPr>
          <w:rFonts w:asciiTheme="minorEastAsia" w:eastAsiaTheme="minorEastAsia" w:hAnsiTheme="minorEastAsia" w:cs="宋体"/>
          <w:szCs w:val="21"/>
        </w:rPr>
        <w:t xml:space="preserve"> 2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SATAII </w:t>
      </w:r>
      <w:r w:rsidRPr="00E26B61">
        <w:rPr>
          <w:rFonts w:asciiTheme="minorEastAsia" w:eastAsiaTheme="minorEastAsia" w:hAnsiTheme="minorEastAsia" w:cs="宋体" w:hint="eastAsia"/>
          <w:szCs w:val="21"/>
        </w:rPr>
        <w:t>接口设备，支持</w:t>
      </w:r>
      <w:r w:rsidRPr="00E26B61">
        <w:rPr>
          <w:rFonts w:asciiTheme="minorEastAsia" w:eastAsiaTheme="minorEastAsia" w:hAnsiTheme="minorEastAsia" w:cs="宋体"/>
          <w:szCs w:val="21"/>
        </w:rPr>
        <w:t xml:space="preserve">RAID 0, 1 </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外围设备：一个并口、</w:t>
      </w:r>
      <w:r w:rsidRPr="00E26B61">
        <w:rPr>
          <w:rFonts w:asciiTheme="minorEastAsia" w:eastAsiaTheme="minorEastAsia" w:hAnsiTheme="minorEastAsia" w:cs="宋体"/>
          <w:szCs w:val="21"/>
        </w:rPr>
        <w:t xml:space="preserve">8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 USB </w:t>
      </w:r>
      <w:r w:rsidRPr="00E26B61">
        <w:rPr>
          <w:rFonts w:asciiTheme="minorEastAsia" w:eastAsiaTheme="minorEastAsia" w:hAnsiTheme="minorEastAsia" w:cs="宋体" w:hint="eastAsia"/>
          <w:szCs w:val="21"/>
        </w:rPr>
        <w:t>口、</w:t>
      </w:r>
      <w:r w:rsidRPr="00E26B61">
        <w:rPr>
          <w:rFonts w:asciiTheme="minorEastAsia" w:eastAsiaTheme="minorEastAsia" w:hAnsiTheme="minorEastAsia" w:cs="宋体"/>
          <w:szCs w:val="21"/>
        </w:rPr>
        <w:t>2</w:t>
      </w:r>
      <w:r w:rsidRPr="00E26B61">
        <w:rPr>
          <w:rFonts w:asciiTheme="minorEastAsia" w:eastAsiaTheme="minorEastAsia" w:hAnsiTheme="minorEastAsia" w:cs="宋体" w:hint="eastAsia"/>
          <w:szCs w:val="21"/>
        </w:rPr>
        <w:t>个</w:t>
      </w:r>
      <w:r w:rsidRPr="00E26B61">
        <w:rPr>
          <w:rFonts w:asciiTheme="minorEastAsia" w:eastAsiaTheme="minorEastAsia" w:hAnsiTheme="minorEastAsia" w:cs="宋体"/>
          <w:szCs w:val="21"/>
        </w:rPr>
        <w:t>COM</w:t>
      </w:r>
      <w:r w:rsidRPr="00E26B61">
        <w:rPr>
          <w:rFonts w:asciiTheme="minorEastAsia" w:eastAsiaTheme="minorEastAsia" w:hAnsiTheme="minorEastAsia" w:cs="宋体" w:hint="eastAsia"/>
          <w:szCs w:val="21"/>
        </w:rPr>
        <w:t>口、一个</w:t>
      </w:r>
      <w:r w:rsidRPr="00E26B61">
        <w:rPr>
          <w:rFonts w:asciiTheme="minorEastAsia" w:eastAsiaTheme="minorEastAsia" w:hAnsiTheme="minorEastAsia" w:cs="宋体"/>
          <w:szCs w:val="21"/>
        </w:rPr>
        <w:t xml:space="preserve">VGA </w:t>
      </w:r>
      <w:r w:rsidRPr="00E26B61">
        <w:rPr>
          <w:rFonts w:asciiTheme="minorEastAsia" w:eastAsiaTheme="minorEastAsia" w:hAnsiTheme="minorEastAsia" w:cs="宋体" w:hint="eastAsia"/>
          <w:szCs w:val="21"/>
        </w:rPr>
        <w:t>接口、</w:t>
      </w:r>
      <w:r w:rsidRPr="00E26B61">
        <w:rPr>
          <w:rFonts w:asciiTheme="minorEastAsia" w:eastAsiaTheme="minorEastAsia" w:hAnsiTheme="minorEastAsia" w:cs="宋体"/>
          <w:szCs w:val="21"/>
        </w:rPr>
        <w:t xml:space="preserve">1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HDMI </w:t>
      </w:r>
      <w:r w:rsidRPr="00E26B61">
        <w:rPr>
          <w:rFonts w:asciiTheme="minorEastAsia" w:eastAsiaTheme="minorEastAsia" w:hAnsiTheme="minorEastAsia" w:cs="宋体" w:hint="eastAsia"/>
          <w:szCs w:val="21"/>
        </w:rPr>
        <w:t>接口、</w:t>
      </w:r>
      <w:r w:rsidRPr="00E26B61">
        <w:rPr>
          <w:rFonts w:asciiTheme="minorEastAsia" w:eastAsiaTheme="minorEastAsia" w:hAnsiTheme="minorEastAsia" w:cs="宋体"/>
          <w:szCs w:val="21"/>
        </w:rPr>
        <w:t xml:space="preserve">3 </w:t>
      </w:r>
      <w:proofErr w:type="gramStart"/>
      <w:r w:rsidRPr="00E26B61">
        <w:rPr>
          <w:rFonts w:asciiTheme="minorEastAsia" w:eastAsiaTheme="minorEastAsia" w:hAnsiTheme="minorEastAsia" w:cs="宋体" w:hint="eastAsia"/>
          <w:szCs w:val="21"/>
        </w:rPr>
        <w:t>个</w:t>
      </w:r>
      <w:proofErr w:type="gramEnd"/>
      <w:r w:rsidRPr="00E26B61">
        <w:rPr>
          <w:rFonts w:asciiTheme="minorEastAsia" w:eastAsiaTheme="minorEastAsia" w:hAnsiTheme="minorEastAsia" w:cs="宋体"/>
          <w:szCs w:val="21"/>
        </w:rPr>
        <w:t xml:space="preserve">RJ45 </w:t>
      </w:r>
      <w:r w:rsidRPr="00E26B61">
        <w:rPr>
          <w:rFonts w:asciiTheme="minorEastAsia" w:eastAsiaTheme="minorEastAsia" w:hAnsiTheme="minorEastAsia" w:cs="宋体" w:hint="eastAsia"/>
          <w:szCs w:val="21"/>
        </w:rPr>
        <w:t>网口；</w:t>
      </w:r>
      <w:r w:rsidRPr="00E26B61">
        <w:rPr>
          <w:rFonts w:asciiTheme="minorEastAsia" w:eastAsiaTheme="minorEastAsia" w:hAnsiTheme="minorEastAsia" w:cs="宋体"/>
          <w:szCs w:val="21"/>
        </w:rPr>
        <w:t>2</w:t>
      </w:r>
      <w:r w:rsidRPr="00E26B61">
        <w:rPr>
          <w:rFonts w:asciiTheme="minorEastAsia" w:eastAsiaTheme="minorEastAsia" w:hAnsiTheme="minorEastAsia" w:cs="宋体" w:hint="eastAsia"/>
          <w:szCs w:val="21"/>
        </w:rPr>
        <w:t>个</w:t>
      </w:r>
      <w:r w:rsidRPr="00E26B61">
        <w:rPr>
          <w:rFonts w:asciiTheme="minorEastAsia" w:eastAsiaTheme="minorEastAsia" w:hAnsiTheme="minorEastAsia" w:cs="宋体"/>
          <w:szCs w:val="21"/>
        </w:rPr>
        <w:t>WIFI</w:t>
      </w:r>
      <w:r w:rsidRPr="00E26B61">
        <w:rPr>
          <w:rFonts w:asciiTheme="minorEastAsia" w:eastAsiaTheme="minorEastAsia" w:hAnsiTheme="minorEastAsia" w:cs="宋体" w:hint="eastAsia"/>
          <w:szCs w:val="21"/>
        </w:rPr>
        <w:t>接口；一个</w:t>
      </w:r>
      <w:r w:rsidRPr="00E26B61">
        <w:rPr>
          <w:rFonts w:asciiTheme="minorEastAsia" w:eastAsiaTheme="minorEastAsia" w:hAnsiTheme="minorEastAsia" w:cs="宋体"/>
          <w:szCs w:val="21"/>
        </w:rPr>
        <w:t>MIC</w:t>
      </w:r>
      <w:r w:rsidRPr="00E26B61">
        <w:rPr>
          <w:rFonts w:asciiTheme="minorEastAsia" w:eastAsiaTheme="minorEastAsia" w:hAnsiTheme="minorEastAsia" w:cs="宋体" w:hint="eastAsia"/>
          <w:szCs w:val="21"/>
        </w:rPr>
        <w:t>音频接口；一个</w:t>
      </w:r>
      <w:r w:rsidRPr="00E26B61">
        <w:rPr>
          <w:rFonts w:asciiTheme="minorEastAsia" w:eastAsiaTheme="minorEastAsia" w:hAnsiTheme="minorEastAsia" w:cs="宋体"/>
          <w:szCs w:val="21"/>
        </w:rPr>
        <w:t>AUDIO</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基本输入输出设备：</w:t>
      </w:r>
      <w:r w:rsidRPr="00E26B61">
        <w:rPr>
          <w:rFonts w:asciiTheme="minorEastAsia" w:eastAsiaTheme="minorEastAsia" w:hAnsiTheme="minorEastAsia" w:cs="宋体"/>
          <w:szCs w:val="21"/>
        </w:rPr>
        <w:t xml:space="preserve"> BIOS</w:t>
      </w:r>
      <w:r w:rsidRPr="00E26B61">
        <w:rPr>
          <w:rFonts w:asciiTheme="minorEastAsia" w:eastAsiaTheme="minorEastAsia" w:hAnsiTheme="minorEastAsia" w:cs="宋体" w:hint="eastAsia"/>
          <w:szCs w:val="21"/>
        </w:rPr>
        <w:t>，可自动侦测板上的所有设备及扩充卡，提供桌面管理界面（</w:t>
      </w:r>
      <w:r w:rsidRPr="00E26B61">
        <w:rPr>
          <w:rFonts w:asciiTheme="minorEastAsia" w:eastAsiaTheme="minorEastAsia" w:hAnsiTheme="minorEastAsia" w:cs="宋体"/>
          <w:szCs w:val="21"/>
        </w:rPr>
        <w:t>DMI</w:t>
      </w:r>
      <w:r w:rsidRPr="00E26B61">
        <w:rPr>
          <w:rFonts w:asciiTheme="minorEastAsia" w:eastAsiaTheme="minorEastAsia" w:hAnsiTheme="minorEastAsia" w:cs="宋体" w:hint="eastAsia"/>
          <w:szCs w:val="21"/>
        </w:rPr>
        <w:t>）功能，可记录系统硬件配置信息；</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MS Mincho" w:eastAsia="MS Mincho" w:hAnsi="MS Mincho" w:cs="MS Mincho" w:hint="eastAsia"/>
          <w:szCs w:val="21"/>
        </w:rPr>
        <w:t>・</w:t>
      </w:r>
      <w:r w:rsidRPr="00E26B61">
        <w:rPr>
          <w:rFonts w:asciiTheme="minorEastAsia" w:eastAsiaTheme="minorEastAsia" w:hAnsiTheme="minorEastAsia" w:cs="宋体" w:hint="eastAsia"/>
          <w:szCs w:val="21"/>
        </w:rPr>
        <w:t>在板视频：集成</w:t>
      </w:r>
      <w:r w:rsidRPr="00E26B61">
        <w:rPr>
          <w:rFonts w:asciiTheme="minorEastAsia" w:eastAsiaTheme="minorEastAsia" w:hAnsiTheme="minorEastAsia" w:cs="宋体"/>
          <w:szCs w:val="21"/>
        </w:rPr>
        <w:t>Intel GMA3650</w:t>
      </w:r>
      <w:r w:rsidRPr="00E26B61">
        <w:rPr>
          <w:rFonts w:asciiTheme="minorEastAsia" w:eastAsiaTheme="minorEastAsia" w:hAnsiTheme="minorEastAsia" w:cs="宋体" w:hint="eastAsia"/>
          <w:szCs w:val="21"/>
        </w:rPr>
        <w: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显示模块</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lastRenderedPageBreak/>
        <w:t>17</w:t>
      </w:r>
      <w:proofErr w:type="gramStart"/>
      <w:r w:rsidRPr="00E26B61">
        <w:rPr>
          <w:rFonts w:asciiTheme="minorEastAsia" w:eastAsiaTheme="minorEastAsia" w:hAnsiTheme="minorEastAsia" w:cs="宋体" w:hint="eastAsia"/>
          <w:szCs w:val="21"/>
        </w:rPr>
        <w:t>”</w:t>
      </w:r>
      <w:proofErr w:type="gramEnd"/>
      <w:r w:rsidRPr="00E26B61">
        <w:rPr>
          <w:rFonts w:asciiTheme="minorEastAsia" w:eastAsiaTheme="minorEastAsia" w:hAnsiTheme="minorEastAsia" w:cs="宋体" w:hint="eastAsia"/>
          <w:szCs w:val="21"/>
        </w:rPr>
        <w:t>SVGA 彩色液晶显示器。</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激光相机打印模块</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处理器：T1024(双核)1.0GHz</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 xml:space="preserve">内存容量: </w:t>
      </w:r>
      <w:proofErr w:type="gramStart"/>
      <w:r w:rsidRPr="00E26B61">
        <w:rPr>
          <w:rFonts w:asciiTheme="minorEastAsia" w:eastAsiaTheme="minorEastAsia" w:hAnsiTheme="minorEastAsia" w:cs="宋体" w:hint="eastAsia"/>
          <w:szCs w:val="21"/>
        </w:rPr>
        <w:t>标配</w:t>
      </w:r>
      <w:proofErr w:type="gramEnd"/>
      <w:r w:rsidRPr="00E26B61">
        <w:rPr>
          <w:rFonts w:asciiTheme="minorEastAsia" w:eastAsiaTheme="minorEastAsia" w:hAnsiTheme="minorEastAsia" w:cs="宋体" w:hint="eastAsia"/>
          <w:szCs w:val="21"/>
        </w:rPr>
        <w:t>4GB</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供纸容量: 标准纸盒：500页（2个）</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手送纸盘：150页</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出纸容量: 500页，正面朝下</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介质重量: 纸盒/手送：52-300g/㎡，双面打印：64-256g/㎡</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接口类型: USB2.0</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10Base-T/100Base-TX/1000Base-T（RJ-45网络接口）</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USB 主机接口(USB主机)x4</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szCs w:val="21"/>
        </w:rPr>
        <w:t>NFC TAGx1</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打印速度: 25ppm</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打印分辨率:1200×1200dpi</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打印语言: PRESCRIBE，PCL6(PCL-5c，PCL-XL)，KPDL3(PostScript 3兼容)，XPS，Open XPS，PDF直接打印 Ver. 1.7</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打印其它性能: USB打印格式：TIFF，JPEG，PDF，XPS</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手机打印：Air Print，</w:t>
      </w:r>
      <w:proofErr w:type="spellStart"/>
      <w:r w:rsidRPr="00E26B61">
        <w:rPr>
          <w:rFonts w:asciiTheme="minorEastAsia" w:eastAsiaTheme="minorEastAsia" w:hAnsiTheme="minorEastAsia" w:cs="宋体" w:hint="eastAsia"/>
          <w:szCs w:val="21"/>
        </w:rPr>
        <w:t>Mopria</w:t>
      </w:r>
      <w:proofErr w:type="spellEnd"/>
      <w:r w:rsidRPr="00E26B61">
        <w:rPr>
          <w:rFonts w:asciiTheme="minorEastAsia" w:eastAsiaTheme="minorEastAsia" w:hAnsiTheme="minorEastAsia" w:cs="宋体" w:hint="eastAsia"/>
          <w:szCs w:val="21"/>
        </w:rPr>
        <w:t>，KYOCERA Mobile Print</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支持协议：TCP/IP，NetBEUI，FTP，Port 9100，LPR，IPP，IPP over SSL/TLS，WSD Print，Apple Bonjour</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功率: 复印/打印：500W，待机：60W，睡眠：0.9W</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噪音: 打印：67dB(A) ，待机：</w:t>
      </w:r>
      <w:proofErr w:type="gramStart"/>
      <w:r w:rsidRPr="00E26B61">
        <w:rPr>
          <w:rFonts w:asciiTheme="minorEastAsia" w:eastAsiaTheme="minorEastAsia" w:hAnsiTheme="minorEastAsia" w:cs="宋体" w:hint="eastAsia"/>
          <w:szCs w:val="21"/>
        </w:rPr>
        <w:t>35dB(</w:t>
      </w:r>
      <w:proofErr w:type="gramEnd"/>
      <w:r w:rsidRPr="00E26B61">
        <w:rPr>
          <w:rFonts w:asciiTheme="minorEastAsia" w:eastAsiaTheme="minorEastAsia" w:hAnsiTheme="minorEastAsia" w:cs="宋体" w:hint="eastAsia"/>
          <w:szCs w:val="21"/>
        </w:rPr>
        <w:t>A)</w:t>
      </w:r>
    </w:p>
    <w:p w:rsidR="00E26B61" w:rsidRPr="00E26B61"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通讯网络模块</w:t>
      </w:r>
    </w:p>
    <w:p w:rsidR="00F26625" w:rsidRPr="0086761D" w:rsidRDefault="00E26B61" w:rsidP="00E26B61">
      <w:pPr>
        <w:spacing w:line="360" w:lineRule="exact"/>
        <w:ind w:firstLineChars="200" w:firstLine="420"/>
        <w:rPr>
          <w:rFonts w:asciiTheme="minorEastAsia" w:eastAsiaTheme="minorEastAsia" w:hAnsiTheme="minorEastAsia" w:cs="宋体"/>
          <w:szCs w:val="21"/>
        </w:rPr>
      </w:pPr>
      <w:r w:rsidRPr="00E26B61">
        <w:rPr>
          <w:rFonts w:asciiTheme="minorEastAsia" w:eastAsiaTheme="minorEastAsia" w:hAnsiTheme="minorEastAsia" w:cs="宋体" w:hint="eastAsia"/>
          <w:szCs w:val="21"/>
        </w:rPr>
        <w:t>支持有线TCP/IP、WIFI 无线网路（选配）通讯可灵活选择。</w:t>
      </w:r>
    </w:p>
    <w:p w:rsidR="00AB5462" w:rsidRDefault="00F26625">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b/>
          <w:szCs w:val="21"/>
        </w:rPr>
        <w:t>3</w:t>
      </w:r>
      <w:r w:rsidR="00F602EB">
        <w:rPr>
          <w:rFonts w:asciiTheme="minorEastAsia" w:eastAsiaTheme="minorEastAsia" w:hAnsiTheme="minorEastAsia" w:cs="宋体" w:hint="eastAsia"/>
          <w:b/>
          <w:szCs w:val="21"/>
        </w:rPr>
        <w:t>、</w:t>
      </w:r>
      <w:r w:rsidR="009C2168" w:rsidRPr="00870240">
        <w:rPr>
          <w:rFonts w:asciiTheme="majorEastAsia" w:eastAsiaTheme="majorEastAsia" w:hAnsiTheme="majorEastAsia" w:cs="宋体" w:hint="eastAsia"/>
          <w:b/>
          <w:color w:val="000000" w:themeColor="text1"/>
          <w:szCs w:val="21"/>
        </w:rPr>
        <w:t>交货期及交货</w:t>
      </w:r>
      <w:r w:rsidR="009C2168" w:rsidRPr="00870240">
        <w:rPr>
          <w:rFonts w:asciiTheme="majorEastAsia" w:eastAsiaTheme="majorEastAsia" w:hAnsiTheme="majorEastAsia" w:cs="宋体"/>
          <w:b/>
          <w:color w:val="000000" w:themeColor="text1"/>
          <w:szCs w:val="21"/>
        </w:rPr>
        <w:t>地点</w:t>
      </w:r>
      <w:r w:rsidR="00F602EB">
        <w:rPr>
          <w:rFonts w:asciiTheme="minorEastAsia" w:eastAsiaTheme="minorEastAsia" w:hAnsiTheme="minorEastAsia" w:cs="宋体" w:hint="eastAsia"/>
          <w:b/>
          <w:szCs w:val="21"/>
        </w:rPr>
        <w:t>：</w:t>
      </w:r>
    </w:p>
    <w:p w:rsidR="00E26B61" w:rsidRPr="00E26B61" w:rsidRDefault="00E26B61" w:rsidP="00E26B61">
      <w:pPr>
        <w:spacing w:line="360" w:lineRule="exact"/>
        <w:ind w:firstLineChars="200" w:firstLine="420"/>
        <w:rPr>
          <w:rFonts w:asciiTheme="majorEastAsia" w:eastAsiaTheme="majorEastAsia" w:hAnsiTheme="majorEastAsia" w:cs="宋体"/>
          <w:color w:val="000000" w:themeColor="text1"/>
          <w:szCs w:val="21"/>
        </w:rPr>
      </w:pPr>
      <w:r w:rsidRPr="00E26B61">
        <w:rPr>
          <w:rFonts w:asciiTheme="majorEastAsia" w:eastAsiaTheme="majorEastAsia" w:hAnsiTheme="majorEastAsia" w:cs="宋体" w:hint="eastAsia"/>
          <w:color w:val="000000" w:themeColor="text1"/>
          <w:szCs w:val="21"/>
        </w:rPr>
        <w:t>交货期：合同签订后2个月内。</w:t>
      </w:r>
    </w:p>
    <w:p w:rsidR="00AB5462" w:rsidRDefault="00E26B61" w:rsidP="00E26B61">
      <w:pPr>
        <w:spacing w:line="360" w:lineRule="exact"/>
        <w:ind w:firstLineChars="200" w:firstLine="420"/>
        <w:rPr>
          <w:rFonts w:asciiTheme="majorEastAsia" w:eastAsiaTheme="majorEastAsia" w:hAnsiTheme="majorEastAsia"/>
          <w:color w:val="000000" w:themeColor="text1"/>
          <w:szCs w:val="21"/>
        </w:rPr>
      </w:pPr>
      <w:r w:rsidRPr="00E26B61">
        <w:rPr>
          <w:rFonts w:asciiTheme="majorEastAsia" w:eastAsiaTheme="majorEastAsia" w:hAnsiTheme="majorEastAsia" w:cs="宋体" w:hint="eastAsia"/>
          <w:color w:val="000000" w:themeColor="text1"/>
          <w:szCs w:val="21"/>
        </w:rPr>
        <w:t>交货地点：成交供应商负责将货物运到采购人指定地点和楼层，由采购人负责办理运输和装卸等，费用</w:t>
      </w:r>
      <w:proofErr w:type="gramStart"/>
      <w:r w:rsidRPr="00E26B61">
        <w:rPr>
          <w:rFonts w:asciiTheme="majorEastAsia" w:eastAsiaTheme="majorEastAsia" w:hAnsiTheme="majorEastAsia" w:cs="宋体" w:hint="eastAsia"/>
          <w:color w:val="000000" w:themeColor="text1"/>
          <w:szCs w:val="21"/>
        </w:rPr>
        <w:t>由成交</w:t>
      </w:r>
      <w:proofErr w:type="gramEnd"/>
      <w:r w:rsidRPr="00E26B61">
        <w:rPr>
          <w:rFonts w:asciiTheme="majorEastAsia" w:eastAsiaTheme="majorEastAsia" w:hAnsiTheme="majorEastAsia" w:cs="宋体" w:hint="eastAsia"/>
          <w:color w:val="000000" w:themeColor="text1"/>
          <w:szCs w:val="21"/>
        </w:rPr>
        <w:t>供应商负责，由采购人组织验收，检验不合格或不符合质量要求，成交供应商除无条件退货、返工外，还应承担采购人的一切损失。</w:t>
      </w:r>
    </w:p>
    <w:p w:rsidR="009C2168" w:rsidRPr="00870240" w:rsidRDefault="009C2168" w:rsidP="009C2168">
      <w:pPr>
        <w:spacing w:line="360" w:lineRule="exact"/>
        <w:ind w:right="210" w:firstLineChars="200" w:firstLine="422"/>
        <w:jc w:val="left"/>
        <w:rPr>
          <w:rFonts w:asciiTheme="majorEastAsia" w:eastAsiaTheme="majorEastAsia" w:hAnsiTheme="majorEastAsia" w:cs="宋体"/>
          <w:b/>
          <w:color w:val="000000" w:themeColor="text1"/>
          <w:szCs w:val="21"/>
        </w:rPr>
      </w:pPr>
      <w:r w:rsidRPr="009C2168">
        <w:rPr>
          <w:rFonts w:asciiTheme="majorEastAsia" w:eastAsiaTheme="majorEastAsia" w:hAnsiTheme="majorEastAsia" w:hint="eastAsia"/>
          <w:b/>
          <w:color w:val="000000" w:themeColor="text1"/>
          <w:szCs w:val="21"/>
        </w:rPr>
        <w:t>4、</w:t>
      </w:r>
      <w:r w:rsidRPr="00870240">
        <w:rPr>
          <w:rFonts w:asciiTheme="majorEastAsia" w:eastAsiaTheme="majorEastAsia" w:hAnsiTheme="majorEastAsia" w:cs="宋体"/>
          <w:b/>
          <w:color w:val="000000" w:themeColor="text1"/>
          <w:szCs w:val="21"/>
        </w:rPr>
        <w:t>验收标准</w:t>
      </w:r>
    </w:p>
    <w:p w:rsidR="009C2168" w:rsidRDefault="00F9460A" w:rsidP="009C2168">
      <w:pPr>
        <w:spacing w:line="360" w:lineRule="exact"/>
        <w:ind w:firstLineChars="200" w:firstLine="420"/>
        <w:rPr>
          <w:rFonts w:asciiTheme="majorEastAsia" w:eastAsiaTheme="majorEastAsia" w:hAnsiTheme="majorEastAsia" w:cs="宋体"/>
          <w:color w:val="000000" w:themeColor="text1"/>
          <w:szCs w:val="21"/>
        </w:rPr>
      </w:pPr>
      <w:r w:rsidRPr="00F9460A">
        <w:rPr>
          <w:rFonts w:asciiTheme="majorEastAsia" w:eastAsiaTheme="majorEastAsia" w:hAnsiTheme="majorEastAsia" w:cs="宋体" w:hint="eastAsia"/>
          <w:color w:val="000000" w:themeColor="text1"/>
          <w:szCs w:val="21"/>
        </w:rPr>
        <w:t>设备安装后，成交供应商按国际和国家标准及厂方标准进行质量验收。采购人应向成交供应商提供详细的验收标准、验收手册。当双方对验收标准有争议时，可委托双方一致认可的国家相关权威检测中心进行检测，费用由采购人承担，只有在设备完全正常运转和买方确认后，设备的安装工作才能认为已全部完成。</w:t>
      </w:r>
    </w:p>
    <w:p w:rsidR="009C2168" w:rsidRPr="00870240" w:rsidRDefault="009C2168" w:rsidP="009C2168">
      <w:pPr>
        <w:spacing w:line="360" w:lineRule="exact"/>
        <w:ind w:right="210" w:firstLineChars="200" w:firstLine="422"/>
        <w:jc w:val="left"/>
        <w:rPr>
          <w:rFonts w:asciiTheme="majorEastAsia" w:eastAsiaTheme="majorEastAsia" w:hAnsiTheme="majorEastAsia" w:cs="宋体"/>
          <w:b/>
          <w:color w:val="000000" w:themeColor="text1"/>
          <w:szCs w:val="21"/>
        </w:rPr>
      </w:pPr>
      <w:r w:rsidRPr="009C2168">
        <w:rPr>
          <w:rFonts w:asciiTheme="majorEastAsia" w:eastAsiaTheme="majorEastAsia" w:hAnsiTheme="majorEastAsia" w:cs="宋体" w:hint="eastAsia"/>
          <w:b/>
          <w:color w:val="000000" w:themeColor="text1"/>
          <w:szCs w:val="21"/>
        </w:rPr>
        <w:t>5、</w:t>
      </w:r>
      <w:r w:rsidRPr="00870240">
        <w:rPr>
          <w:rFonts w:asciiTheme="majorEastAsia" w:eastAsiaTheme="majorEastAsia" w:hAnsiTheme="majorEastAsia" w:cs="宋体"/>
          <w:b/>
          <w:color w:val="000000" w:themeColor="text1"/>
          <w:szCs w:val="21"/>
        </w:rPr>
        <w:t>质保期</w:t>
      </w:r>
      <w:r w:rsidRPr="00870240">
        <w:rPr>
          <w:rFonts w:asciiTheme="majorEastAsia" w:eastAsiaTheme="majorEastAsia" w:hAnsiTheme="majorEastAsia" w:cs="宋体" w:hint="eastAsia"/>
          <w:b/>
          <w:color w:val="000000" w:themeColor="text1"/>
          <w:szCs w:val="21"/>
        </w:rPr>
        <w:t>及</w:t>
      </w:r>
      <w:r w:rsidRPr="00870240">
        <w:rPr>
          <w:rFonts w:asciiTheme="majorEastAsia" w:eastAsiaTheme="majorEastAsia" w:hAnsiTheme="majorEastAsia" w:cs="宋体"/>
          <w:b/>
          <w:color w:val="000000" w:themeColor="text1"/>
          <w:szCs w:val="21"/>
        </w:rPr>
        <w:t>售后服务</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5.1 </w:t>
      </w:r>
      <w:r w:rsidRPr="00F9460A">
        <w:rPr>
          <w:rFonts w:asciiTheme="majorEastAsia" w:eastAsiaTheme="majorEastAsia" w:hAnsiTheme="majorEastAsia" w:cs="宋体" w:hint="eastAsia"/>
          <w:color w:val="000000" w:themeColor="text1"/>
          <w:szCs w:val="21"/>
        </w:rPr>
        <w:t>按合同定期到货和安装、调试。</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5.2 </w:t>
      </w:r>
      <w:r w:rsidRPr="00F9460A">
        <w:rPr>
          <w:rFonts w:asciiTheme="majorEastAsia" w:eastAsiaTheme="majorEastAsia" w:hAnsiTheme="majorEastAsia" w:cs="宋体" w:hint="eastAsia"/>
          <w:color w:val="000000" w:themeColor="text1"/>
          <w:szCs w:val="21"/>
        </w:rPr>
        <w:t>质保要求：供应商报价时须承诺所供产品免费质保期为</w:t>
      </w:r>
      <w:r>
        <w:rPr>
          <w:rFonts w:asciiTheme="majorEastAsia" w:eastAsiaTheme="majorEastAsia" w:hAnsiTheme="majorEastAsia" w:cs="宋体"/>
          <w:color w:val="000000" w:themeColor="text1"/>
          <w:szCs w:val="21"/>
        </w:rPr>
        <w:t>2</w:t>
      </w:r>
      <w:r w:rsidRPr="00F9460A">
        <w:rPr>
          <w:rFonts w:asciiTheme="majorEastAsia" w:eastAsiaTheme="majorEastAsia" w:hAnsiTheme="majorEastAsia" w:cs="宋体" w:hint="eastAsia"/>
          <w:color w:val="000000" w:themeColor="text1"/>
          <w:szCs w:val="21"/>
        </w:rPr>
        <w:t>年（含)以上（自验收报告签字确认日起，开始进入质保期），终身维修。保修期内免费维修，包括配件。</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lastRenderedPageBreak/>
        <w:t xml:space="preserve">5.3 </w:t>
      </w:r>
      <w:r w:rsidRPr="00F9460A">
        <w:rPr>
          <w:rFonts w:asciiTheme="majorEastAsia" w:eastAsiaTheme="majorEastAsia" w:hAnsiTheme="majorEastAsia" w:cs="宋体" w:hint="eastAsia"/>
          <w:color w:val="000000" w:themeColor="text1"/>
          <w:szCs w:val="21"/>
        </w:rPr>
        <w:t>提供专业的系统的技术培训（操作、维修），工程师现场培训。并保证采购人操作人员正常使用设备的各种功能。提供维修资料及维修培训（包括手册和资料），提供详细的验收标准、验收手册。设备安装后，按国际和国家及厂方标准进行质量验收。</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5.4 </w:t>
      </w:r>
      <w:r w:rsidRPr="00F9460A">
        <w:rPr>
          <w:rFonts w:asciiTheme="majorEastAsia" w:eastAsiaTheme="majorEastAsia" w:hAnsiTheme="majorEastAsia" w:cs="宋体" w:hint="eastAsia"/>
          <w:color w:val="000000" w:themeColor="text1"/>
          <w:szCs w:val="21"/>
        </w:rPr>
        <w:t>售后服务要求：</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sidRPr="00F9460A">
        <w:rPr>
          <w:rFonts w:asciiTheme="majorEastAsia" w:eastAsiaTheme="majorEastAsia" w:hAnsiTheme="majorEastAsia" w:cs="宋体" w:hint="eastAsia"/>
          <w:color w:val="000000" w:themeColor="text1"/>
          <w:szCs w:val="21"/>
        </w:rPr>
        <w:t>（1）供应</w:t>
      </w:r>
      <w:proofErr w:type="gramStart"/>
      <w:r w:rsidRPr="00F9460A">
        <w:rPr>
          <w:rFonts w:asciiTheme="majorEastAsia" w:eastAsiaTheme="majorEastAsia" w:hAnsiTheme="majorEastAsia" w:cs="宋体" w:hint="eastAsia"/>
          <w:color w:val="000000" w:themeColor="text1"/>
          <w:szCs w:val="21"/>
        </w:rPr>
        <w:t>商接到</w:t>
      </w:r>
      <w:proofErr w:type="gramEnd"/>
      <w:r w:rsidRPr="00F9460A">
        <w:rPr>
          <w:rFonts w:asciiTheme="majorEastAsia" w:eastAsiaTheme="majorEastAsia" w:hAnsiTheme="majorEastAsia" w:cs="宋体" w:hint="eastAsia"/>
          <w:color w:val="000000" w:themeColor="text1"/>
          <w:szCs w:val="21"/>
        </w:rPr>
        <w:t>保修请求，维修应在2小时内响应，24小时内维修人员到达现场，排除故障；48小时内解决故障问题，恢复设备正常使用。必要时应向采购人提供应急备用设备。质保期后，供应商提供终生服务，保证零配件的供给。</w:t>
      </w:r>
    </w:p>
    <w:p w:rsidR="00F9460A" w:rsidRPr="00F9460A" w:rsidRDefault="00F9460A" w:rsidP="00F9460A">
      <w:pPr>
        <w:spacing w:line="360" w:lineRule="exact"/>
        <w:ind w:firstLineChars="200" w:firstLine="420"/>
        <w:rPr>
          <w:rFonts w:asciiTheme="majorEastAsia" w:eastAsiaTheme="majorEastAsia" w:hAnsiTheme="majorEastAsia" w:cs="宋体"/>
          <w:color w:val="000000" w:themeColor="text1"/>
          <w:szCs w:val="21"/>
        </w:rPr>
      </w:pPr>
      <w:r w:rsidRPr="00F9460A">
        <w:rPr>
          <w:rFonts w:asciiTheme="majorEastAsia" w:eastAsiaTheme="majorEastAsia" w:hAnsiTheme="majorEastAsia" w:cs="宋体" w:hint="eastAsia"/>
          <w:color w:val="000000" w:themeColor="text1"/>
          <w:szCs w:val="21"/>
        </w:rPr>
        <w:t>（2）每年一次上门对仪器维护保养，并定期电话回访，终身维护。</w:t>
      </w:r>
    </w:p>
    <w:p w:rsidR="009C2168" w:rsidRDefault="00F9460A" w:rsidP="00F9460A">
      <w:pPr>
        <w:spacing w:line="360" w:lineRule="exact"/>
        <w:ind w:firstLineChars="200" w:firstLine="420"/>
        <w:rPr>
          <w:rFonts w:asciiTheme="majorEastAsia" w:eastAsiaTheme="majorEastAsia" w:hAnsiTheme="majorEastAsia" w:cs="宋体"/>
          <w:color w:val="000000" w:themeColor="text1"/>
          <w:szCs w:val="21"/>
        </w:rPr>
      </w:pPr>
      <w:r w:rsidRPr="00F9460A">
        <w:rPr>
          <w:rFonts w:asciiTheme="majorEastAsia" w:eastAsiaTheme="majorEastAsia" w:hAnsiTheme="majorEastAsia" w:cs="宋体" w:hint="eastAsia"/>
          <w:color w:val="000000" w:themeColor="text1"/>
          <w:szCs w:val="21"/>
        </w:rPr>
        <w:t>（3）提供软件终身免费升级。</w:t>
      </w:r>
    </w:p>
    <w:p w:rsidR="00F500EC" w:rsidRPr="00F500EC" w:rsidRDefault="00F500EC" w:rsidP="00F500EC">
      <w:pPr>
        <w:spacing w:line="360" w:lineRule="exact"/>
        <w:ind w:firstLineChars="200" w:firstLine="422"/>
        <w:rPr>
          <w:rFonts w:asciiTheme="majorEastAsia" w:eastAsiaTheme="majorEastAsia" w:hAnsiTheme="majorEastAsia" w:cs="宋体"/>
          <w:b/>
          <w:color w:val="000000" w:themeColor="text1"/>
          <w:szCs w:val="21"/>
        </w:rPr>
      </w:pPr>
      <w:r w:rsidRPr="00F500EC">
        <w:rPr>
          <w:rFonts w:asciiTheme="majorEastAsia" w:eastAsiaTheme="majorEastAsia" w:hAnsiTheme="majorEastAsia" w:cs="宋体" w:hint="eastAsia"/>
          <w:b/>
          <w:color w:val="000000" w:themeColor="text1"/>
          <w:szCs w:val="21"/>
        </w:rPr>
        <w:t>6、付款方式</w:t>
      </w:r>
    </w:p>
    <w:p w:rsidR="00F500EC" w:rsidRDefault="006A762C" w:rsidP="00F500EC">
      <w:pPr>
        <w:spacing w:line="360" w:lineRule="exact"/>
        <w:ind w:firstLineChars="200" w:firstLine="420"/>
        <w:rPr>
          <w:rFonts w:asciiTheme="minorEastAsia" w:eastAsiaTheme="minorEastAsia" w:hAnsiTheme="minorEastAsia" w:cs="宋体"/>
          <w:b/>
          <w:szCs w:val="21"/>
        </w:rPr>
      </w:pPr>
      <w:r w:rsidRPr="006A762C">
        <w:rPr>
          <w:rFonts w:asciiTheme="minorEastAsia" w:eastAsiaTheme="minorEastAsia" w:hAnsiTheme="minorEastAsia" w:cstheme="minorEastAsia" w:hint="eastAsia"/>
          <w:color w:val="000000" w:themeColor="text1"/>
        </w:rPr>
        <w:t>设备安装、调试、验收合格，并培训指导完成后，支付30%货款，正常使用3-4个月后再付60%货款，12个月后付清10%余款。</w:t>
      </w:r>
    </w:p>
    <w:p w:rsidR="009C2168" w:rsidRDefault="00F500EC">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7</w:t>
      </w:r>
      <w:r w:rsidR="009C2168">
        <w:rPr>
          <w:rFonts w:asciiTheme="minorEastAsia" w:eastAsiaTheme="minorEastAsia" w:hAnsiTheme="minorEastAsia" w:cs="宋体" w:hint="eastAsia"/>
          <w:b/>
          <w:szCs w:val="21"/>
        </w:rPr>
        <w:t>、</w:t>
      </w:r>
      <w:r w:rsidR="009C2168">
        <w:rPr>
          <w:rFonts w:asciiTheme="minorEastAsia" w:eastAsiaTheme="minorEastAsia" w:hAnsiTheme="minorEastAsia" w:cs="宋体"/>
          <w:b/>
          <w:szCs w:val="21"/>
        </w:rPr>
        <w:t>其他相关要求</w:t>
      </w:r>
    </w:p>
    <w:p w:rsidR="00AB5462" w:rsidRDefault="00F602EB">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w:t>
      </w:r>
      <w:r w:rsidR="009C2168">
        <w:rPr>
          <w:rFonts w:asciiTheme="minorEastAsia" w:eastAsiaTheme="minorEastAsia" w:hAnsiTheme="minorEastAsia" w:cs="宋体"/>
          <w:bCs/>
          <w:szCs w:val="21"/>
        </w:rPr>
        <w:t>1</w:t>
      </w:r>
      <w:r>
        <w:rPr>
          <w:rFonts w:asciiTheme="minorEastAsia" w:eastAsiaTheme="minorEastAsia" w:hAnsiTheme="minorEastAsia" w:cs="宋体" w:hint="eastAsia"/>
          <w:bCs/>
          <w:szCs w:val="21"/>
        </w:rPr>
        <w:t>）合同签订：成交供应商应在成交通知书发出之日起三十日内按成交通知书规定的时间、地点与采购人签订采购合同。</w:t>
      </w:r>
    </w:p>
    <w:p w:rsidR="00AB5462" w:rsidRDefault="00F602EB">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w:t>
      </w:r>
      <w:r w:rsidR="009C2168">
        <w:rPr>
          <w:rFonts w:asciiTheme="minorEastAsia" w:eastAsiaTheme="minorEastAsia" w:hAnsiTheme="minorEastAsia" w:cs="宋体"/>
          <w:bCs/>
          <w:szCs w:val="21"/>
        </w:rPr>
        <w:t>2</w:t>
      </w:r>
      <w:r>
        <w:rPr>
          <w:rFonts w:asciiTheme="minorEastAsia" w:eastAsiaTheme="minorEastAsia" w:hAnsiTheme="minorEastAsia" w:cs="宋体" w:hint="eastAsia"/>
          <w:bCs/>
          <w:szCs w:val="21"/>
        </w:rPr>
        <w:t>）手工报价单密封、盖章于</w:t>
      </w:r>
      <w:r w:rsidR="006A762C">
        <w:rPr>
          <w:rFonts w:asciiTheme="minorEastAsia" w:eastAsiaTheme="minorEastAsia" w:hAnsiTheme="minorEastAsia" w:cs="宋体"/>
          <w:b/>
          <w:szCs w:val="21"/>
        </w:rPr>
        <w:t>2020</w:t>
      </w:r>
      <w:r>
        <w:rPr>
          <w:rFonts w:asciiTheme="minorEastAsia" w:eastAsiaTheme="minorEastAsia" w:hAnsiTheme="minorEastAsia" w:cs="宋体" w:hint="eastAsia"/>
          <w:b/>
          <w:szCs w:val="21"/>
        </w:rPr>
        <w:t>年</w:t>
      </w:r>
      <w:r w:rsidR="006A762C">
        <w:rPr>
          <w:rFonts w:asciiTheme="minorEastAsia" w:eastAsiaTheme="minorEastAsia" w:hAnsiTheme="minorEastAsia" w:cs="宋体"/>
          <w:b/>
          <w:szCs w:val="21"/>
        </w:rPr>
        <w:t>1</w:t>
      </w:r>
      <w:r>
        <w:rPr>
          <w:rFonts w:asciiTheme="minorEastAsia" w:eastAsiaTheme="minorEastAsia" w:hAnsiTheme="minorEastAsia" w:cs="宋体" w:hint="eastAsia"/>
          <w:b/>
          <w:szCs w:val="21"/>
        </w:rPr>
        <w:t>月</w:t>
      </w:r>
      <w:r w:rsidR="006A762C">
        <w:rPr>
          <w:rFonts w:asciiTheme="minorEastAsia" w:eastAsiaTheme="minorEastAsia" w:hAnsiTheme="minorEastAsia" w:cs="宋体"/>
          <w:b/>
          <w:szCs w:val="21"/>
        </w:rPr>
        <w:t>6</w:t>
      </w:r>
      <w:r>
        <w:rPr>
          <w:rFonts w:asciiTheme="minorEastAsia" w:eastAsiaTheme="minorEastAsia" w:hAnsiTheme="minorEastAsia" w:cs="宋体" w:hint="eastAsia"/>
          <w:b/>
          <w:szCs w:val="21"/>
        </w:rPr>
        <w:t>日</w:t>
      </w:r>
      <w:r>
        <w:rPr>
          <w:rFonts w:asciiTheme="minorEastAsia" w:eastAsiaTheme="minorEastAsia" w:hAnsiTheme="minorEastAsia" w:cs="宋体"/>
          <w:b/>
          <w:szCs w:val="21"/>
        </w:rPr>
        <w:t>15:00</w:t>
      </w:r>
      <w:r>
        <w:rPr>
          <w:rFonts w:asciiTheme="minorEastAsia" w:eastAsiaTheme="minorEastAsia" w:hAnsiTheme="minorEastAsia" w:cs="宋体" w:hint="eastAsia"/>
          <w:b/>
          <w:szCs w:val="21"/>
        </w:rPr>
        <w:t>前</w:t>
      </w:r>
      <w:r>
        <w:rPr>
          <w:rFonts w:asciiTheme="minorEastAsia" w:eastAsiaTheme="minorEastAsia" w:hAnsiTheme="minorEastAsia" w:cs="宋体" w:hint="eastAsia"/>
          <w:bCs/>
          <w:szCs w:val="21"/>
        </w:rPr>
        <w:t>送到常州市城</w:t>
      </w:r>
      <w:proofErr w:type="gramStart"/>
      <w:r>
        <w:rPr>
          <w:rFonts w:asciiTheme="minorEastAsia" w:eastAsiaTheme="minorEastAsia" w:hAnsiTheme="minorEastAsia" w:cs="宋体" w:hint="eastAsia"/>
          <w:bCs/>
          <w:szCs w:val="21"/>
        </w:rPr>
        <w:t>投建设</w:t>
      </w:r>
      <w:proofErr w:type="gramEnd"/>
      <w:r>
        <w:rPr>
          <w:rFonts w:asciiTheme="minorEastAsia" w:eastAsiaTheme="minorEastAsia" w:hAnsiTheme="minorEastAsia" w:cs="宋体" w:hint="eastAsia"/>
          <w:bCs/>
          <w:szCs w:val="21"/>
        </w:rPr>
        <w:t>工程招标有限公司（常州市新北区通江中路</w:t>
      </w:r>
      <w:r>
        <w:rPr>
          <w:rFonts w:asciiTheme="minorEastAsia" w:eastAsiaTheme="minorEastAsia" w:hAnsiTheme="minorEastAsia" w:cs="宋体"/>
          <w:bCs/>
          <w:szCs w:val="21"/>
        </w:rPr>
        <w:t>396</w:t>
      </w:r>
      <w:r>
        <w:rPr>
          <w:rFonts w:asciiTheme="minorEastAsia" w:eastAsiaTheme="minorEastAsia" w:hAnsiTheme="minorEastAsia" w:cs="宋体" w:hint="eastAsia"/>
          <w:bCs/>
          <w:szCs w:val="21"/>
        </w:rPr>
        <w:t>号中</w:t>
      </w:r>
      <w:proofErr w:type="gramStart"/>
      <w:r>
        <w:rPr>
          <w:rFonts w:asciiTheme="minorEastAsia" w:eastAsiaTheme="minorEastAsia" w:hAnsiTheme="minorEastAsia" w:cs="宋体" w:hint="eastAsia"/>
          <w:bCs/>
          <w:szCs w:val="21"/>
        </w:rPr>
        <w:t>创大厦</w:t>
      </w:r>
      <w:proofErr w:type="gramEnd"/>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楼）</w:t>
      </w:r>
    </w:p>
    <w:p w:rsidR="00AB5462" w:rsidRDefault="00F602EB">
      <w:pPr>
        <w:spacing w:line="360" w:lineRule="exact"/>
        <w:ind w:firstLineChars="200" w:firstLine="420"/>
        <w:rPr>
          <w:rFonts w:ascii="宋体" w:eastAsiaTheme="minorEastAsia" w:hAnsi="宋体" w:cs="宋体"/>
          <w:bCs/>
          <w:color w:val="000000"/>
          <w:szCs w:val="21"/>
        </w:rPr>
      </w:pPr>
      <w:r>
        <w:rPr>
          <w:rFonts w:asciiTheme="minorEastAsia" w:eastAsiaTheme="minorEastAsia" w:hAnsiTheme="minorEastAsia" w:cs="宋体" w:hint="eastAsia"/>
          <w:bCs/>
          <w:szCs w:val="21"/>
        </w:rPr>
        <w:t>（</w:t>
      </w:r>
      <w:r w:rsidR="009C2168">
        <w:rPr>
          <w:rFonts w:asciiTheme="minorEastAsia" w:eastAsiaTheme="minorEastAsia" w:hAnsiTheme="minorEastAsia" w:cs="宋体"/>
          <w:bCs/>
          <w:szCs w:val="21"/>
        </w:rPr>
        <w:t>3</w:t>
      </w:r>
      <w:r>
        <w:rPr>
          <w:rFonts w:asciiTheme="minorEastAsia" w:eastAsiaTheme="minorEastAsia" w:hAnsiTheme="minorEastAsia" w:cs="宋体" w:hint="eastAsia"/>
          <w:bCs/>
          <w:szCs w:val="21"/>
        </w:rPr>
        <w:t>）手工报价单的组成：</w:t>
      </w:r>
      <w:r>
        <w:rPr>
          <w:rFonts w:asciiTheme="minorEastAsia" w:eastAsiaTheme="minorEastAsia" w:hAnsiTheme="minorEastAsia" w:cs="宋体"/>
          <w:bCs/>
          <w:szCs w:val="21"/>
        </w:rPr>
        <w:t>1</w:t>
      </w:r>
      <w:r>
        <w:rPr>
          <w:rFonts w:asciiTheme="minorEastAsia" w:eastAsiaTheme="minorEastAsia" w:hAnsiTheme="minorEastAsia" w:cs="宋体" w:hint="eastAsia"/>
          <w:bCs/>
          <w:szCs w:val="21"/>
        </w:rPr>
        <w:t>）声明函；</w:t>
      </w:r>
      <w:r>
        <w:rPr>
          <w:rFonts w:asciiTheme="minorEastAsia" w:eastAsiaTheme="minorEastAsia" w:hAnsiTheme="minorEastAsia" w:cs="宋体"/>
          <w:bCs/>
          <w:szCs w:val="21"/>
        </w:rPr>
        <w:t>2</w:t>
      </w:r>
      <w:r>
        <w:rPr>
          <w:rFonts w:asciiTheme="minorEastAsia" w:eastAsiaTheme="minorEastAsia" w:hAnsiTheme="minorEastAsia" w:cs="宋体" w:hint="eastAsia"/>
          <w:bCs/>
          <w:szCs w:val="21"/>
        </w:rPr>
        <w:t>）法定代表人资格证明书、法定代表人身份证复印件（双面）；</w:t>
      </w:r>
      <w:r>
        <w:rPr>
          <w:rFonts w:asciiTheme="minorEastAsia" w:eastAsiaTheme="minorEastAsia" w:hAnsiTheme="minorEastAsia" w:cs="宋体"/>
          <w:bCs/>
          <w:szCs w:val="21"/>
        </w:rPr>
        <w:t>3</w:t>
      </w:r>
      <w:r>
        <w:rPr>
          <w:rFonts w:asciiTheme="minorEastAsia" w:eastAsiaTheme="minorEastAsia" w:hAnsiTheme="minorEastAsia" w:cs="宋体" w:hint="eastAsia"/>
          <w:bCs/>
          <w:szCs w:val="21"/>
        </w:rPr>
        <w:t>）授权委托书、代理人身份证复印件（双面）；</w:t>
      </w:r>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）营业执照副本复印件；</w:t>
      </w:r>
      <w:r>
        <w:rPr>
          <w:rFonts w:asciiTheme="minorEastAsia" w:eastAsiaTheme="minorEastAsia" w:hAnsiTheme="minorEastAsia" w:cs="宋体"/>
          <w:bCs/>
          <w:szCs w:val="21"/>
        </w:rPr>
        <w:t>5</w:t>
      </w:r>
      <w:r>
        <w:rPr>
          <w:rFonts w:asciiTheme="minorEastAsia" w:eastAsiaTheme="minorEastAsia" w:hAnsiTheme="minorEastAsia" w:cs="宋体" w:hint="eastAsia"/>
          <w:bCs/>
          <w:szCs w:val="21"/>
        </w:rPr>
        <w:t>）保证金单据；</w:t>
      </w:r>
      <w:r>
        <w:rPr>
          <w:rFonts w:asciiTheme="minorEastAsia" w:eastAsiaTheme="minorEastAsia" w:hAnsiTheme="minorEastAsia" w:cs="宋体"/>
          <w:bCs/>
          <w:szCs w:val="21"/>
        </w:rPr>
        <w:t>6</w:t>
      </w:r>
      <w:r>
        <w:rPr>
          <w:rFonts w:asciiTheme="minorEastAsia" w:eastAsiaTheme="minorEastAsia" w:hAnsiTheme="minorEastAsia" w:cs="宋体" w:hint="eastAsia"/>
          <w:bCs/>
          <w:szCs w:val="21"/>
        </w:rPr>
        <w:t>）竞价一览表；</w:t>
      </w:r>
      <w:r>
        <w:rPr>
          <w:rFonts w:asciiTheme="minorEastAsia" w:eastAsiaTheme="minorEastAsia" w:hAnsiTheme="minorEastAsia" w:cs="宋体"/>
          <w:bCs/>
          <w:szCs w:val="21"/>
        </w:rPr>
        <w:t>7</w:t>
      </w:r>
      <w:r>
        <w:rPr>
          <w:rFonts w:asciiTheme="minorEastAsia" w:eastAsiaTheme="minorEastAsia" w:hAnsiTheme="minorEastAsia" w:cs="宋体" w:hint="eastAsia"/>
          <w:bCs/>
          <w:szCs w:val="21"/>
        </w:rPr>
        <w:t>）竞价分项报价表；</w:t>
      </w:r>
      <w:r>
        <w:rPr>
          <w:rFonts w:asciiTheme="minorEastAsia" w:eastAsiaTheme="minorEastAsia" w:hAnsiTheme="minorEastAsia" w:cs="宋体"/>
          <w:bCs/>
          <w:szCs w:val="21"/>
        </w:rPr>
        <w:t>8</w:t>
      </w:r>
      <w:r>
        <w:rPr>
          <w:rFonts w:asciiTheme="minorEastAsia" w:eastAsiaTheme="minorEastAsia" w:hAnsiTheme="minorEastAsia" w:cs="宋体" w:hint="eastAsia"/>
          <w:bCs/>
          <w:szCs w:val="21"/>
        </w:rPr>
        <w:t>）质保及售后服务承诺；</w:t>
      </w:r>
      <w:r>
        <w:rPr>
          <w:rFonts w:asciiTheme="minorEastAsia" w:eastAsiaTheme="minorEastAsia" w:hAnsiTheme="minorEastAsia" w:cs="宋体"/>
          <w:bCs/>
          <w:szCs w:val="21"/>
        </w:rPr>
        <w:t>9</w:t>
      </w:r>
      <w:r>
        <w:rPr>
          <w:rFonts w:asciiTheme="minorEastAsia" w:eastAsiaTheme="minorEastAsia" w:hAnsiTheme="minorEastAsia" w:cs="宋体" w:hint="eastAsia"/>
          <w:bCs/>
          <w:szCs w:val="21"/>
        </w:rPr>
        <w:t>）偏离表（格式详见附件）</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六、中标原则：最低评标价法，即在符合采购文件要求的基础上，选择符合采购需求、质量和服务相等且报价最低的供应商作为本次竞价采购的成交供应商。报价高于</w:t>
      </w:r>
      <w:r>
        <w:rPr>
          <w:rFonts w:asciiTheme="minorEastAsia" w:eastAsiaTheme="minorEastAsia" w:hAnsiTheme="minorEastAsia" w:hint="eastAsia"/>
          <w:b/>
          <w:spacing w:val="2"/>
          <w:szCs w:val="21"/>
        </w:rPr>
        <w:t>最高限价</w:t>
      </w:r>
      <w:r>
        <w:rPr>
          <w:rFonts w:asciiTheme="minorEastAsia" w:eastAsiaTheme="minorEastAsia" w:hAnsiTheme="minorEastAsia" w:cs="宋体" w:hint="eastAsia"/>
          <w:b/>
          <w:szCs w:val="21"/>
        </w:rPr>
        <w:t>作为无效响应处理。对不中标的供应商不作落标说明。</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七、竞价保证金</w:t>
      </w:r>
    </w:p>
    <w:p w:rsidR="00AB5462" w:rsidRDefault="00F602E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竞价保证金数额：</w:t>
      </w:r>
      <w:r>
        <w:rPr>
          <w:rFonts w:asciiTheme="minorEastAsia" w:eastAsiaTheme="minorEastAsia" w:hAnsiTheme="minorEastAsia" w:cs="宋体" w:hint="eastAsia"/>
          <w:b/>
          <w:szCs w:val="21"/>
        </w:rPr>
        <w:t>人民币</w:t>
      </w:r>
      <w:r w:rsidR="009C2168">
        <w:rPr>
          <w:rFonts w:asciiTheme="minorEastAsia" w:eastAsiaTheme="minorEastAsia" w:hAnsiTheme="minorEastAsia" w:cs="宋体" w:hint="eastAsia"/>
          <w:b/>
          <w:szCs w:val="21"/>
        </w:rPr>
        <w:t>壹仟</w:t>
      </w:r>
      <w:r>
        <w:rPr>
          <w:rFonts w:asciiTheme="minorEastAsia" w:eastAsiaTheme="minorEastAsia" w:hAnsiTheme="minorEastAsia" w:cs="宋体" w:hint="eastAsia"/>
          <w:b/>
          <w:szCs w:val="21"/>
        </w:rPr>
        <w:t>元整</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收款单位：常州市城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开户银行：江苏银行常州新北支行</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Theme="minorEastAsia" w:eastAsiaTheme="minorEastAsia" w:hAnsiTheme="minorEastAsia" w:cs="宋体"/>
          <w:szCs w:val="21"/>
        </w:rPr>
        <w:t>8260 0188 0002 45718</w:t>
      </w:r>
    </w:p>
    <w:p w:rsidR="00AB5462" w:rsidRDefault="00F602E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w:t>
      </w:r>
      <w:r>
        <w:rPr>
          <w:rFonts w:asciiTheme="minorEastAsia" w:eastAsiaTheme="minorEastAsia" w:hAnsiTheme="minorEastAsia" w:cs="宋体" w:hint="eastAsia"/>
          <w:b/>
          <w:szCs w:val="21"/>
        </w:rPr>
        <w:t>到帐截止日期</w:t>
      </w:r>
      <w:r>
        <w:rPr>
          <w:rFonts w:asciiTheme="minorEastAsia" w:eastAsiaTheme="minorEastAsia" w:hAnsiTheme="minorEastAsia" w:cs="宋体" w:hint="eastAsia"/>
          <w:szCs w:val="21"/>
        </w:rPr>
        <w:t>：</w:t>
      </w:r>
      <w:r w:rsidR="006A762C" w:rsidRPr="006A762C">
        <w:rPr>
          <w:rFonts w:asciiTheme="minorEastAsia" w:eastAsiaTheme="minorEastAsia" w:hAnsiTheme="minorEastAsia" w:cs="宋体" w:hint="eastAsia"/>
          <w:b/>
          <w:bCs/>
          <w:szCs w:val="21"/>
        </w:rPr>
        <w:t>2020年1月</w:t>
      </w:r>
      <w:r w:rsidR="00702DFB">
        <w:rPr>
          <w:rFonts w:asciiTheme="minorEastAsia" w:eastAsiaTheme="minorEastAsia" w:hAnsiTheme="minorEastAsia" w:cs="宋体"/>
          <w:b/>
          <w:bCs/>
          <w:szCs w:val="21"/>
        </w:rPr>
        <w:t>7</w:t>
      </w:r>
      <w:r w:rsidR="006A762C" w:rsidRPr="006A762C">
        <w:rPr>
          <w:rFonts w:asciiTheme="minorEastAsia" w:eastAsiaTheme="minorEastAsia" w:hAnsiTheme="minorEastAsia" w:cs="宋体" w:hint="eastAsia"/>
          <w:b/>
          <w:bCs/>
          <w:szCs w:val="21"/>
        </w:rPr>
        <w:t>日15:00</w:t>
      </w:r>
      <w:r>
        <w:rPr>
          <w:rFonts w:asciiTheme="minorEastAsia" w:eastAsiaTheme="minorEastAsia" w:hAnsiTheme="minorEastAsia" w:cs="宋体" w:hint="eastAsia"/>
          <w:b/>
          <w:bCs/>
          <w:szCs w:val="21"/>
        </w:rPr>
        <w:t>前</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竞价保证金交纳方式：银行电汇或</w:t>
      </w:r>
      <w:proofErr w:type="gramStart"/>
      <w:r>
        <w:rPr>
          <w:rFonts w:asciiTheme="minorEastAsia" w:eastAsiaTheme="minorEastAsia" w:hAnsiTheme="minorEastAsia" w:cs="宋体" w:hint="eastAsia"/>
          <w:szCs w:val="21"/>
        </w:rPr>
        <w:t>转帐</w:t>
      </w:r>
      <w:proofErr w:type="gramEnd"/>
      <w:r>
        <w:rPr>
          <w:rFonts w:asciiTheme="minorEastAsia" w:eastAsiaTheme="minorEastAsia" w:hAnsiTheme="minorEastAsia" w:cs="宋体" w:hint="eastAsia"/>
          <w:b/>
          <w:bCs/>
          <w:szCs w:val="21"/>
        </w:rPr>
        <w:t>（备注项目编号）</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w:t>
      </w:r>
      <w:r>
        <w:rPr>
          <w:rFonts w:asciiTheme="minorEastAsia" w:eastAsiaTheme="minorEastAsia" w:hAnsiTheme="minorEastAsia" w:cs="宋体" w:hint="eastAsia"/>
          <w:szCs w:val="21"/>
        </w:rPr>
        <w:t>供应商必须自行将竞价保证金从公司账户按规定方式和</w:t>
      </w:r>
      <w:proofErr w:type="gramStart"/>
      <w:r>
        <w:rPr>
          <w:rFonts w:asciiTheme="minorEastAsia" w:eastAsiaTheme="minorEastAsia" w:hAnsiTheme="minorEastAsia" w:cs="宋体" w:hint="eastAsia"/>
          <w:szCs w:val="21"/>
        </w:rPr>
        <w:t>时间缴至上述</w:t>
      </w:r>
      <w:proofErr w:type="gramEnd"/>
      <w:r>
        <w:rPr>
          <w:rFonts w:asciiTheme="minorEastAsia" w:eastAsiaTheme="minorEastAsia" w:hAnsiTheme="minorEastAsia" w:cs="宋体" w:hint="eastAsia"/>
          <w:szCs w:val="21"/>
        </w:rPr>
        <w:t>指定</w:t>
      </w:r>
      <w:proofErr w:type="gramStart"/>
      <w:r>
        <w:rPr>
          <w:rFonts w:asciiTheme="minorEastAsia" w:eastAsiaTheme="minorEastAsia" w:hAnsiTheme="minorEastAsia" w:cs="宋体" w:hint="eastAsia"/>
          <w:szCs w:val="21"/>
        </w:rPr>
        <w:t>帐户</w:t>
      </w:r>
      <w:proofErr w:type="gramEnd"/>
      <w:r>
        <w:rPr>
          <w:rFonts w:asciiTheme="minorEastAsia" w:eastAsiaTheme="minorEastAsia" w:hAnsiTheme="minorEastAsia" w:cs="宋体" w:hint="eastAsia"/>
          <w:szCs w:val="21"/>
        </w:rPr>
        <w:t>并到帐，拒绝以其它方式缴纳，禁止第三方代缴保证金，否则将被视为无效响应。</w:t>
      </w:r>
    </w:p>
    <w:p w:rsidR="00AB5462" w:rsidRDefault="00F602EB">
      <w:pPr>
        <w:spacing w:line="360" w:lineRule="exact"/>
        <w:ind w:firstLineChars="200" w:firstLine="422"/>
        <w:rPr>
          <w:rFonts w:asciiTheme="minorEastAsia" w:eastAsiaTheme="minorEastAsia" w:hAnsiTheme="minorEastAsia" w:cs="宋体"/>
          <w:bCs/>
          <w:szCs w:val="21"/>
        </w:rPr>
      </w:pPr>
      <w:r>
        <w:rPr>
          <w:rFonts w:asciiTheme="minorEastAsia" w:eastAsiaTheme="minorEastAsia" w:hAnsiTheme="minorEastAsia" w:cs="宋体" w:hint="eastAsia"/>
          <w:b/>
          <w:szCs w:val="21"/>
        </w:rPr>
        <w:t>八、服务费</w:t>
      </w:r>
      <w:r w:rsidR="006A762C">
        <w:rPr>
          <w:rFonts w:asciiTheme="minorEastAsia" w:eastAsiaTheme="minorEastAsia" w:hAnsiTheme="minorEastAsia" w:cs="宋体"/>
          <w:b/>
          <w:szCs w:val="21"/>
          <w:u w:val="single"/>
        </w:rPr>
        <w:t>2</w:t>
      </w:r>
      <w:r>
        <w:rPr>
          <w:rFonts w:asciiTheme="minorEastAsia" w:eastAsiaTheme="minorEastAsia" w:hAnsiTheme="minorEastAsia" w:cs="宋体"/>
          <w:b/>
          <w:szCs w:val="21"/>
          <w:u w:val="single"/>
        </w:rPr>
        <w:t>000</w:t>
      </w:r>
      <w:r>
        <w:rPr>
          <w:rFonts w:asciiTheme="minorEastAsia" w:eastAsiaTheme="minorEastAsia" w:hAnsiTheme="minorEastAsia" w:cs="宋体" w:hint="eastAsia"/>
          <w:b/>
          <w:szCs w:val="21"/>
        </w:rPr>
        <w:t>元</w:t>
      </w:r>
      <w:proofErr w:type="gramStart"/>
      <w:r>
        <w:rPr>
          <w:rFonts w:asciiTheme="minorEastAsia" w:eastAsiaTheme="minorEastAsia" w:hAnsiTheme="minorEastAsia" w:cs="宋体" w:hint="eastAsia"/>
          <w:bCs/>
          <w:szCs w:val="21"/>
        </w:rPr>
        <w:t>由成交</w:t>
      </w:r>
      <w:proofErr w:type="gramEnd"/>
      <w:r>
        <w:rPr>
          <w:rFonts w:asciiTheme="minorEastAsia" w:eastAsiaTheme="minorEastAsia" w:hAnsiTheme="minorEastAsia" w:cs="宋体" w:hint="eastAsia"/>
          <w:bCs/>
          <w:szCs w:val="21"/>
        </w:rPr>
        <w:t>供应商承担，成交供应商应在领取成交通知书时将成交服务费付至</w:t>
      </w:r>
      <w:r w:rsidR="009C2168" w:rsidRPr="009C2168">
        <w:rPr>
          <w:rFonts w:asciiTheme="minorEastAsia" w:eastAsiaTheme="minorEastAsia" w:hAnsiTheme="minorEastAsia" w:cs="宋体" w:hint="eastAsia"/>
          <w:bCs/>
          <w:szCs w:val="21"/>
        </w:rPr>
        <w:t>常州市城</w:t>
      </w:r>
      <w:proofErr w:type="gramStart"/>
      <w:r w:rsidR="009C2168" w:rsidRPr="009C2168">
        <w:rPr>
          <w:rFonts w:asciiTheme="minorEastAsia" w:eastAsiaTheme="minorEastAsia" w:hAnsiTheme="minorEastAsia" w:cs="宋体" w:hint="eastAsia"/>
          <w:bCs/>
          <w:szCs w:val="21"/>
        </w:rPr>
        <w:t>投建设</w:t>
      </w:r>
      <w:proofErr w:type="gramEnd"/>
      <w:r w:rsidR="009C2168" w:rsidRPr="009C2168">
        <w:rPr>
          <w:rFonts w:asciiTheme="minorEastAsia" w:eastAsiaTheme="minorEastAsia" w:hAnsiTheme="minorEastAsia" w:cs="宋体" w:hint="eastAsia"/>
          <w:bCs/>
          <w:szCs w:val="21"/>
        </w:rPr>
        <w:t>工程招标有限公司账户</w:t>
      </w:r>
      <w:r>
        <w:rPr>
          <w:rFonts w:asciiTheme="minorEastAsia" w:eastAsiaTheme="minorEastAsia" w:hAnsiTheme="minorEastAsia" w:cs="宋体" w:hint="eastAsia"/>
          <w:bCs/>
          <w:szCs w:val="21"/>
        </w:rPr>
        <w:t>。</w:t>
      </w:r>
    </w:p>
    <w:p w:rsidR="009C2168" w:rsidRPr="00870240" w:rsidRDefault="009C2168" w:rsidP="009C2168">
      <w:pPr>
        <w:spacing w:line="360" w:lineRule="exact"/>
        <w:ind w:firstLineChars="200" w:firstLine="422"/>
        <w:rPr>
          <w:rFonts w:asciiTheme="majorEastAsia" w:eastAsiaTheme="majorEastAsia" w:hAnsiTheme="majorEastAsia" w:cs="宋体"/>
          <w:b/>
          <w:bCs/>
          <w:color w:val="000000" w:themeColor="text1"/>
          <w:szCs w:val="21"/>
        </w:rPr>
      </w:pPr>
      <w:r w:rsidRPr="00870240">
        <w:rPr>
          <w:rFonts w:asciiTheme="majorEastAsia" w:eastAsiaTheme="majorEastAsia" w:hAnsiTheme="majorEastAsia" w:cs="宋体" w:hint="eastAsia"/>
          <w:b/>
          <w:bCs/>
          <w:color w:val="000000" w:themeColor="text1"/>
          <w:szCs w:val="21"/>
        </w:rPr>
        <w:t>常州市城</w:t>
      </w:r>
      <w:proofErr w:type="gramStart"/>
      <w:r w:rsidRPr="00870240">
        <w:rPr>
          <w:rFonts w:asciiTheme="majorEastAsia" w:eastAsiaTheme="majorEastAsia" w:hAnsiTheme="majorEastAsia" w:cs="宋体" w:hint="eastAsia"/>
          <w:b/>
          <w:bCs/>
          <w:color w:val="000000" w:themeColor="text1"/>
          <w:szCs w:val="21"/>
        </w:rPr>
        <w:t>投建设</w:t>
      </w:r>
      <w:proofErr w:type="gramEnd"/>
      <w:r w:rsidRPr="00870240">
        <w:rPr>
          <w:rFonts w:asciiTheme="majorEastAsia" w:eastAsiaTheme="majorEastAsia" w:hAnsiTheme="majorEastAsia" w:cs="宋体" w:hint="eastAsia"/>
          <w:b/>
          <w:bCs/>
          <w:color w:val="000000" w:themeColor="text1"/>
          <w:szCs w:val="21"/>
        </w:rPr>
        <w:t>工程招标有限公司账户</w:t>
      </w:r>
    </w:p>
    <w:p w:rsidR="009C2168" w:rsidRPr="00870240" w:rsidRDefault="009C2168" w:rsidP="009C2168">
      <w:pPr>
        <w:spacing w:line="360" w:lineRule="exact"/>
        <w:ind w:firstLineChars="200" w:firstLine="420"/>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收款单位：常州市城</w:t>
      </w:r>
      <w:proofErr w:type="gramStart"/>
      <w:r w:rsidRPr="00870240">
        <w:rPr>
          <w:rFonts w:asciiTheme="majorEastAsia" w:eastAsiaTheme="majorEastAsia" w:hAnsiTheme="majorEastAsia" w:cs="宋体" w:hint="eastAsia"/>
          <w:color w:val="000000" w:themeColor="text1"/>
          <w:szCs w:val="21"/>
        </w:rPr>
        <w:t>投建设</w:t>
      </w:r>
      <w:proofErr w:type="gramEnd"/>
      <w:r w:rsidRPr="00870240">
        <w:rPr>
          <w:rFonts w:asciiTheme="majorEastAsia" w:eastAsiaTheme="majorEastAsia" w:hAnsiTheme="majorEastAsia" w:cs="宋体" w:hint="eastAsia"/>
          <w:color w:val="000000" w:themeColor="text1"/>
          <w:szCs w:val="21"/>
        </w:rPr>
        <w:t>工程招标有限公司</w:t>
      </w:r>
    </w:p>
    <w:p w:rsidR="009C2168" w:rsidRPr="00870240" w:rsidRDefault="009C2168" w:rsidP="009C2168">
      <w:pPr>
        <w:spacing w:line="360" w:lineRule="exact"/>
        <w:ind w:firstLineChars="200" w:firstLine="420"/>
        <w:rPr>
          <w:rFonts w:asciiTheme="majorEastAsia" w:eastAsiaTheme="majorEastAsia" w:hAnsiTheme="majorEastAsia"/>
          <w:color w:val="000000" w:themeColor="text1"/>
        </w:rPr>
      </w:pPr>
      <w:r w:rsidRPr="00870240">
        <w:rPr>
          <w:rFonts w:asciiTheme="majorEastAsia" w:eastAsiaTheme="majorEastAsia" w:hAnsiTheme="majorEastAsia" w:hint="eastAsia"/>
          <w:color w:val="000000" w:themeColor="text1"/>
        </w:rPr>
        <w:t>开户银行：江苏银行常州新北支行</w:t>
      </w:r>
      <w:bookmarkStart w:id="1" w:name="_GoBack"/>
      <w:bookmarkEnd w:id="1"/>
    </w:p>
    <w:p w:rsidR="009C2168" w:rsidRDefault="009C2168" w:rsidP="009C2168">
      <w:pPr>
        <w:spacing w:line="360" w:lineRule="exact"/>
        <w:ind w:firstLineChars="200" w:firstLine="420"/>
        <w:rPr>
          <w:rFonts w:asciiTheme="minorEastAsia" w:eastAsiaTheme="minorEastAsia" w:hAnsiTheme="minorEastAsia" w:cs="宋体"/>
          <w:b/>
          <w:szCs w:val="21"/>
        </w:rPr>
      </w:pPr>
      <w:r w:rsidRPr="00870240">
        <w:rPr>
          <w:rFonts w:asciiTheme="majorEastAsia" w:eastAsiaTheme="majorEastAsia" w:hAnsiTheme="majorEastAsia" w:hint="eastAsia"/>
          <w:color w:val="000000" w:themeColor="text1"/>
        </w:rPr>
        <w:lastRenderedPageBreak/>
        <w:t>银行账号：</w:t>
      </w:r>
      <w:r w:rsidRPr="00870240">
        <w:rPr>
          <w:rFonts w:asciiTheme="majorEastAsia" w:eastAsiaTheme="majorEastAsia" w:hAnsiTheme="majorEastAsia"/>
          <w:color w:val="000000" w:themeColor="text1"/>
        </w:rPr>
        <w:t>8260 0188 0002 45718</w:t>
      </w:r>
    </w:p>
    <w:p w:rsidR="00AB5462" w:rsidRDefault="00F602EB">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九、</w:t>
      </w:r>
      <w:r>
        <w:rPr>
          <w:rFonts w:asciiTheme="minorEastAsia" w:eastAsiaTheme="minorEastAsia" w:hAnsiTheme="minorEastAsia" w:cs="宋体" w:hint="eastAsia"/>
          <w:b/>
          <w:kern w:val="0"/>
          <w:szCs w:val="21"/>
        </w:rPr>
        <w:t>联系方式</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代理机构联系人：</w:t>
      </w:r>
      <w:r w:rsidR="009C2168">
        <w:rPr>
          <w:rFonts w:asciiTheme="minorEastAsia" w:eastAsiaTheme="minorEastAsia" w:hAnsiTheme="minorEastAsia" w:cs="宋体" w:hint="eastAsia"/>
          <w:szCs w:val="21"/>
        </w:rPr>
        <w:t>张想佳</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szCs w:val="21"/>
        </w:rPr>
        <w:t>:0519-81580152  81580191  81580192</w:t>
      </w:r>
      <w:r>
        <w:rPr>
          <w:rFonts w:asciiTheme="minorEastAsia" w:eastAsiaTheme="minorEastAsia" w:hAnsiTheme="minorEastAsia" w:cs="宋体" w:hint="eastAsia"/>
          <w:szCs w:val="21"/>
        </w:rPr>
        <w:t>（转分机号</w:t>
      </w:r>
      <w:r>
        <w:rPr>
          <w:rFonts w:asciiTheme="minorEastAsia" w:eastAsiaTheme="minorEastAsia" w:hAnsiTheme="minorEastAsia" w:cs="宋体"/>
          <w:szCs w:val="21"/>
        </w:rPr>
        <w:t>60</w:t>
      </w:r>
      <w:r w:rsidR="009C2168">
        <w:rPr>
          <w:rFonts w:asciiTheme="minorEastAsia" w:eastAsiaTheme="minorEastAsia" w:hAnsiTheme="minorEastAsia" w:cs="宋体"/>
          <w:szCs w:val="21"/>
        </w:rPr>
        <w:t>3</w:t>
      </w:r>
      <w:r>
        <w:rPr>
          <w:rFonts w:asciiTheme="minorEastAsia" w:eastAsiaTheme="minorEastAsia" w:hAnsiTheme="minorEastAsia" w:cs="宋体"/>
          <w:szCs w:val="21"/>
        </w:rPr>
        <w:t>3</w:t>
      </w:r>
      <w:r>
        <w:rPr>
          <w:rFonts w:asciiTheme="minorEastAsia" w:eastAsiaTheme="minorEastAsia" w:hAnsiTheme="minorEastAsia" w:cs="宋体" w:hint="eastAsia"/>
          <w:szCs w:val="21"/>
        </w:rPr>
        <w:t>）</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真</w:t>
      </w:r>
      <w:r>
        <w:rPr>
          <w:rFonts w:asciiTheme="minorEastAsia" w:eastAsiaTheme="minorEastAsia" w:hAnsiTheme="minorEastAsia" w:cs="宋体"/>
          <w:szCs w:val="21"/>
        </w:rPr>
        <w:t>:0519-81580105</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址</w:t>
      </w:r>
      <w:r>
        <w:rPr>
          <w:rFonts w:asciiTheme="minorEastAsia" w:eastAsiaTheme="minorEastAsia" w:hAnsiTheme="minorEastAsia" w:cs="宋体"/>
          <w:szCs w:val="21"/>
        </w:rPr>
        <w:t>:</w:t>
      </w:r>
      <w:r>
        <w:rPr>
          <w:rFonts w:asciiTheme="minorEastAsia" w:eastAsiaTheme="minorEastAsia" w:hAnsiTheme="minorEastAsia" w:cs="宋体" w:hint="eastAsia"/>
          <w:szCs w:val="21"/>
        </w:rPr>
        <w:t>常州市新北区通江中路</w:t>
      </w:r>
      <w:r>
        <w:rPr>
          <w:rFonts w:asciiTheme="minorEastAsia" w:eastAsiaTheme="minorEastAsia" w:hAnsiTheme="minorEastAsia" w:cs="宋体"/>
          <w:szCs w:val="21"/>
        </w:rPr>
        <w:t>396</w:t>
      </w:r>
      <w:r>
        <w:rPr>
          <w:rFonts w:asciiTheme="minorEastAsia" w:eastAsiaTheme="minorEastAsia" w:hAnsiTheme="minorEastAsia" w:cs="宋体" w:hint="eastAsia"/>
          <w:szCs w:val="21"/>
        </w:rPr>
        <w:t>号中</w:t>
      </w:r>
      <w:proofErr w:type="gramStart"/>
      <w:r>
        <w:rPr>
          <w:rFonts w:asciiTheme="minorEastAsia" w:eastAsiaTheme="minorEastAsia" w:hAnsiTheme="minorEastAsia" w:cs="宋体" w:hint="eastAsia"/>
          <w:szCs w:val="21"/>
        </w:rPr>
        <w:t>创大厦</w:t>
      </w:r>
      <w:proofErr w:type="gramEnd"/>
      <w:r>
        <w:rPr>
          <w:rFonts w:asciiTheme="minorEastAsia" w:eastAsiaTheme="minorEastAsia" w:hAnsiTheme="minorEastAsia" w:cs="宋体"/>
          <w:szCs w:val="21"/>
        </w:rPr>
        <w:t>4</w:t>
      </w:r>
      <w:r>
        <w:rPr>
          <w:rFonts w:asciiTheme="minorEastAsia" w:eastAsiaTheme="minorEastAsia" w:hAnsiTheme="minorEastAsia" w:cs="宋体" w:hint="eastAsia"/>
          <w:szCs w:val="21"/>
        </w:rPr>
        <w:t>楼</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网</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址</w:t>
      </w:r>
      <w:r>
        <w:rPr>
          <w:rFonts w:asciiTheme="minorEastAsia" w:eastAsiaTheme="minorEastAsia" w:hAnsiTheme="minorEastAsia" w:cs="宋体"/>
          <w:szCs w:val="21"/>
        </w:rPr>
        <w:t xml:space="preserve">:http://www.czctzb.com    </w:t>
      </w:r>
      <w:proofErr w:type="gramStart"/>
      <w:r>
        <w:rPr>
          <w:rFonts w:asciiTheme="minorEastAsia" w:eastAsiaTheme="minorEastAsia" w:hAnsiTheme="minorEastAsia" w:cs="宋体" w:hint="eastAsia"/>
          <w:szCs w:val="21"/>
        </w:rPr>
        <w:t>邮</w:t>
      </w:r>
      <w:proofErr w:type="gramEnd"/>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箱：</w:t>
      </w:r>
      <w:r>
        <w:rPr>
          <w:rFonts w:asciiTheme="minorEastAsia" w:eastAsiaTheme="minorEastAsia" w:hAnsiTheme="minorEastAsia" w:cs="宋体"/>
          <w:szCs w:val="21"/>
        </w:rPr>
        <w:t>czctzb@163.com</w:t>
      </w:r>
    </w:p>
    <w:p w:rsidR="00AB5462" w:rsidRDefault="00F602EB">
      <w:pPr>
        <w:snapToGrid w:val="0"/>
        <w:spacing w:line="360" w:lineRule="exact"/>
        <w:ind w:firstLineChars="200" w:firstLine="420"/>
        <w:rPr>
          <w:rFonts w:asciiTheme="minorEastAsia" w:eastAsiaTheme="minorEastAsia" w:hAnsiTheme="minorEastAsia"/>
          <w:szCs w:val="21"/>
        </w:rPr>
      </w:pPr>
      <w:bookmarkStart w:id="2" w:name="_Hlk18421596"/>
      <w:r>
        <w:rPr>
          <w:rFonts w:asciiTheme="minorEastAsia" w:eastAsiaTheme="minorEastAsia" w:hAnsiTheme="minorEastAsia" w:hint="eastAsia"/>
          <w:szCs w:val="21"/>
        </w:rPr>
        <w:t>招标人名称：</w:t>
      </w:r>
      <w:bookmarkEnd w:id="2"/>
      <w:r w:rsidR="00E26B61">
        <w:rPr>
          <w:rFonts w:asciiTheme="minorEastAsia" w:eastAsiaTheme="minorEastAsia" w:hAnsiTheme="minorEastAsia" w:hint="eastAsia"/>
          <w:szCs w:val="21"/>
        </w:rPr>
        <w:t>常州市第四人民医院</w:t>
      </w:r>
    </w:p>
    <w:p w:rsidR="006A762C" w:rsidRPr="006A762C" w:rsidRDefault="006A762C" w:rsidP="006A762C">
      <w:pPr>
        <w:snapToGrid w:val="0"/>
        <w:spacing w:line="360" w:lineRule="exact"/>
        <w:ind w:firstLineChars="200" w:firstLine="420"/>
        <w:rPr>
          <w:rFonts w:asciiTheme="minorEastAsia" w:eastAsiaTheme="minorEastAsia" w:hAnsiTheme="minorEastAsia"/>
          <w:szCs w:val="21"/>
        </w:rPr>
      </w:pPr>
      <w:r w:rsidRPr="006A762C">
        <w:rPr>
          <w:rFonts w:asciiTheme="minorEastAsia" w:eastAsiaTheme="minorEastAsia" w:hAnsiTheme="minorEastAsia" w:hint="eastAsia"/>
          <w:szCs w:val="21"/>
        </w:rPr>
        <w:t>联系人：刘医生</w:t>
      </w:r>
    </w:p>
    <w:p w:rsidR="006A762C" w:rsidRPr="006A762C" w:rsidRDefault="006A762C" w:rsidP="006A762C">
      <w:pPr>
        <w:snapToGrid w:val="0"/>
        <w:spacing w:line="360" w:lineRule="exact"/>
        <w:ind w:firstLineChars="200" w:firstLine="420"/>
        <w:rPr>
          <w:rFonts w:asciiTheme="minorEastAsia" w:eastAsiaTheme="minorEastAsia" w:hAnsiTheme="minorEastAsia"/>
          <w:szCs w:val="21"/>
        </w:rPr>
      </w:pPr>
      <w:r w:rsidRPr="006A762C">
        <w:rPr>
          <w:rFonts w:asciiTheme="minorEastAsia" w:eastAsiaTheme="minorEastAsia" w:hAnsiTheme="minorEastAsia" w:hint="eastAsia"/>
          <w:szCs w:val="21"/>
        </w:rPr>
        <w:t xml:space="preserve">联系电话：0519-69807460  </w:t>
      </w:r>
    </w:p>
    <w:p w:rsidR="00AB5462" w:rsidRDefault="006A762C" w:rsidP="006A762C">
      <w:pPr>
        <w:snapToGrid w:val="0"/>
        <w:spacing w:line="360" w:lineRule="exact"/>
        <w:ind w:firstLineChars="200" w:firstLine="420"/>
        <w:rPr>
          <w:rFonts w:asciiTheme="minorEastAsia" w:eastAsiaTheme="minorEastAsia" w:hAnsiTheme="minorEastAsia"/>
          <w:spacing w:val="2"/>
          <w:szCs w:val="21"/>
        </w:rPr>
      </w:pPr>
      <w:r w:rsidRPr="006A762C">
        <w:rPr>
          <w:rFonts w:asciiTheme="minorEastAsia" w:eastAsiaTheme="minorEastAsia" w:hAnsiTheme="minorEastAsia" w:hint="eastAsia"/>
          <w:szCs w:val="21"/>
        </w:rPr>
        <w:t>联系地址：常州市新北区</w:t>
      </w:r>
      <w:proofErr w:type="gramStart"/>
      <w:r w:rsidRPr="006A762C">
        <w:rPr>
          <w:rFonts w:asciiTheme="minorEastAsia" w:eastAsiaTheme="minorEastAsia" w:hAnsiTheme="minorEastAsia" w:hint="eastAsia"/>
          <w:szCs w:val="21"/>
        </w:rPr>
        <w:t>红河路</w:t>
      </w:r>
      <w:proofErr w:type="gramEnd"/>
      <w:r w:rsidRPr="006A762C">
        <w:rPr>
          <w:rFonts w:asciiTheme="minorEastAsia" w:eastAsiaTheme="minorEastAsia" w:hAnsiTheme="minorEastAsia" w:hint="eastAsia"/>
          <w:szCs w:val="21"/>
        </w:rPr>
        <w:t>68号</w:t>
      </w:r>
    </w:p>
    <w:p w:rsidR="00AB5462" w:rsidRDefault="00AB5462">
      <w:pPr>
        <w:spacing w:line="340" w:lineRule="atLeast"/>
        <w:ind w:right="360"/>
        <w:jc w:val="right"/>
        <w:rPr>
          <w:rFonts w:asciiTheme="minorEastAsia" w:eastAsiaTheme="minorEastAsia" w:hAnsiTheme="minorEastAsia" w:cs="宋体"/>
          <w:szCs w:val="21"/>
        </w:rPr>
      </w:pPr>
    </w:p>
    <w:p w:rsidR="00AB5462" w:rsidRDefault="00AB5462">
      <w:pPr>
        <w:spacing w:line="340" w:lineRule="atLeast"/>
        <w:ind w:right="360"/>
        <w:jc w:val="right"/>
        <w:rPr>
          <w:rFonts w:asciiTheme="minorEastAsia" w:eastAsiaTheme="minorEastAsia" w:hAnsiTheme="minorEastAsia" w:cs="宋体"/>
          <w:szCs w:val="21"/>
        </w:rPr>
      </w:pPr>
    </w:p>
    <w:p w:rsidR="00AB5462" w:rsidRDefault="00F602EB">
      <w:pPr>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w:t>
      </w:r>
    </w:p>
    <w:p w:rsidR="00AB5462" w:rsidRDefault="00F602EB">
      <w:pPr>
        <w:wordWrap w:val="0"/>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szCs w:val="21"/>
        </w:rPr>
        <w:t>2019</w:t>
      </w:r>
      <w:r>
        <w:rPr>
          <w:rFonts w:asciiTheme="minorEastAsia" w:eastAsiaTheme="minorEastAsia" w:hAnsiTheme="minorEastAsia" w:cs="宋体" w:hint="eastAsia"/>
          <w:szCs w:val="21"/>
        </w:rPr>
        <w:t>年</w:t>
      </w:r>
      <w:r w:rsidR="006A762C">
        <w:rPr>
          <w:rFonts w:asciiTheme="minorEastAsia" w:eastAsiaTheme="minorEastAsia" w:hAnsiTheme="minorEastAsia" w:cs="宋体"/>
          <w:szCs w:val="21"/>
        </w:rPr>
        <w:t>12</w:t>
      </w:r>
      <w:r>
        <w:rPr>
          <w:rFonts w:asciiTheme="minorEastAsia" w:eastAsiaTheme="minorEastAsia" w:hAnsiTheme="minorEastAsia" w:cs="宋体" w:hint="eastAsia"/>
          <w:szCs w:val="21"/>
        </w:rPr>
        <w:t>月</w:t>
      </w:r>
      <w:r w:rsidR="00702DFB">
        <w:rPr>
          <w:rFonts w:asciiTheme="minorEastAsia" w:eastAsiaTheme="minorEastAsia" w:hAnsiTheme="minorEastAsia" w:cs="宋体"/>
          <w:szCs w:val="21"/>
        </w:rPr>
        <w:t>31</w:t>
      </w:r>
      <w:r>
        <w:rPr>
          <w:rFonts w:asciiTheme="minorEastAsia" w:eastAsiaTheme="minorEastAsia" w:hAnsiTheme="minorEastAsia" w:cs="宋体" w:hint="eastAsia"/>
          <w:szCs w:val="21"/>
        </w:rPr>
        <w:t>日</w:t>
      </w:r>
    </w:p>
    <w:p w:rsidR="00AB5462" w:rsidRDefault="00AB5462">
      <w:pPr>
        <w:widowControl/>
        <w:jc w:val="left"/>
      </w:pPr>
    </w:p>
    <w:p w:rsidR="00AB5462" w:rsidRDefault="00F602EB">
      <w:pPr>
        <w:rPr>
          <w:rFonts w:cs="宋体"/>
          <w:b/>
          <w:sz w:val="28"/>
          <w:szCs w:val="28"/>
        </w:rPr>
      </w:pPr>
      <w:r>
        <w:rPr>
          <w:rFonts w:cs="宋体" w:hint="eastAsia"/>
          <w:b/>
          <w:sz w:val="28"/>
          <w:szCs w:val="28"/>
        </w:rPr>
        <w:br w:type="page"/>
      </w:r>
    </w:p>
    <w:p w:rsidR="00AB5462" w:rsidRDefault="00F602EB">
      <w:pPr>
        <w:pStyle w:val="11"/>
        <w:spacing w:line="360" w:lineRule="exact"/>
        <w:rPr>
          <w:rFonts w:cs="宋体"/>
          <w:b/>
          <w:sz w:val="32"/>
        </w:rPr>
      </w:pPr>
      <w:r>
        <w:rPr>
          <w:rFonts w:cs="宋体"/>
          <w:b/>
          <w:sz w:val="28"/>
          <w:szCs w:val="28"/>
        </w:rPr>
        <w:lastRenderedPageBreak/>
        <w:t>1.</w:t>
      </w:r>
      <w:r>
        <w:rPr>
          <w:rFonts w:cs="宋体" w:hint="eastAsia"/>
          <w:b/>
          <w:sz w:val="28"/>
          <w:szCs w:val="28"/>
        </w:rPr>
        <w:t>声明函</w:t>
      </w:r>
    </w:p>
    <w:p w:rsidR="00AB5462" w:rsidRDefault="00AB5462">
      <w:pPr>
        <w:pStyle w:val="4"/>
        <w:rPr>
          <w:rFonts w:ascii="宋体" w:hAnsi="宋体" w:cs="宋体"/>
        </w:rPr>
      </w:pPr>
    </w:p>
    <w:p w:rsidR="00AB5462" w:rsidRDefault="00F602EB">
      <w:pPr>
        <w:pStyle w:val="11"/>
        <w:spacing w:line="360" w:lineRule="exact"/>
        <w:jc w:val="center"/>
        <w:rPr>
          <w:rFonts w:cs="宋体"/>
          <w:b/>
          <w:sz w:val="28"/>
          <w:szCs w:val="28"/>
        </w:rPr>
      </w:pPr>
      <w:r>
        <w:rPr>
          <w:rFonts w:cs="宋体" w:hint="eastAsia"/>
          <w:b/>
          <w:sz w:val="28"/>
          <w:szCs w:val="28"/>
        </w:rPr>
        <w:t>声</w:t>
      </w:r>
      <w:r>
        <w:rPr>
          <w:rFonts w:cs="宋体"/>
          <w:b/>
          <w:sz w:val="28"/>
          <w:szCs w:val="28"/>
        </w:rPr>
        <w:t xml:space="preserve">  </w:t>
      </w:r>
      <w:r>
        <w:rPr>
          <w:rFonts w:cs="宋体" w:hint="eastAsia"/>
          <w:b/>
          <w:sz w:val="28"/>
          <w:szCs w:val="28"/>
        </w:rPr>
        <w:t>明</w:t>
      </w:r>
      <w:r>
        <w:rPr>
          <w:rFonts w:cs="宋体"/>
          <w:b/>
          <w:sz w:val="28"/>
          <w:szCs w:val="28"/>
        </w:rPr>
        <w:t xml:space="preserve">  </w:t>
      </w:r>
      <w:r>
        <w:rPr>
          <w:rFonts w:cs="宋体" w:hint="eastAsia"/>
          <w:b/>
          <w:sz w:val="28"/>
          <w:szCs w:val="28"/>
        </w:rPr>
        <w:t>函</w:t>
      </w:r>
    </w:p>
    <w:p w:rsidR="00AB5462" w:rsidRDefault="00F602EB">
      <w:pPr>
        <w:pStyle w:val="11"/>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致：常州市武进区潞城街道华丰社区居民委员会、常州市城</w:t>
      </w:r>
      <w:proofErr w:type="gramStart"/>
      <w:r>
        <w:rPr>
          <w:rFonts w:asciiTheme="minorEastAsia" w:eastAsiaTheme="minorEastAsia" w:hAnsiTheme="minorEastAsia" w:cs="宋体" w:hint="eastAsia"/>
          <w:sz w:val="21"/>
          <w:szCs w:val="21"/>
        </w:rPr>
        <w:t>投建设</w:t>
      </w:r>
      <w:proofErr w:type="gramEnd"/>
      <w:r>
        <w:rPr>
          <w:rFonts w:asciiTheme="minorEastAsia" w:eastAsiaTheme="minorEastAsia" w:hAnsiTheme="minorEastAsia" w:cs="宋体" w:hint="eastAsia"/>
          <w:sz w:val="21"/>
          <w:szCs w:val="21"/>
        </w:rPr>
        <w:t>工程招标有限公司</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号”竞价单后，经仔细阅读和研究，我单位决定参加本项目的竞价活动并投标。为此，我单位郑重声明以下诸点，并负法律责任。</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color w:val="000000"/>
          <w:sz w:val="21"/>
          <w:szCs w:val="21"/>
        </w:rPr>
        <w:t>1.</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遵守贵单位有关招标的各项规定，</w:t>
      </w:r>
      <w:r>
        <w:rPr>
          <w:rFonts w:asciiTheme="minorEastAsia" w:eastAsiaTheme="minorEastAsia" w:hAnsiTheme="minorEastAsia" w:cs="宋体" w:hint="eastAsia"/>
          <w:sz w:val="21"/>
          <w:szCs w:val="21"/>
        </w:rPr>
        <w:t>提供竞价单中要求的所有资料，并保证完全真实准确，若有虚假和违背，我单位愿意承担由此而产生的一切后果。</w:t>
      </w:r>
    </w:p>
    <w:p w:rsidR="00AB5462" w:rsidRDefault="00F602EB">
      <w:pPr>
        <w:pStyle w:val="11"/>
        <w:spacing w:line="360" w:lineRule="exact"/>
        <w:ind w:firstLine="420"/>
        <w:jc w:val="left"/>
        <w:rPr>
          <w:rFonts w:asciiTheme="minorEastAsia" w:eastAsiaTheme="minorEastAsia" w:hAnsiTheme="minorEastAsia" w:cs="宋体"/>
          <w:sz w:val="21"/>
          <w:szCs w:val="21"/>
        </w:rPr>
      </w:pPr>
      <w:r>
        <w:rPr>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w:t>
      </w:r>
      <w:r>
        <w:rPr>
          <w:sz w:val="21"/>
          <w:szCs w:val="21"/>
        </w:rPr>
        <w:t>3</w:t>
      </w:r>
      <w:r>
        <w:rPr>
          <w:rFonts w:hint="eastAsia"/>
          <w:sz w:val="21"/>
          <w:szCs w:val="21"/>
        </w:rPr>
        <w:t>年内在经营活动中没有重大违法记录。</w:t>
      </w:r>
    </w:p>
    <w:p w:rsidR="00AB5462" w:rsidRDefault="00F602EB">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我单位承诺保证招标人在使用该货物或其任何一部分时不受第三方提出侵犯其专利权</w:t>
      </w:r>
      <w:r>
        <w:rPr>
          <w:rFonts w:hint="eastAsia"/>
          <w:shd w:val="clear" w:color="auto" w:fill="FFFFFF"/>
        </w:rPr>
        <w:t>、著作权、商标权等知识产权的起诉。</w:t>
      </w:r>
      <w:r>
        <w:rPr>
          <w:rFonts w:asciiTheme="minorEastAsia" w:eastAsiaTheme="minorEastAsia" w:hAnsiTheme="minorEastAsia" w:hint="eastAsia"/>
          <w:szCs w:val="21"/>
        </w:rPr>
        <w:t>一旦出现侵权、索赔或诉讼，我单位承担全部责任。</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我单位承诺该投标文件在投标开始后的全过程中保持有效，不作任何更改和变动。并同意按竞价单中的规定，本投标文件的有效期限为投标开始后</w:t>
      </w:r>
      <w:r>
        <w:rPr>
          <w:rFonts w:asciiTheme="minorEastAsia" w:eastAsiaTheme="minorEastAsia" w:hAnsiTheme="minorEastAsia" w:cs="宋体"/>
          <w:sz w:val="21"/>
          <w:szCs w:val="21"/>
          <w:u w:val="single"/>
        </w:rPr>
        <w:t>60</w:t>
      </w:r>
      <w:r>
        <w:rPr>
          <w:rFonts w:asciiTheme="minorEastAsia" w:eastAsiaTheme="minorEastAsia" w:hAnsiTheme="minorEastAsia" w:cs="宋体" w:hint="eastAsia"/>
          <w:sz w:val="21"/>
          <w:szCs w:val="21"/>
        </w:rPr>
        <w:t>天。</w:t>
      </w:r>
    </w:p>
    <w:p w:rsidR="00AB5462" w:rsidRDefault="00F602EB">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按竞价</w:t>
      </w:r>
      <w:proofErr w:type="gramStart"/>
      <w:r>
        <w:rPr>
          <w:rFonts w:asciiTheme="minorEastAsia" w:eastAsiaTheme="minorEastAsia" w:hAnsiTheme="minorEastAsia" w:hint="eastAsia"/>
          <w:sz w:val="21"/>
          <w:szCs w:val="21"/>
        </w:rPr>
        <w:t>单规定</w:t>
      </w:r>
      <w:proofErr w:type="gramEnd"/>
      <w:r>
        <w:rPr>
          <w:rFonts w:asciiTheme="minorEastAsia" w:eastAsiaTheme="minorEastAsia" w:hAnsiTheme="minorEastAsia" w:hint="eastAsia"/>
          <w:sz w:val="21"/>
          <w:szCs w:val="21"/>
        </w:rPr>
        <w:t>的各项要求，向招标人提供所需货物与服务。投标报价</w:t>
      </w:r>
      <w:proofErr w:type="gramStart"/>
      <w:r>
        <w:rPr>
          <w:rFonts w:asciiTheme="minorEastAsia" w:eastAsiaTheme="minorEastAsia" w:hAnsiTheme="minorEastAsia" w:hint="eastAsia"/>
          <w:sz w:val="21"/>
          <w:szCs w:val="21"/>
        </w:rPr>
        <w:t>包括包括</w:t>
      </w:r>
      <w:proofErr w:type="gramEnd"/>
      <w:r>
        <w:rPr>
          <w:rFonts w:asciiTheme="minorEastAsia" w:eastAsiaTheme="minorEastAsia" w:hAnsiTheme="minorEastAsia" w:hint="eastAsia"/>
          <w:sz w:val="21"/>
          <w:szCs w:val="21"/>
        </w:rPr>
        <w:t>但不限于竞价</w:t>
      </w:r>
      <w:proofErr w:type="gramStart"/>
      <w:r>
        <w:rPr>
          <w:rFonts w:asciiTheme="minorEastAsia" w:eastAsiaTheme="minorEastAsia" w:hAnsiTheme="minorEastAsia" w:hint="eastAsia"/>
          <w:sz w:val="21"/>
          <w:szCs w:val="21"/>
        </w:rPr>
        <w:t>标文件</w:t>
      </w:r>
      <w:proofErr w:type="gramEnd"/>
      <w:r w:rsidR="00320B38" w:rsidRPr="00870240">
        <w:rPr>
          <w:rFonts w:asciiTheme="majorEastAsia" w:eastAsiaTheme="majorEastAsia" w:hAnsiTheme="majorEastAsia" w:hint="eastAsia"/>
          <w:color w:val="000000" w:themeColor="text1"/>
          <w:sz w:val="21"/>
          <w:szCs w:val="21"/>
        </w:rPr>
        <w:t>及其准备（包括现场踏勘、技术核对等）、设备（包括备品备件、专用工具）、技术资料、设计、制造、检验、包装、发货、运输、装卸至现场指定地点、安装调试、技术指导培训、质保期</w:t>
      </w:r>
      <w:proofErr w:type="gramStart"/>
      <w:r w:rsidR="00320B38" w:rsidRPr="00870240">
        <w:rPr>
          <w:rFonts w:asciiTheme="majorEastAsia" w:eastAsiaTheme="majorEastAsia" w:hAnsiTheme="majorEastAsia" w:hint="eastAsia"/>
          <w:color w:val="000000" w:themeColor="text1"/>
          <w:sz w:val="21"/>
          <w:szCs w:val="21"/>
        </w:rPr>
        <w:t>及维保服务</w:t>
      </w:r>
      <w:proofErr w:type="gramEnd"/>
      <w:r w:rsidR="00320B38" w:rsidRPr="00870240">
        <w:rPr>
          <w:rFonts w:asciiTheme="majorEastAsia" w:eastAsiaTheme="majorEastAsia" w:hAnsiTheme="majorEastAsia" w:hint="eastAsia"/>
          <w:color w:val="000000" w:themeColor="text1"/>
          <w:sz w:val="21"/>
          <w:szCs w:val="21"/>
        </w:rPr>
        <w:t>和竞争性磋商文件所要求的相关服务等全部内容。</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6.</w:t>
      </w:r>
      <w:r>
        <w:rPr>
          <w:rFonts w:asciiTheme="minorEastAsia" w:eastAsiaTheme="minorEastAsia" w:hAnsiTheme="minorEastAsia" w:cs="宋体" w:hint="eastAsia"/>
          <w:sz w:val="21"/>
          <w:szCs w:val="21"/>
        </w:rPr>
        <w:t>我单位认为贵单位有权决定中标人，还认为贵单位有权接受或拒绝所有的投标人。</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7.</w:t>
      </w:r>
      <w:r>
        <w:rPr>
          <w:rFonts w:asciiTheme="minorEastAsia" w:eastAsiaTheme="minorEastAsia" w:hAnsiTheme="minorEastAsia" w:cs="宋体" w:hint="eastAsia"/>
          <w:sz w:val="21"/>
          <w:szCs w:val="21"/>
        </w:rPr>
        <w:t>我单位愿意遵守竞价单中所列的收费标准，按竞价单的规定交纳投标保证金；若我单位中标，我单位愿意按竞价单的规定支付中标服务费。</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8.</w:t>
      </w:r>
      <w:r>
        <w:rPr>
          <w:rFonts w:asciiTheme="minorEastAsia" w:eastAsiaTheme="minorEastAsia" w:hAnsiTheme="minorEastAsia" w:cs="宋体" w:hint="eastAsia"/>
          <w:sz w:val="21"/>
          <w:szCs w:val="21"/>
        </w:rPr>
        <w:t>如果我单位的投标文件被接受，</w:t>
      </w:r>
      <w:r>
        <w:rPr>
          <w:rFonts w:asciiTheme="minorEastAsia" w:eastAsiaTheme="minorEastAsia" w:hAnsiTheme="minorEastAsia" w:hint="eastAsia"/>
          <w:sz w:val="21"/>
          <w:szCs w:val="21"/>
        </w:rPr>
        <w:t>愿按《中华人民共和国合同法》履行自己的全部责任，同时</w:t>
      </w:r>
      <w:r>
        <w:rPr>
          <w:rFonts w:asciiTheme="minorEastAsia" w:eastAsiaTheme="minorEastAsia" w:hAnsiTheme="minorEastAsia" w:cs="宋体" w:hint="eastAsia"/>
          <w:sz w:val="21"/>
          <w:szCs w:val="21"/>
        </w:rPr>
        <w:t>严格履行竞价单中规定的每一项要求，按期、按质、按量履行合同的义务。</w:t>
      </w:r>
    </w:p>
    <w:p w:rsidR="00AB5462" w:rsidRDefault="00F602EB">
      <w:pPr>
        <w:pStyle w:val="11"/>
        <w:spacing w:line="360" w:lineRule="exact"/>
        <w:ind w:firstLine="405"/>
        <w:rPr>
          <w:rFonts w:cs="宋体"/>
          <w:sz w:val="21"/>
          <w:szCs w:val="21"/>
        </w:rPr>
      </w:pPr>
      <w:r>
        <w:rPr>
          <w:rFonts w:cs="宋体"/>
          <w:sz w:val="21"/>
          <w:szCs w:val="21"/>
        </w:rPr>
        <w:t>9.</w:t>
      </w:r>
      <w:r>
        <w:rPr>
          <w:rFonts w:cs="宋体" w:hint="eastAsia"/>
          <w:sz w:val="21"/>
          <w:szCs w:val="21"/>
        </w:rPr>
        <w:t>与本次投标有关的正式通讯地址为：</w:t>
      </w:r>
    </w:p>
    <w:p w:rsidR="00AB5462" w:rsidRDefault="00AB5462">
      <w:pPr>
        <w:pStyle w:val="11"/>
        <w:spacing w:line="360" w:lineRule="exact"/>
        <w:jc w:val="left"/>
        <w:rPr>
          <w:rFonts w:cs="宋体"/>
          <w:sz w:val="21"/>
          <w:szCs w:val="21"/>
        </w:rPr>
      </w:pPr>
    </w:p>
    <w:p w:rsidR="00AB5462" w:rsidRDefault="00F602EB">
      <w:pPr>
        <w:pStyle w:val="11"/>
        <w:spacing w:line="360" w:lineRule="exact"/>
        <w:jc w:val="left"/>
        <w:rPr>
          <w:rFonts w:cs="宋体"/>
          <w:sz w:val="21"/>
          <w:szCs w:val="21"/>
        </w:rPr>
      </w:pPr>
      <w:r>
        <w:rPr>
          <w:rFonts w:cs="宋体" w:hint="eastAsia"/>
          <w:sz w:val="21"/>
          <w:szCs w:val="21"/>
        </w:rPr>
        <w:t>地</w:t>
      </w:r>
      <w:r>
        <w:rPr>
          <w:rFonts w:cs="宋体"/>
          <w:sz w:val="21"/>
          <w:szCs w:val="21"/>
        </w:rPr>
        <w:t xml:space="preserve">   </w:t>
      </w:r>
      <w:r>
        <w:rPr>
          <w:rFonts w:cs="宋体" w:hint="eastAsia"/>
          <w:sz w:val="21"/>
          <w:szCs w:val="21"/>
        </w:rPr>
        <w:t xml:space="preserve">址：                  </w:t>
      </w:r>
    </w:p>
    <w:p w:rsidR="00AB5462" w:rsidRDefault="00F602EB">
      <w:pPr>
        <w:pStyle w:val="11"/>
        <w:spacing w:line="360" w:lineRule="exact"/>
        <w:rPr>
          <w:rFonts w:cs="宋体"/>
          <w:sz w:val="21"/>
          <w:szCs w:val="21"/>
        </w:rPr>
      </w:pPr>
      <w:r>
        <w:rPr>
          <w:rFonts w:cs="宋体" w:hint="eastAsia"/>
          <w:sz w:val="21"/>
          <w:szCs w:val="21"/>
        </w:rPr>
        <w:t>电</w:t>
      </w:r>
      <w:r>
        <w:rPr>
          <w:rFonts w:cs="宋体"/>
          <w:sz w:val="21"/>
          <w:szCs w:val="21"/>
        </w:rPr>
        <w:t xml:space="preserve">   </w:t>
      </w:r>
      <w:r>
        <w:rPr>
          <w:rFonts w:cs="宋体" w:hint="eastAsia"/>
          <w:sz w:val="21"/>
          <w:szCs w:val="21"/>
        </w:rPr>
        <w:t xml:space="preserve">话：                  </w:t>
      </w:r>
    </w:p>
    <w:p w:rsidR="00AB5462" w:rsidRDefault="00F602EB">
      <w:pPr>
        <w:pStyle w:val="11"/>
        <w:spacing w:line="360" w:lineRule="exact"/>
        <w:rPr>
          <w:rFonts w:cs="宋体"/>
          <w:sz w:val="21"/>
          <w:szCs w:val="21"/>
        </w:rPr>
      </w:pPr>
      <w:r>
        <w:rPr>
          <w:rFonts w:cs="宋体" w:hint="eastAsia"/>
          <w:sz w:val="21"/>
          <w:szCs w:val="21"/>
        </w:rPr>
        <w:t>传</w:t>
      </w:r>
      <w:r>
        <w:rPr>
          <w:rFonts w:cs="宋体"/>
          <w:sz w:val="21"/>
          <w:szCs w:val="21"/>
        </w:rPr>
        <w:t xml:space="preserve">   </w:t>
      </w:r>
      <w:r>
        <w:rPr>
          <w:rFonts w:cs="宋体" w:hint="eastAsia"/>
          <w:sz w:val="21"/>
          <w:szCs w:val="21"/>
        </w:rPr>
        <w:t xml:space="preserve">真：                  </w:t>
      </w:r>
    </w:p>
    <w:p w:rsidR="00AB5462" w:rsidRDefault="00F602EB">
      <w:pPr>
        <w:pStyle w:val="11"/>
        <w:spacing w:line="360" w:lineRule="exact"/>
        <w:rPr>
          <w:rFonts w:cs="宋体"/>
          <w:sz w:val="21"/>
          <w:szCs w:val="21"/>
        </w:rPr>
      </w:pPr>
      <w:r>
        <w:rPr>
          <w:rFonts w:cs="宋体" w:hint="eastAsia"/>
          <w:sz w:val="21"/>
          <w:szCs w:val="21"/>
        </w:rPr>
        <w:t xml:space="preserve">投标人法定代表人或代理人（签字或盖章）：       </w:t>
      </w:r>
    </w:p>
    <w:p w:rsidR="00AB5462" w:rsidRDefault="00F602EB">
      <w:pPr>
        <w:pStyle w:val="11"/>
        <w:spacing w:line="360" w:lineRule="exact"/>
        <w:rPr>
          <w:rFonts w:cs="宋体"/>
          <w:sz w:val="21"/>
          <w:szCs w:val="21"/>
        </w:rPr>
      </w:pPr>
      <w:r>
        <w:rPr>
          <w:rFonts w:cs="宋体" w:hint="eastAsia"/>
          <w:sz w:val="21"/>
          <w:szCs w:val="21"/>
        </w:rPr>
        <w:t xml:space="preserve">投标人名称（公章）：             </w:t>
      </w:r>
    </w:p>
    <w:p w:rsidR="00AB5462" w:rsidRDefault="00F602EB">
      <w:pPr>
        <w:pStyle w:val="11"/>
        <w:spacing w:line="360" w:lineRule="exact"/>
        <w:rPr>
          <w:rFonts w:cs="宋体"/>
          <w:sz w:val="21"/>
          <w:szCs w:val="21"/>
        </w:rPr>
      </w:pPr>
      <w:r>
        <w:rPr>
          <w:rFonts w:cs="宋体" w:hint="eastAsia"/>
          <w:sz w:val="21"/>
          <w:szCs w:val="21"/>
        </w:rPr>
        <w:t>日</w:t>
      </w:r>
      <w:r>
        <w:rPr>
          <w:rFonts w:cs="宋体"/>
          <w:sz w:val="21"/>
          <w:szCs w:val="21"/>
        </w:rPr>
        <w:t xml:space="preserve">    </w:t>
      </w:r>
      <w:r>
        <w:rPr>
          <w:rFonts w:cs="宋体" w:hint="eastAsia"/>
          <w:sz w:val="21"/>
          <w:szCs w:val="21"/>
        </w:rPr>
        <w:t>期：</w:t>
      </w:r>
      <w:r>
        <w:rPr>
          <w:rFonts w:cs="宋体"/>
          <w:sz w:val="21"/>
          <w:szCs w:val="21"/>
        </w:rPr>
        <w:t xml:space="preserve">     </w:t>
      </w:r>
      <w:r>
        <w:rPr>
          <w:rFonts w:cs="宋体" w:hint="eastAsia"/>
          <w:sz w:val="21"/>
          <w:szCs w:val="21"/>
        </w:rPr>
        <w:t>年</w:t>
      </w:r>
      <w:r>
        <w:rPr>
          <w:rFonts w:cs="宋体"/>
          <w:sz w:val="21"/>
          <w:szCs w:val="21"/>
        </w:rPr>
        <w:t xml:space="preserve">    </w:t>
      </w:r>
      <w:r>
        <w:rPr>
          <w:rFonts w:cs="宋体" w:hint="eastAsia"/>
          <w:sz w:val="21"/>
          <w:szCs w:val="21"/>
        </w:rPr>
        <w:t>月</w:t>
      </w:r>
      <w:r>
        <w:rPr>
          <w:rFonts w:cs="宋体"/>
          <w:sz w:val="21"/>
          <w:szCs w:val="21"/>
        </w:rPr>
        <w:t xml:space="preserve">    </w:t>
      </w:r>
      <w:r>
        <w:rPr>
          <w:rFonts w:cs="宋体" w:hint="eastAsia"/>
          <w:sz w:val="21"/>
          <w:szCs w:val="21"/>
        </w:rPr>
        <w:t>日</w:t>
      </w:r>
      <w:r>
        <w:rPr>
          <w:rFonts w:cs="宋体"/>
          <w:sz w:val="21"/>
          <w:szCs w:val="21"/>
        </w:rPr>
        <w:t>.</w:t>
      </w:r>
    </w:p>
    <w:p w:rsidR="00AB5462" w:rsidRDefault="00AB5462">
      <w:pPr>
        <w:pStyle w:val="4"/>
      </w:pPr>
    </w:p>
    <w:p w:rsidR="00AB5462" w:rsidRDefault="00AB5462"/>
    <w:p w:rsidR="00AB5462" w:rsidRDefault="00AB5462"/>
    <w:p w:rsidR="00AB5462" w:rsidRDefault="00AB5462"/>
    <w:p w:rsidR="00AB5462" w:rsidRDefault="00AB5462"/>
    <w:p w:rsidR="00AB5462" w:rsidRDefault="00AB5462"/>
    <w:p w:rsidR="00AB5462" w:rsidRDefault="00AB5462">
      <w:pPr>
        <w:pStyle w:val="11"/>
        <w:spacing w:line="360" w:lineRule="exact"/>
        <w:rPr>
          <w:rFonts w:cs="宋体"/>
          <w:b/>
          <w:sz w:val="28"/>
          <w:szCs w:val="28"/>
        </w:rPr>
      </w:pPr>
    </w:p>
    <w:p w:rsidR="00826F89" w:rsidRDefault="00826F89">
      <w:pPr>
        <w:pStyle w:val="11"/>
        <w:spacing w:line="360" w:lineRule="exact"/>
        <w:rPr>
          <w:rFonts w:cs="宋体"/>
          <w:b/>
          <w:sz w:val="28"/>
          <w:szCs w:val="28"/>
        </w:rPr>
        <w:sectPr w:rsidR="00826F89">
          <w:headerReference w:type="even" r:id="rId8"/>
          <w:headerReference w:type="default" r:id="rId9"/>
          <w:footerReference w:type="even" r:id="rId10"/>
          <w:footerReference w:type="default" r:id="rId11"/>
          <w:headerReference w:type="first" r:id="rId12"/>
          <w:pgSz w:w="11907" w:h="16839"/>
          <w:pgMar w:top="1440" w:right="1800" w:bottom="1440" w:left="1800" w:header="851" w:footer="992" w:gutter="0"/>
          <w:cols w:space="720"/>
          <w:docGrid w:type="lines" w:linePitch="312"/>
        </w:sectPr>
      </w:pPr>
    </w:p>
    <w:p w:rsidR="00AB5462" w:rsidRDefault="00F602EB">
      <w:pPr>
        <w:pStyle w:val="11"/>
        <w:spacing w:line="360" w:lineRule="exact"/>
        <w:rPr>
          <w:rFonts w:cs="宋体"/>
          <w:b/>
          <w:sz w:val="28"/>
          <w:szCs w:val="28"/>
        </w:rPr>
      </w:pPr>
      <w:r>
        <w:rPr>
          <w:rFonts w:cs="宋体"/>
          <w:b/>
          <w:sz w:val="28"/>
          <w:szCs w:val="28"/>
        </w:rPr>
        <w:lastRenderedPageBreak/>
        <w:t>2.</w:t>
      </w:r>
      <w:r>
        <w:rPr>
          <w:rFonts w:cs="宋体" w:hint="eastAsia"/>
          <w:b/>
          <w:sz w:val="28"/>
          <w:szCs w:val="28"/>
        </w:rPr>
        <w:t>法定代表人资格证明书</w:t>
      </w:r>
    </w:p>
    <w:p w:rsidR="00AB5462" w:rsidRDefault="00AB5462"/>
    <w:p w:rsidR="00AB5462" w:rsidRDefault="00F602EB">
      <w:pPr>
        <w:spacing w:line="360" w:lineRule="auto"/>
        <w:jc w:val="center"/>
        <w:rPr>
          <w:rFonts w:ascii="宋体" w:hAnsi="宋体"/>
          <w:b/>
          <w:sz w:val="32"/>
          <w:szCs w:val="32"/>
        </w:rPr>
      </w:pPr>
      <w:r>
        <w:rPr>
          <w:rFonts w:ascii="宋体" w:hAnsi="宋体" w:hint="eastAsia"/>
          <w:b/>
          <w:sz w:val="28"/>
          <w:szCs w:val="28"/>
        </w:rPr>
        <w:t>法定代表人资格证明书</w:t>
      </w:r>
    </w:p>
    <w:p w:rsidR="00AB5462" w:rsidRDefault="00F602EB">
      <w:pPr>
        <w:spacing w:line="360" w:lineRule="auto"/>
        <w:rPr>
          <w:rFonts w:ascii="宋体" w:hAnsi="宋体"/>
          <w:szCs w:val="21"/>
        </w:rPr>
      </w:pPr>
      <w:r>
        <w:rPr>
          <w:rFonts w:ascii="宋体" w:hAnsi="宋体" w:hint="eastAsia"/>
          <w:szCs w:val="21"/>
        </w:rPr>
        <w:t>投标人名称</w:t>
      </w:r>
      <w:r>
        <w:rPr>
          <w:rFonts w:ascii="宋体" w:hAnsi="宋体"/>
          <w:szCs w:val="21"/>
        </w:rPr>
        <w:t>:</w:t>
      </w:r>
    </w:p>
    <w:p w:rsidR="00AB5462" w:rsidRDefault="00F602EB">
      <w:pPr>
        <w:spacing w:line="360" w:lineRule="auto"/>
        <w:rPr>
          <w:rFonts w:ascii="宋体" w:hAnsi="宋体"/>
          <w:szCs w:val="21"/>
        </w:rPr>
      </w:pPr>
      <w:r>
        <w:rPr>
          <w:rFonts w:ascii="宋体" w:hAnsi="宋体" w:hint="eastAsia"/>
          <w:szCs w:val="21"/>
        </w:rPr>
        <w:t>地址</w:t>
      </w:r>
      <w:r>
        <w:rPr>
          <w:rFonts w:ascii="宋体" w:hAnsi="宋体"/>
          <w:szCs w:val="21"/>
        </w:rPr>
        <w:t>:</w:t>
      </w:r>
    </w:p>
    <w:p w:rsidR="00AB5462" w:rsidRDefault="00F602EB">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AB5462" w:rsidRDefault="00F602EB">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的工作，签署上述项目的投标文件、进行合同谈判、签署合同和处理与之有关的一切事务。</w:t>
      </w:r>
    </w:p>
    <w:p w:rsidR="00AB5462" w:rsidRDefault="00F602EB">
      <w:pPr>
        <w:spacing w:line="360" w:lineRule="auto"/>
        <w:rPr>
          <w:rFonts w:ascii="宋体" w:hAnsi="宋体"/>
          <w:szCs w:val="21"/>
        </w:rPr>
      </w:pPr>
      <w:r>
        <w:rPr>
          <w:rFonts w:ascii="宋体" w:hAnsi="宋体" w:hint="eastAsia"/>
          <w:szCs w:val="21"/>
        </w:rPr>
        <w:t>特此证明。</w:t>
      </w:r>
    </w:p>
    <w:p w:rsidR="00AB5462" w:rsidRDefault="00AB5462">
      <w:pPr>
        <w:spacing w:line="360" w:lineRule="auto"/>
        <w:rPr>
          <w:rFonts w:ascii="宋体" w:hAnsi="宋体"/>
          <w:szCs w:val="21"/>
        </w:rPr>
      </w:pPr>
    </w:p>
    <w:p w:rsidR="00AB5462" w:rsidRDefault="00AB5462">
      <w:pPr>
        <w:spacing w:line="360" w:lineRule="auto"/>
        <w:rPr>
          <w:rFonts w:ascii="宋体" w:hAnsi="宋体"/>
          <w:szCs w:val="21"/>
        </w:rPr>
      </w:pPr>
    </w:p>
    <w:p w:rsidR="00AB5462" w:rsidRDefault="00F602EB">
      <w:pPr>
        <w:spacing w:line="360" w:lineRule="auto"/>
        <w:rPr>
          <w:rFonts w:ascii="宋体" w:hAnsi="宋体"/>
          <w:szCs w:val="21"/>
        </w:rPr>
      </w:pPr>
      <w:r>
        <w:rPr>
          <w:rFonts w:ascii="宋体" w:hAnsi="宋体"/>
          <w:szCs w:val="21"/>
        </w:rPr>
        <w:t>                 </w:t>
      </w:r>
      <w:r>
        <w:rPr>
          <w:rFonts w:ascii="宋体" w:hAnsi="宋体" w:hint="eastAsia"/>
          <w:szCs w:val="21"/>
        </w:rPr>
        <w:t>投标人：（公章）</w:t>
      </w:r>
    </w:p>
    <w:p w:rsidR="00AB5462" w:rsidRDefault="00F602EB">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AB5462" w:rsidRDefault="00F602EB">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AB5462" w:rsidRDefault="00AB5462">
      <w:pPr>
        <w:tabs>
          <w:tab w:val="left" w:pos="6045"/>
        </w:tabs>
        <w:snapToGrid w:val="0"/>
        <w:spacing w:line="360" w:lineRule="auto"/>
        <w:ind w:left="210" w:hangingChars="100" w:hanging="210"/>
        <w:rPr>
          <w:rFonts w:ascii="宋体" w:hAnsi="宋体"/>
          <w:szCs w:val="21"/>
        </w:rPr>
      </w:pPr>
    </w:p>
    <w:p w:rsidR="00AB5462" w:rsidRDefault="00F602EB">
      <w:pPr>
        <w:snapToGrid w:val="0"/>
        <w:spacing w:line="360" w:lineRule="auto"/>
        <w:rPr>
          <w:rFonts w:ascii="宋体" w:hAnsi="宋体"/>
          <w:szCs w:val="21"/>
        </w:rPr>
      </w:pPr>
      <w:r>
        <w:rPr>
          <w:rFonts w:ascii="宋体" w:hAnsi="宋体" w:cs="宋体"/>
          <w:szCs w:val="21"/>
        </w:rPr>
        <w:t> </w:t>
      </w:r>
    </w:p>
    <w:p w:rsidR="00AB5462" w:rsidRDefault="00AB5462">
      <w:pPr>
        <w:snapToGrid w:val="0"/>
        <w:spacing w:line="360" w:lineRule="auto"/>
        <w:rPr>
          <w:rFonts w:ascii="宋体" w:hAnsi="宋体"/>
          <w:szCs w:val="21"/>
        </w:rPr>
      </w:pPr>
    </w:p>
    <w:p w:rsidR="00AB5462" w:rsidRDefault="00AB5462">
      <w:pPr>
        <w:snapToGrid w:val="0"/>
        <w:spacing w:line="360" w:lineRule="auto"/>
        <w:rPr>
          <w:rFonts w:ascii="宋体" w:hAnsi="宋体"/>
          <w:b/>
          <w:szCs w:val="21"/>
        </w:rPr>
      </w:pPr>
    </w:p>
    <w:p w:rsidR="00AB5462" w:rsidRDefault="00F602EB">
      <w:pPr>
        <w:spacing w:line="360" w:lineRule="auto"/>
        <w:rPr>
          <w:rFonts w:ascii="宋体" w:hAnsi="宋体"/>
          <w:szCs w:val="21"/>
        </w:rPr>
      </w:pPr>
      <w:r>
        <w:rPr>
          <w:rFonts w:ascii="宋体" w:hAnsi="宋体" w:hint="eastAsia"/>
          <w:szCs w:val="21"/>
        </w:rPr>
        <w:t>法定代表人身份证</w:t>
      </w:r>
    </w:p>
    <w:p w:rsidR="00AB5462" w:rsidRDefault="00F602EB">
      <w:pPr>
        <w:spacing w:line="360" w:lineRule="auto"/>
        <w:rPr>
          <w:rFonts w:ascii="宋体" w:hAnsi="宋体"/>
          <w:szCs w:val="21"/>
        </w:rPr>
      </w:pPr>
      <w:r>
        <w:rPr>
          <w:rFonts w:ascii="宋体" w:hAnsi="宋体" w:hint="eastAsia"/>
          <w:szCs w:val="21"/>
        </w:rPr>
        <w:t>（双面复印件）粘贴处</w:t>
      </w:r>
    </w:p>
    <w:p w:rsidR="00AB5462" w:rsidRDefault="00AB5462">
      <w:pPr>
        <w:snapToGrid w:val="0"/>
        <w:spacing w:line="360" w:lineRule="auto"/>
        <w:rPr>
          <w:rFonts w:ascii="宋体" w:hAnsi="宋体"/>
          <w:b/>
          <w:sz w:val="24"/>
          <w:szCs w:val="28"/>
        </w:rPr>
      </w:pPr>
    </w:p>
    <w:p w:rsidR="00AB5462" w:rsidRDefault="00AB5462">
      <w:pPr>
        <w:snapToGrid w:val="0"/>
        <w:spacing w:line="360" w:lineRule="auto"/>
        <w:rPr>
          <w:rFonts w:ascii="宋体" w:hAnsi="宋体"/>
          <w:b/>
          <w:sz w:val="24"/>
          <w:szCs w:val="28"/>
        </w:rPr>
      </w:pPr>
    </w:p>
    <w:p w:rsidR="00AB5462" w:rsidRDefault="00AB5462"/>
    <w:p w:rsidR="00AB5462" w:rsidRDefault="00AB5462"/>
    <w:p w:rsidR="00AB5462" w:rsidRDefault="00AB5462"/>
    <w:p w:rsidR="00AB5462" w:rsidRDefault="00AB5462"/>
    <w:p w:rsidR="00AB5462" w:rsidRDefault="00AB5462"/>
    <w:p w:rsidR="00AB5462" w:rsidRDefault="00AB5462"/>
    <w:p w:rsidR="00AB5462" w:rsidRDefault="00AB5462"/>
    <w:p w:rsidR="00AB5462" w:rsidRDefault="00AB5462"/>
    <w:p w:rsidR="00AB5462" w:rsidRDefault="00AB5462"/>
    <w:p w:rsidR="00AB5462" w:rsidRDefault="00F602EB">
      <w:pPr>
        <w:pageBreakBefore/>
        <w:spacing w:line="360" w:lineRule="auto"/>
        <w:rPr>
          <w:rFonts w:ascii="宋体" w:hAnsi="宋体" w:cs="宋体"/>
          <w:b/>
          <w:sz w:val="28"/>
        </w:rPr>
      </w:pPr>
      <w:r>
        <w:rPr>
          <w:rFonts w:ascii="宋体" w:hAnsi="宋体" w:cs="宋体"/>
          <w:b/>
          <w:sz w:val="28"/>
        </w:rPr>
        <w:lastRenderedPageBreak/>
        <w:t>3.</w:t>
      </w:r>
      <w:r>
        <w:rPr>
          <w:rFonts w:ascii="宋体" w:hAnsi="宋体" w:cs="宋体" w:hint="eastAsia"/>
          <w:b/>
          <w:sz w:val="28"/>
        </w:rPr>
        <w:t>授权委托书</w:t>
      </w:r>
    </w:p>
    <w:p w:rsidR="00AB5462" w:rsidRDefault="00F602EB">
      <w:pPr>
        <w:pStyle w:val="11"/>
        <w:spacing w:line="360" w:lineRule="exact"/>
        <w:jc w:val="center"/>
        <w:rPr>
          <w:rFonts w:cs="宋体"/>
          <w:b/>
          <w:sz w:val="28"/>
          <w:szCs w:val="28"/>
        </w:rPr>
      </w:pPr>
      <w:r>
        <w:rPr>
          <w:rFonts w:cs="宋体" w:hint="eastAsia"/>
          <w:b/>
          <w:sz w:val="28"/>
          <w:szCs w:val="28"/>
        </w:rPr>
        <w:t>授权委托书</w:t>
      </w:r>
    </w:p>
    <w:p w:rsidR="00AB5462" w:rsidRDefault="00AB5462">
      <w:pPr>
        <w:adjustRightInd w:val="0"/>
        <w:snapToGrid w:val="0"/>
        <w:spacing w:line="360" w:lineRule="auto"/>
        <w:ind w:firstLineChars="215" w:firstLine="516"/>
        <w:rPr>
          <w:rFonts w:ascii="宋体" w:hAnsi="宋体" w:cs="宋体"/>
          <w:sz w:val="24"/>
          <w:szCs w:val="24"/>
        </w:rPr>
      </w:pPr>
    </w:p>
    <w:p w:rsidR="00AB5462" w:rsidRDefault="00F602EB">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w:t>
      </w:r>
      <w:r>
        <w:rPr>
          <w:rFonts w:ascii="宋体" w:hAnsi="宋体" w:cs="宋体"/>
          <w:sz w:val="24"/>
          <w:szCs w:val="24"/>
        </w:rPr>
        <w:t xml:space="preserve"> ___________(</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w:t>
      </w:r>
      <w:r>
        <w:rPr>
          <w:rFonts w:ascii="宋体" w:hAnsi="宋体" w:cs="宋体"/>
          <w:sz w:val="24"/>
          <w:szCs w:val="24"/>
        </w:rPr>
        <w:t>_________________</w:t>
      </w:r>
      <w:r>
        <w:rPr>
          <w:rFonts w:ascii="宋体" w:hAnsi="宋体" w:cs="宋体" w:hint="eastAsia"/>
          <w:sz w:val="24"/>
          <w:szCs w:val="24"/>
        </w:rPr>
        <w:t>（投标人名称）的法定代表人，现授权委托</w:t>
      </w:r>
      <w:r>
        <w:rPr>
          <w:rFonts w:ascii="宋体" w:hAnsi="宋体" w:cs="宋体"/>
          <w:sz w:val="24"/>
          <w:szCs w:val="24"/>
        </w:rPr>
        <w:t>__________________</w:t>
      </w:r>
      <w:r>
        <w:rPr>
          <w:rFonts w:ascii="宋体" w:hAnsi="宋体" w:cs="宋体" w:hint="eastAsia"/>
          <w:sz w:val="24"/>
          <w:szCs w:val="24"/>
        </w:rPr>
        <w:t>（被授权人的姓名、职务）为本次投标中我单位的合法代理人，全权负责参加本次项目的投标、签订合约以及与之相关的各项工作。本投标人对被授权人的签名负全部责任。</w:t>
      </w:r>
    </w:p>
    <w:p w:rsidR="00AB5462" w:rsidRDefault="00F602EB">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w:t>
      </w:r>
      <w:r>
        <w:rPr>
          <w:rFonts w:ascii="宋体" w:hAnsi="宋体" w:cs="宋体"/>
          <w:sz w:val="24"/>
          <w:szCs w:val="24"/>
        </w:rPr>
        <w:t>__________</w:t>
      </w:r>
      <w:r>
        <w:rPr>
          <w:rFonts w:ascii="宋体" w:hAnsi="宋体" w:cs="宋体" w:hint="eastAsia"/>
          <w:sz w:val="24"/>
          <w:szCs w:val="24"/>
        </w:rPr>
        <w:t>年</w:t>
      </w:r>
      <w:r>
        <w:rPr>
          <w:rFonts w:ascii="宋体" w:hAnsi="宋体" w:cs="宋体"/>
          <w:sz w:val="24"/>
          <w:szCs w:val="24"/>
        </w:rPr>
        <w:t>_______</w:t>
      </w:r>
      <w:r>
        <w:rPr>
          <w:rFonts w:ascii="宋体" w:hAnsi="宋体" w:cs="宋体" w:hint="eastAsia"/>
          <w:sz w:val="24"/>
          <w:szCs w:val="24"/>
        </w:rPr>
        <w:t>月</w:t>
      </w:r>
      <w:r>
        <w:rPr>
          <w:rFonts w:ascii="宋体" w:hAnsi="宋体" w:cs="宋体"/>
          <w:sz w:val="24"/>
          <w:szCs w:val="24"/>
        </w:rPr>
        <w:t>________</w:t>
      </w:r>
      <w:r>
        <w:rPr>
          <w:rFonts w:ascii="宋体" w:hAnsi="宋体" w:cs="宋体" w:hint="eastAsia"/>
          <w:sz w:val="24"/>
          <w:szCs w:val="24"/>
        </w:rPr>
        <w:t>日签字或盖章生效，特此声明。</w:t>
      </w:r>
    </w:p>
    <w:p w:rsidR="00AB5462" w:rsidRDefault="00AB5462">
      <w:pPr>
        <w:adjustRightInd w:val="0"/>
        <w:snapToGrid w:val="0"/>
        <w:spacing w:line="360" w:lineRule="auto"/>
        <w:rPr>
          <w:rFonts w:ascii="宋体" w:hAnsi="宋体" w:cs="宋体"/>
          <w:sz w:val="24"/>
          <w:szCs w:val="24"/>
        </w:rPr>
      </w:pPr>
    </w:p>
    <w:p w:rsidR="00AB5462" w:rsidRDefault="00F602EB">
      <w:pPr>
        <w:adjustRightInd w:val="0"/>
        <w:snapToGrid w:val="0"/>
        <w:spacing w:line="400" w:lineRule="exact"/>
        <w:rPr>
          <w:rFonts w:ascii="宋体" w:hAnsi="宋体" w:cs="宋体"/>
          <w:szCs w:val="21"/>
        </w:rPr>
      </w:pPr>
      <w:r>
        <w:rPr>
          <w:rFonts w:ascii="宋体" w:hAnsi="宋体" w:cs="宋体" w:hint="eastAsia"/>
          <w:szCs w:val="21"/>
        </w:rPr>
        <w:t>法定代表人签字或盖章：</w:t>
      </w:r>
      <w:r>
        <w:rPr>
          <w:rFonts w:ascii="宋体" w:hAnsi="宋体" w:cs="宋体"/>
          <w:szCs w:val="21"/>
        </w:rPr>
        <w:t xml:space="preserve">                       </w:t>
      </w:r>
      <w:r>
        <w:rPr>
          <w:rFonts w:ascii="宋体" w:hAnsi="宋体" w:cs="宋体" w:hint="eastAsia"/>
          <w:szCs w:val="21"/>
        </w:rPr>
        <w:t>日期：</w:t>
      </w:r>
    </w:p>
    <w:p w:rsidR="00AB5462" w:rsidRDefault="00F602EB">
      <w:pPr>
        <w:spacing w:line="400" w:lineRule="exact"/>
        <w:rPr>
          <w:rFonts w:ascii="宋体" w:hAnsi="宋体" w:cs="宋体"/>
          <w:szCs w:val="21"/>
        </w:rPr>
      </w:pPr>
      <w:r>
        <w:rPr>
          <w:rFonts w:ascii="宋体" w:hAnsi="宋体" w:cs="宋体" w:hint="eastAsia"/>
          <w:szCs w:val="21"/>
        </w:rPr>
        <w:t>职务：</w:t>
      </w:r>
      <w:r>
        <w:rPr>
          <w:rFonts w:ascii="宋体" w:hAnsi="宋体" w:cs="宋体"/>
          <w:szCs w:val="21"/>
        </w:rPr>
        <w:t xml:space="preserve">                                       </w:t>
      </w:r>
      <w:r>
        <w:rPr>
          <w:rFonts w:ascii="宋体" w:hAnsi="宋体" w:cs="宋体" w:hint="eastAsia"/>
          <w:szCs w:val="21"/>
        </w:rPr>
        <w:t>联系电话：</w:t>
      </w:r>
    </w:p>
    <w:p w:rsidR="00AB5462" w:rsidRDefault="00F602EB">
      <w:pPr>
        <w:spacing w:line="400" w:lineRule="exact"/>
        <w:rPr>
          <w:rFonts w:ascii="宋体" w:hAnsi="宋体" w:cs="宋体"/>
          <w:szCs w:val="21"/>
        </w:rPr>
      </w:pPr>
      <w:r>
        <w:rPr>
          <w:rFonts w:ascii="宋体" w:hAnsi="宋体" w:cs="宋体" w:hint="eastAsia"/>
          <w:szCs w:val="21"/>
        </w:rPr>
        <w:t>单位名称：</w:t>
      </w:r>
      <w:r>
        <w:rPr>
          <w:rFonts w:ascii="宋体" w:hAnsi="宋体" w:cs="宋体"/>
          <w:szCs w:val="21"/>
        </w:rPr>
        <w:t xml:space="preserve">                                   </w:t>
      </w:r>
      <w:r>
        <w:rPr>
          <w:rFonts w:ascii="宋体" w:hAnsi="宋体" w:cs="宋体" w:hint="eastAsia"/>
          <w:szCs w:val="21"/>
        </w:rPr>
        <w:t>地址：</w:t>
      </w:r>
    </w:p>
    <w:p w:rsidR="00AB5462" w:rsidRDefault="00F602EB">
      <w:pPr>
        <w:spacing w:line="400" w:lineRule="exact"/>
        <w:rPr>
          <w:rFonts w:ascii="宋体" w:hAnsi="宋体" w:cs="宋体"/>
          <w:szCs w:val="21"/>
        </w:rPr>
      </w:pPr>
      <w:r>
        <w:rPr>
          <w:rFonts w:ascii="宋体" w:hAnsi="宋体" w:cs="宋体" w:hint="eastAsia"/>
          <w:szCs w:val="21"/>
        </w:rPr>
        <w:t>身份证号码：</w:t>
      </w:r>
    </w:p>
    <w:p w:rsidR="00AB5462" w:rsidRDefault="00AB5462">
      <w:pPr>
        <w:spacing w:line="400" w:lineRule="exact"/>
        <w:rPr>
          <w:rFonts w:ascii="宋体" w:hAnsi="宋体" w:cs="宋体"/>
          <w:szCs w:val="21"/>
        </w:rPr>
      </w:pPr>
    </w:p>
    <w:p w:rsidR="00AB5462" w:rsidRDefault="00F602EB">
      <w:pPr>
        <w:spacing w:line="400" w:lineRule="exact"/>
        <w:rPr>
          <w:rFonts w:ascii="宋体" w:hAnsi="宋体" w:cs="宋体"/>
          <w:szCs w:val="21"/>
        </w:rPr>
      </w:pPr>
      <w:r>
        <w:rPr>
          <w:rFonts w:ascii="宋体" w:hAnsi="宋体" w:cs="宋体" w:hint="eastAsia"/>
          <w:szCs w:val="21"/>
        </w:rPr>
        <w:t>委托代理人（被授权人）签字或盖章：</w:t>
      </w:r>
      <w:r>
        <w:rPr>
          <w:rFonts w:ascii="宋体" w:hAnsi="宋体" w:cs="宋体"/>
          <w:szCs w:val="21"/>
        </w:rPr>
        <w:t xml:space="preserve">           </w:t>
      </w:r>
      <w:r>
        <w:rPr>
          <w:rFonts w:ascii="宋体" w:hAnsi="宋体" w:cs="宋体" w:hint="eastAsia"/>
          <w:szCs w:val="21"/>
        </w:rPr>
        <w:t>日期：</w:t>
      </w:r>
    </w:p>
    <w:p w:rsidR="00AB5462" w:rsidRDefault="00F602EB">
      <w:pPr>
        <w:spacing w:line="400" w:lineRule="exact"/>
        <w:rPr>
          <w:rFonts w:ascii="宋体" w:hAnsi="宋体" w:cs="宋体"/>
          <w:szCs w:val="21"/>
        </w:rPr>
      </w:pPr>
      <w:r>
        <w:rPr>
          <w:rFonts w:ascii="宋体" w:hAnsi="宋体" w:cs="宋体" w:hint="eastAsia"/>
          <w:szCs w:val="21"/>
        </w:rPr>
        <w:t>职务：</w:t>
      </w:r>
      <w:r>
        <w:rPr>
          <w:rFonts w:ascii="宋体" w:hAnsi="宋体" w:cs="宋体"/>
          <w:szCs w:val="21"/>
        </w:rPr>
        <w:t xml:space="preserve">                                       </w:t>
      </w:r>
      <w:r>
        <w:rPr>
          <w:rFonts w:ascii="宋体" w:hAnsi="宋体" w:cs="宋体" w:hint="eastAsia"/>
          <w:szCs w:val="21"/>
        </w:rPr>
        <w:t>联系电话：</w:t>
      </w:r>
    </w:p>
    <w:p w:rsidR="00AB5462" w:rsidRDefault="00F602EB">
      <w:pPr>
        <w:spacing w:line="400" w:lineRule="exact"/>
        <w:rPr>
          <w:rFonts w:ascii="宋体" w:hAnsi="宋体" w:cs="宋体"/>
          <w:szCs w:val="21"/>
        </w:rPr>
      </w:pPr>
      <w:r>
        <w:rPr>
          <w:rFonts w:ascii="宋体" w:hAnsi="宋体" w:cs="宋体" w:hint="eastAsia"/>
          <w:szCs w:val="21"/>
        </w:rPr>
        <w:t>单位名称：</w:t>
      </w:r>
      <w:r>
        <w:rPr>
          <w:rFonts w:ascii="宋体" w:hAnsi="宋体" w:cs="宋体"/>
          <w:szCs w:val="21"/>
        </w:rPr>
        <w:t xml:space="preserve">                                   </w:t>
      </w:r>
      <w:r>
        <w:rPr>
          <w:rFonts w:ascii="宋体" w:hAnsi="宋体" w:cs="宋体" w:hint="eastAsia"/>
          <w:szCs w:val="21"/>
        </w:rPr>
        <w:t>地址：</w:t>
      </w:r>
    </w:p>
    <w:p w:rsidR="00AB5462" w:rsidRDefault="00F602EB">
      <w:pPr>
        <w:spacing w:line="400" w:lineRule="exact"/>
        <w:rPr>
          <w:rFonts w:ascii="宋体" w:hAnsi="宋体" w:cs="宋体"/>
          <w:szCs w:val="21"/>
        </w:rPr>
      </w:pPr>
      <w:r>
        <w:rPr>
          <w:rFonts w:ascii="宋体" w:hAnsi="宋体" w:cs="宋体" w:hint="eastAsia"/>
          <w:szCs w:val="21"/>
        </w:rPr>
        <w:t>身份证号码：</w:t>
      </w:r>
    </w:p>
    <w:p w:rsidR="00AB5462" w:rsidRDefault="00AB5462">
      <w:pPr>
        <w:spacing w:line="400" w:lineRule="exact"/>
        <w:rPr>
          <w:rFonts w:ascii="宋体" w:hAnsi="宋体" w:cs="宋体"/>
          <w:szCs w:val="21"/>
        </w:rPr>
      </w:pPr>
    </w:p>
    <w:p w:rsidR="00AB5462" w:rsidRDefault="00F602EB">
      <w:pPr>
        <w:spacing w:line="400" w:lineRule="exact"/>
        <w:rPr>
          <w:rFonts w:ascii="宋体" w:hAnsi="宋体" w:cs="宋体"/>
          <w:szCs w:val="21"/>
        </w:rPr>
      </w:pPr>
      <w:r>
        <w:rPr>
          <w:rFonts w:ascii="宋体" w:hAnsi="宋体" w:cs="宋体" w:hint="eastAsia"/>
          <w:szCs w:val="21"/>
        </w:rPr>
        <w:t xml:space="preserve">投标人公章： </w:t>
      </w:r>
    </w:p>
    <w:p w:rsidR="00AB5462" w:rsidRDefault="00F602EB">
      <w:pPr>
        <w:spacing w:line="400" w:lineRule="exact"/>
        <w:rPr>
          <w:rFonts w:ascii="宋体" w:hAnsi="宋体" w:cs="宋体"/>
          <w:szCs w:val="21"/>
        </w:rPr>
      </w:pPr>
      <w:r>
        <w:rPr>
          <w:rFonts w:ascii="宋体" w:hAnsi="宋体" w:cs="宋体" w:hint="eastAsia"/>
          <w:szCs w:val="21"/>
        </w:rPr>
        <w:t>地址：</w:t>
      </w:r>
      <w:r>
        <w:rPr>
          <w:rFonts w:ascii="宋体" w:hAnsi="宋体" w:cs="宋体"/>
          <w:szCs w:val="21"/>
        </w:rPr>
        <w:t xml:space="preserve">                                       </w:t>
      </w:r>
      <w:r>
        <w:rPr>
          <w:rFonts w:ascii="宋体" w:hAnsi="宋体" w:cs="宋体" w:hint="eastAsia"/>
          <w:szCs w:val="21"/>
        </w:rPr>
        <w:t>电话：</w:t>
      </w:r>
    </w:p>
    <w:p w:rsidR="00AB5462" w:rsidRDefault="00F602EB">
      <w:pPr>
        <w:spacing w:line="400" w:lineRule="exact"/>
        <w:rPr>
          <w:rFonts w:ascii="宋体" w:hAnsi="宋体" w:cs="宋体"/>
          <w:szCs w:val="21"/>
        </w:rPr>
      </w:pPr>
      <w:r>
        <w:rPr>
          <w:rFonts w:ascii="宋体" w:hAnsi="宋体" w:cs="宋体" w:hint="eastAsia"/>
          <w:szCs w:val="21"/>
        </w:rPr>
        <w:t>传真：</w:t>
      </w:r>
      <w:r>
        <w:rPr>
          <w:rFonts w:ascii="宋体" w:hAnsi="宋体" w:cs="宋体"/>
          <w:szCs w:val="21"/>
        </w:rPr>
        <w:t xml:space="preserve">                                       </w:t>
      </w:r>
      <w:r>
        <w:rPr>
          <w:rFonts w:ascii="宋体" w:hAnsi="宋体" w:cs="宋体" w:hint="eastAsia"/>
          <w:szCs w:val="21"/>
        </w:rPr>
        <w:t>邮编：</w:t>
      </w:r>
    </w:p>
    <w:p w:rsidR="00AB5462" w:rsidRDefault="00F602EB">
      <w:pPr>
        <w:spacing w:line="400" w:lineRule="exact"/>
        <w:rPr>
          <w:rFonts w:ascii="宋体" w:hAnsi="宋体" w:cs="宋体"/>
          <w:szCs w:val="21"/>
        </w:rPr>
      </w:pPr>
      <w:r>
        <w:rPr>
          <w:rFonts w:ascii="宋体" w:hAnsi="宋体" w:cs="宋体" w:hint="eastAsia"/>
          <w:szCs w:val="21"/>
        </w:rPr>
        <w:t>开户行：</w:t>
      </w:r>
    </w:p>
    <w:p w:rsidR="00AB5462" w:rsidRDefault="00F602EB">
      <w:pPr>
        <w:spacing w:line="400" w:lineRule="exact"/>
        <w:rPr>
          <w:rFonts w:ascii="宋体" w:hAnsi="宋体" w:cs="宋体"/>
          <w:szCs w:val="21"/>
        </w:rPr>
      </w:pPr>
      <w:r>
        <w:rPr>
          <w:rFonts w:ascii="宋体" w:hAnsi="宋体" w:cs="宋体" w:hint="eastAsia"/>
          <w:szCs w:val="21"/>
        </w:rPr>
        <w:t>账号：</w:t>
      </w:r>
    </w:p>
    <w:p w:rsidR="00AB5462" w:rsidRDefault="00AB5462">
      <w:pPr>
        <w:spacing w:line="400" w:lineRule="exact"/>
        <w:rPr>
          <w:rFonts w:ascii="宋体" w:hAnsi="宋体"/>
          <w:szCs w:val="21"/>
        </w:rPr>
      </w:pPr>
    </w:p>
    <w:p w:rsidR="00AB5462" w:rsidRDefault="00F602EB">
      <w:pPr>
        <w:spacing w:line="400" w:lineRule="exact"/>
        <w:rPr>
          <w:rFonts w:ascii="宋体" w:hAnsi="宋体"/>
          <w:szCs w:val="21"/>
        </w:rPr>
      </w:pPr>
      <w:r>
        <w:rPr>
          <w:rFonts w:ascii="宋体" w:hAnsi="宋体" w:hint="eastAsia"/>
          <w:szCs w:val="21"/>
        </w:rPr>
        <w:t>代理人身份证</w:t>
      </w:r>
    </w:p>
    <w:p w:rsidR="00AB5462" w:rsidRDefault="00F602EB">
      <w:pPr>
        <w:spacing w:line="360" w:lineRule="auto"/>
        <w:rPr>
          <w:rFonts w:ascii="宋体" w:hAnsi="宋体" w:cs="宋体"/>
          <w:sz w:val="24"/>
          <w:szCs w:val="24"/>
        </w:rPr>
      </w:pPr>
      <w:r>
        <w:rPr>
          <w:rFonts w:ascii="宋体" w:hAnsi="宋体" w:hint="eastAsia"/>
          <w:szCs w:val="21"/>
        </w:rPr>
        <w:t>（双面复印件）粘贴处</w:t>
      </w:r>
    </w:p>
    <w:p w:rsidR="00AB5462" w:rsidRDefault="00AB5462">
      <w:pPr>
        <w:spacing w:line="360" w:lineRule="auto"/>
        <w:rPr>
          <w:rFonts w:ascii="宋体" w:hAnsi="宋体" w:cs="宋体"/>
          <w:sz w:val="24"/>
          <w:szCs w:val="24"/>
        </w:rPr>
      </w:pPr>
    </w:p>
    <w:p w:rsidR="00AB5462" w:rsidRDefault="00AB5462">
      <w:pPr>
        <w:spacing w:line="360" w:lineRule="auto"/>
        <w:rPr>
          <w:rFonts w:ascii="宋体" w:hAnsi="宋体" w:cs="宋体"/>
          <w:szCs w:val="21"/>
        </w:rPr>
      </w:pPr>
    </w:p>
    <w:p w:rsidR="00AB5462" w:rsidRDefault="00F602EB">
      <w:pPr>
        <w:spacing w:line="360" w:lineRule="auto"/>
        <w:rPr>
          <w:rFonts w:ascii="宋体" w:hAnsi="宋体" w:cs="宋体"/>
          <w:szCs w:val="21"/>
        </w:rPr>
      </w:pPr>
      <w:r>
        <w:rPr>
          <w:rFonts w:ascii="宋体" w:hAnsi="宋体" w:cs="宋体" w:hint="eastAsia"/>
          <w:szCs w:val="21"/>
        </w:rPr>
        <w:t>备注：</w:t>
      </w:r>
    </w:p>
    <w:p w:rsidR="00AB5462" w:rsidRDefault="00F602EB">
      <w:pPr>
        <w:spacing w:line="360" w:lineRule="auto"/>
        <w:rPr>
          <w:rFonts w:ascii="宋体" w:hAnsi="宋体" w:cs="宋体"/>
          <w:szCs w:val="21"/>
        </w:rPr>
      </w:pPr>
      <w:r>
        <w:rPr>
          <w:rFonts w:ascii="宋体" w:hAnsi="宋体" w:cs="宋体"/>
          <w:szCs w:val="21"/>
        </w:rPr>
        <w:t>1.</w:t>
      </w:r>
      <w:r>
        <w:rPr>
          <w:rFonts w:ascii="宋体" w:hAnsi="宋体" w:cs="宋体" w:hint="eastAsia"/>
          <w:szCs w:val="21"/>
        </w:rPr>
        <w:t>法定代表人参加开标会议时，需携带本人身份证原件。</w:t>
      </w:r>
    </w:p>
    <w:p w:rsidR="00AB5462" w:rsidRDefault="00F602EB">
      <w:pPr>
        <w:rPr>
          <w:rFonts w:ascii="宋体" w:hAnsi="宋体" w:cs="宋体"/>
          <w:szCs w:val="21"/>
        </w:rPr>
      </w:pPr>
      <w:r>
        <w:rPr>
          <w:rFonts w:ascii="宋体" w:hAnsi="宋体" w:cs="宋体"/>
          <w:szCs w:val="21"/>
        </w:rPr>
        <w:t>2.</w:t>
      </w:r>
      <w:r>
        <w:rPr>
          <w:rFonts w:ascii="宋体" w:hAnsi="宋体" w:cs="宋体" w:hint="eastAsia"/>
          <w:szCs w:val="21"/>
        </w:rPr>
        <w:t>委托代理人参加开标会议时，需携带授权委托书和本人身份证原件。</w:t>
      </w:r>
    </w:p>
    <w:p w:rsidR="00AB5462" w:rsidRDefault="00F602EB">
      <w:pPr>
        <w:outlineLvl w:val="1"/>
        <w:rPr>
          <w:rFonts w:ascii="宋体" w:hAnsi="宋体" w:cs="宋体"/>
          <w:b/>
          <w:color w:val="000000"/>
          <w:sz w:val="28"/>
          <w:szCs w:val="28"/>
        </w:rPr>
      </w:pPr>
      <w:r>
        <w:rPr>
          <w:rFonts w:ascii="宋体" w:hAnsi="宋体" w:cs="宋体"/>
          <w:b/>
          <w:sz w:val="28"/>
          <w:szCs w:val="28"/>
        </w:rPr>
        <w:lastRenderedPageBreak/>
        <w:t>4.</w:t>
      </w:r>
      <w:r>
        <w:rPr>
          <w:rFonts w:ascii="宋体" w:hAnsi="宋体" w:hint="eastAsia"/>
          <w:b/>
          <w:sz w:val="28"/>
          <w:szCs w:val="28"/>
        </w:rPr>
        <w:t>竞价</w:t>
      </w:r>
      <w:r>
        <w:rPr>
          <w:rFonts w:ascii="宋体" w:hAnsi="宋体" w:cs="宋体" w:hint="eastAsia"/>
          <w:b/>
          <w:color w:val="000000"/>
          <w:sz w:val="28"/>
          <w:szCs w:val="28"/>
        </w:rPr>
        <w:t>一览表</w:t>
      </w:r>
    </w:p>
    <w:p w:rsidR="00AB5462" w:rsidRDefault="00F602EB">
      <w:pPr>
        <w:jc w:val="center"/>
        <w:rPr>
          <w:rFonts w:ascii="宋体" w:hAnsi="宋体" w:cs="宋体"/>
          <w:b/>
          <w:color w:val="000000"/>
          <w:sz w:val="28"/>
          <w:szCs w:val="28"/>
        </w:rPr>
      </w:pPr>
      <w:r>
        <w:rPr>
          <w:rFonts w:ascii="宋体" w:hAnsi="宋体" w:hint="eastAsia"/>
          <w:b/>
          <w:sz w:val="28"/>
          <w:szCs w:val="28"/>
        </w:rPr>
        <w:t>竞价</w:t>
      </w:r>
      <w:r>
        <w:rPr>
          <w:rFonts w:ascii="宋体" w:hAnsi="宋体" w:cs="宋体" w:hint="eastAsia"/>
          <w:b/>
          <w:color w:val="000000"/>
          <w:sz w:val="28"/>
          <w:szCs w:val="28"/>
        </w:rPr>
        <w:t>一览表</w:t>
      </w:r>
    </w:p>
    <w:p w:rsidR="00AB5462" w:rsidRDefault="00F602EB" w:rsidP="009C2168">
      <w:pPr>
        <w:spacing w:line="500" w:lineRule="exact"/>
        <w:jc w:val="right"/>
        <w:rPr>
          <w:rFonts w:ascii="宋体" w:hAnsi="宋体" w:cs="宋体"/>
          <w:b/>
          <w:color w:val="000000"/>
          <w:kern w:val="0"/>
          <w:szCs w:val="21"/>
        </w:rPr>
      </w:pPr>
      <w:r>
        <w:rPr>
          <w:rFonts w:ascii="宋体" w:hAnsi="宋体" w:cs="宋体"/>
          <w:b/>
          <w:color w:val="000000"/>
          <w:kern w:val="0"/>
          <w:szCs w:val="21"/>
        </w:rPr>
        <w:t xml:space="preserve"> </w:t>
      </w:r>
      <w:r>
        <w:rPr>
          <w:rFonts w:ascii="宋体" w:hAnsi="宋体" w:cs="宋体" w:hint="eastAsia"/>
          <w:b/>
          <w:color w:val="000000"/>
          <w:kern w:val="0"/>
          <w:szCs w:val="21"/>
        </w:rPr>
        <w:t>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2"/>
      </w:tblGrid>
      <w:tr w:rsidR="009C2168" w:rsidRPr="00870240" w:rsidTr="00296CA1">
        <w:trPr>
          <w:trHeight w:val="459"/>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项目名称</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p>
        </w:tc>
      </w:tr>
      <w:tr w:rsidR="009C2168" w:rsidRPr="00870240" w:rsidTr="00296CA1">
        <w:trPr>
          <w:trHeight w:val="459"/>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项目编号</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p>
        </w:tc>
      </w:tr>
      <w:tr w:rsidR="009C2168" w:rsidRPr="00870240" w:rsidTr="00296CA1">
        <w:trPr>
          <w:cantSplit/>
          <w:trHeight w:val="453"/>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磋商总价</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p>
        </w:tc>
      </w:tr>
      <w:tr w:rsidR="009C2168" w:rsidRPr="00870240" w:rsidTr="00296CA1">
        <w:trPr>
          <w:cantSplit/>
          <w:trHeight w:val="453"/>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质保期</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年</w:t>
            </w:r>
          </w:p>
        </w:tc>
      </w:tr>
    </w:tbl>
    <w:p w:rsidR="00AB5462" w:rsidRDefault="00F602EB">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日期：</w:t>
      </w:r>
      <w:r>
        <w:rPr>
          <w:rFonts w:ascii="宋体" w:hAnsi="宋体" w:cs="宋体"/>
          <w:color w:val="000000"/>
          <w:szCs w:val="21"/>
        </w:rPr>
        <w:t xml:space="preserve">      </w:t>
      </w:r>
      <w:r>
        <w:rPr>
          <w:rFonts w:ascii="宋体" w:hAnsi="宋体" w:cs="宋体" w:hint="eastAsia"/>
          <w:color w:val="000000"/>
          <w:szCs w:val="21"/>
        </w:rPr>
        <w:t>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w:t>
      </w:r>
    </w:p>
    <w:p w:rsidR="00AB5462" w:rsidRDefault="00AB5462">
      <w:pPr>
        <w:rPr>
          <w:rFonts w:ascii="宋体" w:hAnsi="宋体" w:cs="宋体"/>
          <w:color w:val="000000"/>
          <w:sz w:val="24"/>
        </w:rPr>
      </w:pPr>
    </w:p>
    <w:p w:rsidR="00AB5462" w:rsidRDefault="00AB5462">
      <w:pPr>
        <w:spacing w:line="280" w:lineRule="exact"/>
        <w:ind w:right="420"/>
        <w:rPr>
          <w:rFonts w:ascii="宋体" w:hAnsi="宋体" w:cs="宋体"/>
          <w:color w:val="000000"/>
          <w:szCs w:val="21"/>
        </w:rPr>
      </w:pPr>
    </w:p>
    <w:p w:rsidR="009C2168" w:rsidRPr="009C2168" w:rsidRDefault="009C2168" w:rsidP="009C2168">
      <w:pPr>
        <w:rPr>
          <w:rFonts w:hAnsi="宋体" w:cs="宋体"/>
          <w:b/>
          <w:bCs/>
          <w:sz w:val="28"/>
          <w:szCs w:val="28"/>
        </w:rPr>
      </w:pPr>
      <w:r>
        <w:rPr>
          <w:rFonts w:asciiTheme="majorEastAsia" w:eastAsiaTheme="majorEastAsia" w:hAnsiTheme="majorEastAsia" w:hint="eastAsia"/>
          <w:b/>
          <w:color w:val="000000" w:themeColor="text1"/>
          <w:sz w:val="28"/>
          <w:szCs w:val="28"/>
        </w:rPr>
        <w:t>5.竞价</w:t>
      </w:r>
      <w:r w:rsidRPr="00870240">
        <w:rPr>
          <w:rFonts w:asciiTheme="majorEastAsia" w:eastAsiaTheme="majorEastAsia" w:hAnsiTheme="majorEastAsia" w:hint="eastAsia"/>
          <w:b/>
          <w:color w:val="000000" w:themeColor="text1"/>
          <w:sz w:val="28"/>
          <w:szCs w:val="28"/>
        </w:rPr>
        <w:t>分项报价表</w:t>
      </w:r>
    </w:p>
    <w:p w:rsidR="009C2168" w:rsidRPr="00870240" w:rsidRDefault="009C2168" w:rsidP="009C2168">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cs="宋体" w:hint="eastAsia"/>
          <w:b/>
          <w:color w:val="000000" w:themeColor="text1"/>
          <w:sz w:val="28"/>
          <w:szCs w:val="28"/>
        </w:rPr>
        <w:t>竞价</w:t>
      </w:r>
      <w:r w:rsidRPr="00870240">
        <w:rPr>
          <w:rFonts w:asciiTheme="majorEastAsia" w:eastAsiaTheme="majorEastAsia" w:hAnsiTheme="majorEastAsia" w:cs="宋体" w:hint="eastAsia"/>
          <w:b/>
          <w:color w:val="000000" w:themeColor="text1"/>
          <w:sz w:val="28"/>
          <w:szCs w:val="28"/>
        </w:rPr>
        <w:t>分项报价表</w:t>
      </w:r>
    </w:p>
    <w:p w:rsidR="009C2168" w:rsidRPr="00870240" w:rsidRDefault="009C2168" w:rsidP="009C2168">
      <w:pPr>
        <w:snapToGrid w:val="0"/>
        <w:spacing w:line="360" w:lineRule="auto"/>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项目编号：</w:t>
      </w:r>
      <w:r w:rsidRPr="00870240">
        <w:rPr>
          <w:rFonts w:asciiTheme="majorEastAsia" w:eastAsiaTheme="majorEastAsia" w:hAnsiTheme="majorEastAsia" w:hint="eastAsia"/>
          <w:color w:val="000000" w:themeColor="text1"/>
          <w:szCs w:val="21"/>
          <w:u w:val="single"/>
        </w:rPr>
        <w:t xml:space="preserve">                          </w:t>
      </w:r>
      <w:r w:rsidRPr="00870240">
        <w:rPr>
          <w:rFonts w:asciiTheme="majorEastAsia" w:eastAsiaTheme="majorEastAsia" w:hAnsiTheme="majorEastAsia" w:cs="宋体" w:hint="eastAsia"/>
          <w:color w:val="000000" w:themeColor="text1"/>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9C2168" w:rsidRPr="00870240" w:rsidTr="00296CA1">
        <w:trPr>
          <w:cantSplit/>
          <w:trHeight w:val="285"/>
          <w:jc w:val="center"/>
        </w:trPr>
        <w:tc>
          <w:tcPr>
            <w:tcW w:w="670"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序号</w:t>
            </w:r>
          </w:p>
        </w:tc>
        <w:tc>
          <w:tcPr>
            <w:tcW w:w="934"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设备</w:t>
            </w:r>
          </w:p>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名称</w:t>
            </w:r>
          </w:p>
        </w:tc>
        <w:tc>
          <w:tcPr>
            <w:tcW w:w="780"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品牌</w:t>
            </w:r>
          </w:p>
        </w:tc>
        <w:tc>
          <w:tcPr>
            <w:tcW w:w="1117"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规格型号</w:t>
            </w:r>
          </w:p>
        </w:tc>
        <w:tc>
          <w:tcPr>
            <w:tcW w:w="1799"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技术参数</w:t>
            </w:r>
          </w:p>
        </w:tc>
        <w:tc>
          <w:tcPr>
            <w:tcW w:w="613"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数量</w:t>
            </w:r>
          </w:p>
        </w:tc>
        <w:tc>
          <w:tcPr>
            <w:tcW w:w="618"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单位</w:t>
            </w:r>
          </w:p>
        </w:tc>
        <w:tc>
          <w:tcPr>
            <w:tcW w:w="1991" w:type="dxa"/>
            <w:gridSpan w:val="2"/>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供应商民币价格（元）</w:t>
            </w:r>
          </w:p>
        </w:tc>
      </w:tr>
      <w:tr w:rsidR="009C2168" w:rsidRPr="00870240" w:rsidTr="00296CA1">
        <w:trPr>
          <w:cantSplit/>
          <w:trHeight w:val="285"/>
          <w:jc w:val="center"/>
        </w:trPr>
        <w:tc>
          <w:tcPr>
            <w:tcW w:w="670"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34"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780"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单价</w:t>
            </w: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合价</w:t>
            </w: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1</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2</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3</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531" w:type="dxa"/>
            <w:gridSpan w:val="7"/>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合     计</w:t>
            </w: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bl>
    <w:p w:rsidR="009C2168" w:rsidRPr="00870240" w:rsidRDefault="009C2168" w:rsidP="009C2168">
      <w:pPr>
        <w:widowControl/>
        <w:snapToGrid w:val="0"/>
        <w:spacing w:line="360" w:lineRule="auto"/>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供应商名称（公章）：</w:t>
      </w:r>
    </w:p>
    <w:p w:rsidR="009C2168" w:rsidRPr="00870240" w:rsidRDefault="009C2168" w:rsidP="009C2168">
      <w:pPr>
        <w:snapToGrid w:val="0"/>
        <w:spacing w:line="360" w:lineRule="auto"/>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法定代表人或代理人（签字或盖章）：</w:t>
      </w:r>
    </w:p>
    <w:p w:rsidR="00AB5462" w:rsidRDefault="009C2168" w:rsidP="009C2168">
      <w:pPr>
        <w:spacing w:line="400" w:lineRule="exact"/>
        <w:rPr>
          <w:rFonts w:ascii="宋体" w:hAnsi="宋体"/>
          <w:b/>
          <w:sz w:val="32"/>
          <w:szCs w:val="32"/>
        </w:rPr>
      </w:pPr>
      <w:r w:rsidRPr="00870240">
        <w:rPr>
          <w:rFonts w:asciiTheme="majorEastAsia" w:eastAsiaTheme="majorEastAsia" w:hAnsiTheme="majorEastAsia" w:hint="eastAsia"/>
          <w:color w:val="000000" w:themeColor="text1"/>
          <w:szCs w:val="21"/>
        </w:rPr>
        <w:t>表式参考，可根据项目情况自行调整</w:t>
      </w: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9C2168">
      <w:pPr>
        <w:rPr>
          <w:rFonts w:ascii="宋体" w:hAnsi="宋体" w:cs="宋体"/>
          <w:b/>
          <w:sz w:val="28"/>
          <w:szCs w:val="28"/>
        </w:rPr>
      </w:pPr>
      <w:r>
        <w:rPr>
          <w:rFonts w:ascii="宋体" w:hAnsi="宋体" w:cs="宋体"/>
          <w:b/>
          <w:sz w:val="28"/>
          <w:szCs w:val="28"/>
        </w:rPr>
        <w:lastRenderedPageBreak/>
        <w:t>6</w:t>
      </w:r>
      <w:r w:rsidR="00F602EB">
        <w:rPr>
          <w:rFonts w:ascii="宋体" w:hAnsi="宋体" w:cs="宋体" w:hint="eastAsia"/>
          <w:b/>
          <w:sz w:val="28"/>
          <w:szCs w:val="28"/>
        </w:rPr>
        <w:t>.偏离表</w:t>
      </w:r>
    </w:p>
    <w:p w:rsidR="00AB5462" w:rsidRDefault="00F602EB">
      <w:pPr>
        <w:jc w:val="center"/>
        <w:rPr>
          <w:rFonts w:ascii="宋体" w:hAnsi="宋体" w:cs="宋体"/>
          <w:b/>
          <w:sz w:val="28"/>
          <w:szCs w:val="28"/>
        </w:rPr>
      </w:pPr>
      <w:r>
        <w:rPr>
          <w:rFonts w:ascii="宋体" w:hAnsi="宋体" w:cs="宋体" w:hint="eastAsia"/>
          <w:b/>
          <w:sz w:val="28"/>
          <w:szCs w:val="28"/>
        </w:rPr>
        <w:t>偏 离 表</w:t>
      </w:r>
    </w:p>
    <w:p w:rsidR="00AB5462" w:rsidRDefault="00F602EB">
      <w:pPr>
        <w:ind w:firstLineChars="200" w:firstLine="420"/>
        <w:rPr>
          <w:rFonts w:ascii="宋体" w:hAnsi="宋体" w:cs="宋体"/>
          <w:szCs w:val="21"/>
        </w:rPr>
      </w:pPr>
      <w:r>
        <w:rPr>
          <w:rFonts w:ascii="宋体" w:hAnsi="宋体" w:cs="宋体" w:hint="eastAsia"/>
          <w:szCs w:val="21"/>
        </w:rPr>
        <w:t>投标人应对招标文件中规定的商务及技术部分给予充分的考虑。为了评审的需要，投标人应将这些条款的异议逐条提出或根据以下要求的格式提出偏离。</w:t>
      </w:r>
    </w:p>
    <w:p w:rsidR="00AB5462" w:rsidRDefault="00F602EB">
      <w:pPr>
        <w:ind w:firstLineChars="200" w:firstLine="420"/>
        <w:rPr>
          <w:rFonts w:ascii="宋体" w:hAnsi="宋体" w:cs="宋体"/>
          <w:szCs w:val="21"/>
        </w:rPr>
      </w:pPr>
      <w:r>
        <w:rPr>
          <w:rFonts w:ascii="宋体" w:hAnsi="宋体" w:cs="宋体" w:hint="eastAsia"/>
          <w:szCs w:val="21"/>
        </w:rPr>
        <w:t xml:space="preserve">如无偏离，请在本页上写“无”，并附在投标文件中 。          </w:t>
      </w:r>
    </w:p>
    <w:p w:rsidR="00AB5462" w:rsidRDefault="00F602EB">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AB5462">
        <w:trPr>
          <w:trHeight w:hRule="exact" w:val="510"/>
        </w:trPr>
        <w:tc>
          <w:tcPr>
            <w:tcW w:w="2132" w:type="dxa"/>
            <w:vAlign w:val="center"/>
          </w:tcPr>
          <w:p w:rsidR="00AB5462" w:rsidRDefault="00F602EB">
            <w:pPr>
              <w:rPr>
                <w:rFonts w:ascii="宋体" w:hAnsi="宋体" w:cs="宋体"/>
                <w:szCs w:val="21"/>
              </w:rPr>
            </w:pPr>
            <w:r>
              <w:rPr>
                <w:rFonts w:ascii="宋体" w:hAnsi="宋体" w:cs="宋体" w:hint="eastAsia"/>
                <w:szCs w:val="21"/>
              </w:rPr>
              <w:t>章节号</w:t>
            </w:r>
          </w:p>
        </w:tc>
        <w:tc>
          <w:tcPr>
            <w:tcW w:w="2132" w:type="dxa"/>
            <w:vAlign w:val="center"/>
          </w:tcPr>
          <w:p w:rsidR="00AB5462" w:rsidRDefault="00F602EB">
            <w:pPr>
              <w:rPr>
                <w:rFonts w:ascii="宋体" w:hAnsi="宋体" w:cs="宋体"/>
                <w:szCs w:val="21"/>
              </w:rPr>
            </w:pPr>
            <w:r>
              <w:rPr>
                <w:rFonts w:ascii="宋体" w:hAnsi="宋体" w:cs="宋体" w:hint="eastAsia"/>
                <w:szCs w:val="21"/>
              </w:rPr>
              <w:t>投标人的偏离</w:t>
            </w:r>
          </w:p>
        </w:tc>
        <w:tc>
          <w:tcPr>
            <w:tcW w:w="3044" w:type="dxa"/>
            <w:vAlign w:val="center"/>
          </w:tcPr>
          <w:p w:rsidR="00AB5462" w:rsidRDefault="00F602EB">
            <w:pPr>
              <w:rPr>
                <w:rFonts w:ascii="宋体" w:hAnsi="宋体" w:cs="宋体"/>
                <w:szCs w:val="21"/>
              </w:rPr>
            </w:pPr>
            <w:r>
              <w:rPr>
                <w:rFonts w:ascii="宋体" w:hAnsi="宋体" w:cs="宋体" w:hint="eastAsia"/>
                <w:szCs w:val="21"/>
              </w:rPr>
              <w:t>投标人偏离的理由</w:t>
            </w:r>
          </w:p>
        </w:tc>
        <w:tc>
          <w:tcPr>
            <w:tcW w:w="1440" w:type="dxa"/>
            <w:vAlign w:val="center"/>
          </w:tcPr>
          <w:p w:rsidR="00AB5462" w:rsidRDefault="00F602EB">
            <w:pPr>
              <w:rPr>
                <w:rFonts w:ascii="宋体" w:hAnsi="宋体" w:cs="宋体"/>
                <w:szCs w:val="21"/>
              </w:rPr>
            </w:pPr>
            <w:r>
              <w:rPr>
                <w:rFonts w:ascii="宋体" w:hAnsi="宋体" w:cs="宋体" w:hint="eastAsia"/>
                <w:szCs w:val="21"/>
              </w:rPr>
              <w:t>备注</w:t>
            </w:r>
          </w:p>
        </w:tc>
      </w:tr>
      <w:tr w:rsidR="00AB5462">
        <w:trPr>
          <w:trHeight w:hRule="exact" w:val="510"/>
        </w:trPr>
        <w:tc>
          <w:tcPr>
            <w:tcW w:w="2132" w:type="dxa"/>
          </w:tcPr>
          <w:p w:rsidR="00AB5462" w:rsidRDefault="00AB5462">
            <w:pPr>
              <w:rPr>
                <w:rFonts w:ascii="宋体" w:hAnsi="宋体" w:cs="宋体"/>
                <w:szCs w:val="21"/>
              </w:rPr>
            </w:pPr>
          </w:p>
        </w:tc>
        <w:tc>
          <w:tcPr>
            <w:tcW w:w="2132" w:type="dxa"/>
          </w:tcPr>
          <w:p w:rsidR="00AB5462" w:rsidRDefault="00AB5462">
            <w:pPr>
              <w:rPr>
                <w:rFonts w:ascii="宋体" w:hAnsi="宋体" w:cs="宋体"/>
                <w:szCs w:val="21"/>
              </w:rPr>
            </w:pPr>
          </w:p>
        </w:tc>
        <w:tc>
          <w:tcPr>
            <w:tcW w:w="3044" w:type="dxa"/>
          </w:tcPr>
          <w:p w:rsidR="00AB5462" w:rsidRDefault="00AB5462">
            <w:pPr>
              <w:rPr>
                <w:rFonts w:ascii="宋体" w:hAnsi="宋体" w:cs="宋体"/>
                <w:szCs w:val="21"/>
              </w:rPr>
            </w:pPr>
          </w:p>
        </w:tc>
        <w:tc>
          <w:tcPr>
            <w:tcW w:w="1440" w:type="dxa"/>
          </w:tcPr>
          <w:p w:rsidR="00AB5462" w:rsidRDefault="00AB5462">
            <w:pPr>
              <w:rPr>
                <w:rFonts w:ascii="宋体" w:hAnsi="宋体" w:cs="宋体"/>
                <w:szCs w:val="21"/>
              </w:rPr>
            </w:pPr>
          </w:p>
        </w:tc>
      </w:tr>
      <w:tr w:rsidR="00AB5462">
        <w:trPr>
          <w:trHeight w:hRule="exact" w:val="510"/>
        </w:trPr>
        <w:tc>
          <w:tcPr>
            <w:tcW w:w="2132" w:type="dxa"/>
          </w:tcPr>
          <w:p w:rsidR="00AB5462" w:rsidRDefault="00AB5462">
            <w:pPr>
              <w:rPr>
                <w:rFonts w:ascii="宋体" w:hAnsi="宋体" w:cs="宋体"/>
                <w:szCs w:val="21"/>
              </w:rPr>
            </w:pPr>
          </w:p>
        </w:tc>
        <w:tc>
          <w:tcPr>
            <w:tcW w:w="2132" w:type="dxa"/>
          </w:tcPr>
          <w:p w:rsidR="00AB5462" w:rsidRDefault="00AB5462">
            <w:pPr>
              <w:rPr>
                <w:rFonts w:ascii="宋体" w:hAnsi="宋体" w:cs="宋体"/>
                <w:szCs w:val="21"/>
              </w:rPr>
            </w:pPr>
          </w:p>
        </w:tc>
        <w:tc>
          <w:tcPr>
            <w:tcW w:w="3044" w:type="dxa"/>
          </w:tcPr>
          <w:p w:rsidR="00AB5462" w:rsidRDefault="00AB5462">
            <w:pPr>
              <w:rPr>
                <w:rFonts w:ascii="宋体" w:hAnsi="宋体" w:cs="宋体"/>
                <w:szCs w:val="21"/>
              </w:rPr>
            </w:pPr>
          </w:p>
        </w:tc>
        <w:tc>
          <w:tcPr>
            <w:tcW w:w="1440" w:type="dxa"/>
          </w:tcPr>
          <w:p w:rsidR="00AB5462" w:rsidRDefault="00AB5462">
            <w:pPr>
              <w:rPr>
                <w:rFonts w:ascii="宋体" w:hAnsi="宋体" w:cs="宋体"/>
                <w:szCs w:val="21"/>
              </w:rPr>
            </w:pPr>
          </w:p>
        </w:tc>
      </w:tr>
      <w:tr w:rsidR="00AB5462">
        <w:trPr>
          <w:trHeight w:hRule="exact" w:val="510"/>
        </w:trPr>
        <w:tc>
          <w:tcPr>
            <w:tcW w:w="2132" w:type="dxa"/>
          </w:tcPr>
          <w:p w:rsidR="00AB5462" w:rsidRDefault="00AB5462">
            <w:pPr>
              <w:rPr>
                <w:rFonts w:ascii="宋体" w:hAnsi="宋体" w:cs="宋体"/>
                <w:szCs w:val="21"/>
              </w:rPr>
            </w:pPr>
          </w:p>
        </w:tc>
        <w:tc>
          <w:tcPr>
            <w:tcW w:w="2132" w:type="dxa"/>
          </w:tcPr>
          <w:p w:rsidR="00AB5462" w:rsidRDefault="00AB5462">
            <w:pPr>
              <w:rPr>
                <w:rFonts w:ascii="宋体" w:hAnsi="宋体" w:cs="宋体"/>
                <w:szCs w:val="21"/>
              </w:rPr>
            </w:pPr>
          </w:p>
        </w:tc>
        <w:tc>
          <w:tcPr>
            <w:tcW w:w="3044" w:type="dxa"/>
          </w:tcPr>
          <w:p w:rsidR="00AB5462" w:rsidRDefault="00AB5462">
            <w:pPr>
              <w:rPr>
                <w:rFonts w:ascii="宋体" w:hAnsi="宋体" w:cs="宋体"/>
                <w:szCs w:val="21"/>
              </w:rPr>
            </w:pPr>
          </w:p>
        </w:tc>
        <w:tc>
          <w:tcPr>
            <w:tcW w:w="1440" w:type="dxa"/>
          </w:tcPr>
          <w:p w:rsidR="00AB5462" w:rsidRDefault="00AB5462">
            <w:pPr>
              <w:rPr>
                <w:rFonts w:ascii="宋体" w:hAnsi="宋体" w:cs="宋体"/>
                <w:szCs w:val="21"/>
              </w:rPr>
            </w:pPr>
          </w:p>
        </w:tc>
      </w:tr>
    </w:tbl>
    <w:p w:rsidR="00AB5462" w:rsidRDefault="00F602EB">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日期：      年  月   日</w:t>
      </w:r>
    </w:p>
    <w:p w:rsidR="00AB5462" w:rsidRDefault="00AB5462">
      <w:pPr>
        <w:pStyle w:val="a3"/>
        <w:overflowPunct w:val="0"/>
        <w:spacing w:line="500" w:lineRule="exact"/>
        <w:ind w:firstLine="0"/>
        <w:rPr>
          <w:rFonts w:hAnsi="宋体" w:cs="宋体"/>
          <w:b/>
          <w:sz w:val="28"/>
          <w:szCs w:val="28"/>
        </w:rPr>
      </w:pPr>
    </w:p>
    <w:p w:rsidR="00AB5462" w:rsidRDefault="00AB5462">
      <w:pPr>
        <w:jc w:val="center"/>
        <w:rPr>
          <w:rFonts w:ascii="宋体" w:hAnsi="宋体" w:cs="宋体"/>
          <w:b/>
          <w:sz w:val="32"/>
          <w:szCs w:val="32"/>
        </w:rPr>
      </w:pPr>
    </w:p>
    <w:p w:rsidR="009C2168" w:rsidRPr="00870240" w:rsidRDefault="009C2168" w:rsidP="009C2168">
      <w:pPr>
        <w:pStyle w:val="a3"/>
        <w:overflowPunct w:val="0"/>
        <w:spacing w:line="500" w:lineRule="exact"/>
        <w:ind w:firstLine="0"/>
        <w:rPr>
          <w:rFonts w:asciiTheme="majorEastAsia" w:eastAsiaTheme="majorEastAsia" w:hAnsiTheme="majorEastAsia" w:cs="宋体"/>
          <w:b/>
          <w:bCs/>
          <w:color w:val="000000" w:themeColor="text1"/>
          <w:sz w:val="28"/>
          <w:szCs w:val="28"/>
        </w:rPr>
      </w:pPr>
      <w:r w:rsidRPr="00870240">
        <w:rPr>
          <w:rFonts w:asciiTheme="majorEastAsia" w:eastAsiaTheme="majorEastAsia" w:hAnsiTheme="majorEastAsia" w:cs="宋体"/>
          <w:b/>
          <w:bCs/>
          <w:color w:val="000000" w:themeColor="text1"/>
          <w:sz w:val="28"/>
          <w:szCs w:val="28"/>
        </w:rPr>
        <w:t>7</w:t>
      </w:r>
      <w:r w:rsidRPr="00870240">
        <w:rPr>
          <w:rFonts w:asciiTheme="majorEastAsia" w:eastAsiaTheme="majorEastAsia" w:hAnsiTheme="majorEastAsia" w:cs="宋体" w:hint="eastAsia"/>
          <w:b/>
          <w:bCs/>
          <w:color w:val="000000" w:themeColor="text1"/>
          <w:sz w:val="28"/>
          <w:szCs w:val="28"/>
        </w:rPr>
        <w:t>.质保</w:t>
      </w:r>
      <w:r w:rsidRPr="00870240">
        <w:rPr>
          <w:rFonts w:asciiTheme="majorEastAsia" w:eastAsiaTheme="majorEastAsia" w:hAnsiTheme="majorEastAsia" w:cs="宋体"/>
          <w:b/>
          <w:bCs/>
          <w:color w:val="000000" w:themeColor="text1"/>
          <w:sz w:val="28"/>
          <w:szCs w:val="28"/>
        </w:rPr>
        <w:t>及售后</w:t>
      </w:r>
      <w:r w:rsidRPr="00870240">
        <w:rPr>
          <w:rFonts w:asciiTheme="majorEastAsia" w:eastAsiaTheme="majorEastAsia" w:hAnsiTheme="majorEastAsia" w:cs="宋体" w:hint="eastAsia"/>
          <w:b/>
          <w:bCs/>
          <w:color w:val="000000" w:themeColor="text1"/>
          <w:sz w:val="28"/>
          <w:szCs w:val="28"/>
        </w:rPr>
        <w:t>服务承诺书</w:t>
      </w:r>
    </w:p>
    <w:p w:rsidR="009C2168" w:rsidRPr="00870240" w:rsidRDefault="009C2168" w:rsidP="009C2168">
      <w:pPr>
        <w:pStyle w:val="1"/>
        <w:tabs>
          <w:tab w:val="left" w:pos="432"/>
        </w:tabs>
        <w:spacing w:line="480" w:lineRule="exact"/>
        <w:rPr>
          <w:rFonts w:asciiTheme="majorEastAsia" w:eastAsiaTheme="majorEastAsia" w:hAnsiTheme="majorEastAsia" w:cs="宋体"/>
          <w:b/>
          <w:bCs/>
          <w:color w:val="000000" w:themeColor="text1"/>
          <w:szCs w:val="32"/>
        </w:rPr>
      </w:pPr>
    </w:p>
    <w:p w:rsidR="009C2168" w:rsidRPr="00870240" w:rsidRDefault="009C2168" w:rsidP="009C2168">
      <w:pPr>
        <w:jc w:val="center"/>
        <w:rPr>
          <w:rFonts w:asciiTheme="majorEastAsia" w:eastAsiaTheme="majorEastAsia" w:hAnsiTheme="majorEastAsia"/>
          <w:b/>
          <w:color w:val="000000" w:themeColor="text1"/>
          <w:sz w:val="28"/>
          <w:szCs w:val="28"/>
        </w:rPr>
      </w:pPr>
      <w:r w:rsidRPr="00870240">
        <w:rPr>
          <w:rFonts w:asciiTheme="majorEastAsia" w:eastAsiaTheme="majorEastAsia" w:hAnsiTheme="majorEastAsia" w:hint="eastAsia"/>
          <w:b/>
          <w:color w:val="000000" w:themeColor="text1"/>
          <w:sz w:val="28"/>
          <w:szCs w:val="28"/>
        </w:rPr>
        <w:t>质保</w:t>
      </w:r>
      <w:r w:rsidRPr="00870240">
        <w:rPr>
          <w:rFonts w:asciiTheme="majorEastAsia" w:eastAsiaTheme="majorEastAsia" w:hAnsiTheme="majorEastAsia"/>
          <w:b/>
          <w:color w:val="000000" w:themeColor="text1"/>
          <w:sz w:val="28"/>
          <w:szCs w:val="28"/>
        </w:rPr>
        <w:t>及售后</w:t>
      </w:r>
      <w:r w:rsidRPr="00870240">
        <w:rPr>
          <w:rFonts w:asciiTheme="majorEastAsia" w:eastAsiaTheme="majorEastAsia" w:hAnsiTheme="majorEastAsia" w:hint="eastAsia"/>
          <w:b/>
          <w:color w:val="000000" w:themeColor="text1"/>
          <w:sz w:val="28"/>
          <w:szCs w:val="28"/>
        </w:rPr>
        <w:t>服务承诺书</w:t>
      </w: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r w:rsidRPr="00870240">
        <w:rPr>
          <w:rFonts w:asciiTheme="majorEastAsia" w:eastAsiaTheme="majorEastAsia" w:hAnsiTheme="majorEastAsia" w:cs="宋体" w:hint="eastAsia"/>
          <w:color w:val="000000" w:themeColor="text1"/>
          <w:sz w:val="24"/>
          <w:szCs w:val="24"/>
        </w:rPr>
        <w:t>服务承诺如下：</w:t>
      </w: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r w:rsidRPr="00870240">
        <w:rPr>
          <w:rFonts w:asciiTheme="majorEastAsia" w:eastAsiaTheme="majorEastAsia" w:hAnsiTheme="majorEastAsia" w:cs="宋体" w:hint="eastAsia"/>
          <w:color w:val="000000" w:themeColor="text1"/>
          <w:sz w:val="24"/>
          <w:szCs w:val="24"/>
        </w:rPr>
        <w:t>质</w:t>
      </w:r>
      <w:proofErr w:type="gramStart"/>
      <w:r w:rsidRPr="00870240">
        <w:rPr>
          <w:rFonts w:asciiTheme="majorEastAsia" w:eastAsiaTheme="majorEastAsia" w:hAnsiTheme="majorEastAsia" w:cs="宋体" w:hint="eastAsia"/>
          <w:color w:val="000000" w:themeColor="text1"/>
          <w:sz w:val="24"/>
          <w:szCs w:val="24"/>
        </w:rPr>
        <w:t>保</w:t>
      </w:r>
      <w:r w:rsidRPr="00870240">
        <w:rPr>
          <w:rFonts w:asciiTheme="majorEastAsia" w:eastAsiaTheme="majorEastAsia" w:hAnsiTheme="majorEastAsia" w:cs="宋体"/>
          <w:color w:val="000000" w:themeColor="text1"/>
          <w:sz w:val="24"/>
          <w:szCs w:val="24"/>
        </w:rPr>
        <w:t>承诺</w:t>
      </w:r>
      <w:proofErr w:type="gramEnd"/>
      <w:r w:rsidRPr="00870240">
        <w:rPr>
          <w:rFonts w:asciiTheme="majorEastAsia" w:eastAsiaTheme="majorEastAsia" w:hAnsiTheme="majorEastAsia" w:cs="宋体"/>
          <w:color w:val="000000" w:themeColor="text1"/>
          <w:sz w:val="24"/>
          <w:szCs w:val="24"/>
        </w:rPr>
        <w:t>如下：</w:t>
      </w: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供应商</w:t>
      </w:r>
      <w:r w:rsidRPr="00870240">
        <w:rPr>
          <w:rFonts w:asciiTheme="majorEastAsia" w:eastAsiaTheme="majorEastAsia" w:hAnsiTheme="majorEastAsia" w:hint="eastAsia"/>
          <w:color w:val="000000" w:themeColor="text1"/>
          <w:szCs w:val="21"/>
        </w:rPr>
        <w:t>名称（公章）：</w:t>
      </w:r>
    </w:p>
    <w:p w:rsidR="009C2168" w:rsidRPr="00870240" w:rsidRDefault="009C2168" w:rsidP="009C2168">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法定代表人或代理人（签字或盖章）：</w:t>
      </w:r>
    </w:p>
    <w:p w:rsidR="009C2168" w:rsidRPr="00870240" w:rsidRDefault="009C2168" w:rsidP="009C2168">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日期：      年  月   日</w:t>
      </w:r>
    </w:p>
    <w:p w:rsidR="00AB5462" w:rsidRDefault="00AB5462">
      <w:pPr>
        <w:rPr>
          <w:rFonts w:ascii="宋体" w:hAnsi="宋体" w:cs="宋体"/>
          <w:sz w:val="24"/>
          <w:szCs w:val="24"/>
        </w:rPr>
      </w:pPr>
    </w:p>
    <w:p w:rsidR="00AB5462" w:rsidRDefault="00F602EB">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本竞价单的最终解释权归常州市城</w:t>
      </w:r>
      <w:proofErr w:type="gramStart"/>
      <w:r>
        <w:rPr>
          <w:rFonts w:ascii="黑体" w:eastAsia="黑体" w:hAnsi="宋体" w:cs="宋体" w:hint="eastAsia"/>
          <w:b/>
          <w:bCs/>
          <w:sz w:val="24"/>
          <w:szCs w:val="24"/>
        </w:rPr>
        <w:t>投建设</w:t>
      </w:r>
      <w:proofErr w:type="gramEnd"/>
      <w:r>
        <w:rPr>
          <w:rFonts w:ascii="黑体" w:eastAsia="黑体" w:hAnsi="宋体" w:cs="宋体" w:hint="eastAsia"/>
          <w:b/>
          <w:bCs/>
          <w:sz w:val="24"/>
          <w:szCs w:val="24"/>
        </w:rPr>
        <w:t>工程招标有限公司所有</w:t>
      </w:r>
    </w:p>
    <w:p w:rsidR="00AB5462" w:rsidRDefault="00F602EB">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（全文完）</w:t>
      </w:r>
    </w:p>
    <w:sectPr w:rsidR="00AB5462">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A4" w:rsidRDefault="00053AA4">
      <w:r>
        <w:separator/>
      </w:r>
    </w:p>
  </w:endnote>
  <w:endnote w:type="continuationSeparator" w:id="0">
    <w:p w:rsidR="00053AA4" w:rsidRDefault="0005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62" w:rsidRDefault="00F602EB">
    <w:pPr>
      <w:pStyle w:val="ac"/>
      <w:framePr w:wrap="around" w:vAnchor="text" w:hAnchor="margin" w:xAlign="outside" w:y="1"/>
      <w:rPr>
        <w:rStyle w:val="13"/>
      </w:rPr>
    </w:pPr>
    <w:r>
      <w:fldChar w:fldCharType="begin"/>
    </w:r>
    <w:r>
      <w:rPr>
        <w:rStyle w:val="13"/>
      </w:rPr>
      <w:instrText xml:space="preserve">PAGE  </w:instrText>
    </w:r>
    <w:r>
      <w:fldChar w:fldCharType="end"/>
    </w:r>
  </w:p>
  <w:p w:rsidR="00AB5462" w:rsidRDefault="00AB5462">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62" w:rsidRDefault="00F602EB">
    <w:pPr>
      <w:pStyle w:val="ac"/>
      <w:ind w:right="360" w:firstLine="360"/>
      <w:jc w:val="center"/>
      <w:rPr>
        <w:rFonts w:asciiTheme="minorEastAsia" w:eastAsiaTheme="minorEastAsia" w:hAnsiTheme="minorEastAsia"/>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PAGE </w:instrText>
    </w:r>
    <w:r>
      <w:rPr>
        <w:rFonts w:asciiTheme="minorEastAsia" w:eastAsiaTheme="minorEastAsia" w:hAnsiTheme="minorEastAsia" w:hint="eastAsia"/>
        <w:szCs w:val="21"/>
      </w:rPr>
      <w:fldChar w:fldCharType="separate"/>
    </w:r>
    <w:r w:rsidR="00702DFB">
      <w:rPr>
        <w:rFonts w:asciiTheme="minorEastAsia" w:eastAsiaTheme="minorEastAsia" w:hAnsiTheme="minorEastAsia"/>
        <w:noProof/>
        <w:szCs w:val="21"/>
      </w:rPr>
      <w:t>4</w:t>
    </w:r>
    <w:r>
      <w:rPr>
        <w:rFonts w:asciiTheme="minorEastAsia" w:eastAsiaTheme="minorEastAsia" w:hAnsiTheme="minorEastAsia" w:hint="eastAsia"/>
        <w:szCs w:val="21"/>
      </w:rPr>
      <w:fldChar w:fldCharType="end"/>
    </w:r>
    <w:r>
      <w:rPr>
        <w:rFonts w:asciiTheme="minorEastAsia" w:eastAsiaTheme="minorEastAsia" w:hAnsiTheme="minorEastAsia"/>
        <w:szCs w:val="21"/>
      </w:rPr>
      <w:t xml:space="preserve"> </w:t>
    </w:r>
    <w:r>
      <w:rPr>
        <w:rFonts w:asciiTheme="minorEastAsia" w:eastAsiaTheme="minorEastAsia" w:hAnsiTheme="minorEastAsia" w:hint="eastAsia"/>
        <w:szCs w:val="21"/>
      </w:rPr>
      <w:t>页</w:t>
    </w:r>
    <w:r>
      <w:rPr>
        <w:rFonts w:asciiTheme="minorEastAsia" w:eastAsiaTheme="minorEastAsia" w:hAnsiTheme="minorEastAsia"/>
        <w:szCs w:val="21"/>
      </w:rPr>
      <w:t xml:space="preserve"> </w:t>
    </w:r>
    <w:r>
      <w:rPr>
        <w:rFonts w:asciiTheme="minorEastAsia" w:eastAsiaTheme="minorEastAsia" w:hAnsiTheme="minorEastAsia" w:hint="eastAsia"/>
        <w:szCs w:val="21"/>
      </w:rPr>
      <w:t>共</w:t>
    </w:r>
    <w:r>
      <w:rPr>
        <w:rFonts w:asciiTheme="minorEastAsia" w:eastAsiaTheme="minorEastAsia" w:hAnsiTheme="minorEastAsia"/>
        <w:szCs w:val="21"/>
      </w:rPr>
      <w:t xml:space="preserve">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NUMPAGES </w:instrText>
    </w:r>
    <w:r>
      <w:rPr>
        <w:rFonts w:asciiTheme="minorEastAsia" w:eastAsiaTheme="minorEastAsia" w:hAnsiTheme="minorEastAsia" w:hint="eastAsia"/>
        <w:szCs w:val="21"/>
      </w:rPr>
      <w:fldChar w:fldCharType="separate"/>
    </w:r>
    <w:r w:rsidR="00702DFB">
      <w:rPr>
        <w:rFonts w:asciiTheme="minorEastAsia" w:eastAsiaTheme="minorEastAsia" w:hAnsiTheme="minorEastAsia"/>
        <w:noProof/>
        <w:szCs w:val="21"/>
      </w:rPr>
      <w:t>9</w:t>
    </w:r>
    <w:r>
      <w:rPr>
        <w:rFonts w:asciiTheme="minorEastAsia" w:eastAsiaTheme="minorEastAsia" w:hAnsiTheme="minorEastAsia" w:hint="eastAsia"/>
        <w:szCs w:val="21"/>
      </w:rPr>
      <w:fldChar w:fldCharType="end"/>
    </w:r>
    <w:r>
      <w:rPr>
        <w:rFonts w:asciiTheme="minorEastAsia" w:eastAsiaTheme="minorEastAsia" w:hAnsiTheme="minorEastAsia"/>
        <w:szCs w:val="21"/>
      </w:rPr>
      <w:t xml:space="preserve"> </w:t>
    </w:r>
    <w:r>
      <w:rPr>
        <w:rFonts w:asciiTheme="minorEastAsia" w:eastAsiaTheme="minorEastAsia" w:hAnsiTheme="minorEastAsia"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A4" w:rsidRDefault="00053AA4">
      <w:r>
        <w:separator/>
      </w:r>
    </w:p>
  </w:footnote>
  <w:footnote w:type="continuationSeparator" w:id="0">
    <w:p w:rsidR="00053AA4" w:rsidRDefault="0005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62" w:rsidRDefault="00F602EB">
    <w:pPr>
      <w:pStyle w:val="ad"/>
    </w:pPr>
    <w:r>
      <w:rPr>
        <w:noProof/>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62" w:rsidRDefault="00F602EB">
    <w:pPr>
      <w:pStyle w:val="ad"/>
      <w:jc w:val="right"/>
    </w:pPr>
    <w:r>
      <w:rPr>
        <w:noProof/>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常州城</w:t>
    </w:r>
    <w:proofErr w:type="gramStart"/>
    <w:r>
      <w:rPr>
        <w:rFonts w:hint="eastAsia"/>
      </w:rPr>
      <w:t>投建设</w:t>
    </w:r>
    <w:proofErr w:type="gramEnd"/>
    <w:r>
      <w:rPr>
        <w:rFonts w:hint="eastAsia"/>
      </w:rPr>
      <w:t>工程招标有限公司竞价单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62" w:rsidRDefault="00F602EB">
    <w:pPr>
      <w:pStyle w:val="ad"/>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CE"/>
    <w:rsid w:val="0000020E"/>
    <w:rsid w:val="00005CCA"/>
    <w:rsid w:val="00014697"/>
    <w:rsid w:val="00015726"/>
    <w:rsid w:val="00021A28"/>
    <w:rsid w:val="000322C7"/>
    <w:rsid w:val="00033545"/>
    <w:rsid w:val="00036ABA"/>
    <w:rsid w:val="000400AF"/>
    <w:rsid w:val="000419E2"/>
    <w:rsid w:val="00042FA4"/>
    <w:rsid w:val="00046E7B"/>
    <w:rsid w:val="00052763"/>
    <w:rsid w:val="00052F6A"/>
    <w:rsid w:val="00053AA4"/>
    <w:rsid w:val="0005783A"/>
    <w:rsid w:val="0006059F"/>
    <w:rsid w:val="00074403"/>
    <w:rsid w:val="000773BD"/>
    <w:rsid w:val="000817FB"/>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C32B2"/>
    <w:rsid w:val="000C42E4"/>
    <w:rsid w:val="000C61E0"/>
    <w:rsid w:val="000C7B85"/>
    <w:rsid w:val="000C7FBE"/>
    <w:rsid w:val="000D2205"/>
    <w:rsid w:val="000D25CF"/>
    <w:rsid w:val="000D3930"/>
    <w:rsid w:val="000D7DF9"/>
    <w:rsid w:val="000E648F"/>
    <w:rsid w:val="000F06BA"/>
    <w:rsid w:val="000F241A"/>
    <w:rsid w:val="000F36B4"/>
    <w:rsid w:val="000F75F5"/>
    <w:rsid w:val="00105DA9"/>
    <w:rsid w:val="00110AA6"/>
    <w:rsid w:val="0011629D"/>
    <w:rsid w:val="001260CA"/>
    <w:rsid w:val="0013336B"/>
    <w:rsid w:val="001422B3"/>
    <w:rsid w:val="001430F0"/>
    <w:rsid w:val="00146A2C"/>
    <w:rsid w:val="00160F2D"/>
    <w:rsid w:val="001618E0"/>
    <w:rsid w:val="00161CB4"/>
    <w:rsid w:val="00165C9C"/>
    <w:rsid w:val="00166978"/>
    <w:rsid w:val="001673E7"/>
    <w:rsid w:val="00167974"/>
    <w:rsid w:val="00167E08"/>
    <w:rsid w:val="00170FBA"/>
    <w:rsid w:val="00171A88"/>
    <w:rsid w:val="00172903"/>
    <w:rsid w:val="00175731"/>
    <w:rsid w:val="001818C1"/>
    <w:rsid w:val="00181D21"/>
    <w:rsid w:val="00183610"/>
    <w:rsid w:val="001871AF"/>
    <w:rsid w:val="00193AB1"/>
    <w:rsid w:val="00196F78"/>
    <w:rsid w:val="001A01C5"/>
    <w:rsid w:val="001A6438"/>
    <w:rsid w:val="001A79B9"/>
    <w:rsid w:val="001A7E98"/>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E2987"/>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1F40"/>
    <w:rsid w:val="002468DD"/>
    <w:rsid w:val="00246A74"/>
    <w:rsid w:val="002473E2"/>
    <w:rsid w:val="00254B97"/>
    <w:rsid w:val="002578C9"/>
    <w:rsid w:val="00264BE3"/>
    <w:rsid w:val="00266CFA"/>
    <w:rsid w:val="002722D7"/>
    <w:rsid w:val="00291CF2"/>
    <w:rsid w:val="002A22F9"/>
    <w:rsid w:val="002A4CCA"/>
    <w:rsid w:val="002A68A1"/>
    <w:rsid w:val="002A6B32"/>
    <w:rsid w:val="002B63EC"/>
    <w:rsid w:val="002C3F8C"/>
    <w:rsid w:val="002C484D"/>
    <w:rsid w:val="002C6191"/>
    <w:rsid w:val="002C691D"/>
    <w:rsid w:val="002D1E5D"/>
    <w:rsid w:val="002D3B24"/>
    <w:rsid w:val="002E086D"/>
    <w:rsid w:val="002E17BA"/>
    <w:rsid w:val="002E4EC1"/>
    <w:rsid w:val="002E55E5"/>
    <w:rsid w:val="002E5FC2"/>
    <w:rsid w:val="002F1849"/>
    <w:rsid w:val="002F6CD1"/>
    <w:rsid w:val="002F7FC8"/>
    <w:rsid w:val="00301FBA"/>
    <w:rsid w:val="00306C59"/>
    <w:rsid w:val="003078AD"/>
    <w:rsid w:val="00312764"/>
    <w:rsid w:val="00317BA9"/>
    <w:rsid w:val="00320B38"/>
    <w:rsid w:val="00320DF9"/>
    <w:rsid w:val="003221C2"/>
    <w:rsid w:val="00323998"/>
    <w:rsid w:val="00324022"/>
    <w:rsid w:val="00325C9B"/>
    <w:rsid w:val="00334015"/>
    <w:rsid w:val="00335D65"/>
    <w:rsid w:val="003361C2"/>
    <w:rsid w:val="00337963"/>
    <w:rsid w:val="003406DD"/>
    <w:rsid w:val="00341E0E"/>
    <w:rsid w:val="00341E62"/>
    <w:rsid w:val="003455CE"/>
    <w:rsid w:val="00345DA0"/>
    <w:rsid w:val="0034693D"/>
    <w:rsid w:val="00347E49"/>
    <w:rsid w:val="003513FF"/>
    <w:rsid w:val="003553BD"/>
    <w:rsid w:val="00356705"/>
    <w:rsid w:val="00360CD9"/>
    <w:rsid w:val="003929DA"/>
    <w:rsid w:val="00393D66"/>
    <w:rsid w:val="003943D6"/>
    <w:rsid w:val="00397100"/>
    <w:rsid w:val="003B0DFB"/>
    <w:rsid w:val="003B18FB"/>
    <w:rsid w:val="003B2017"/>
    <w:rsid w:val="003B4E0D"/>
    <w:rsid w:val="003B645C"/>
    <w:rsid w:val="003B6B85"/>
    <w:rsid w:val="003D1F05"/>
    <w:rsid w:val="003E1F39"/>
    <w:rsid w:val="003E5544"/>
    <w:rsid w:val="003E55D2"/>
    <w:rsid w:val="0040022F"/>
    <w:rsid w:val="004006D8"/>
    <w:rsid w:val="00400C99"/>
    <w:rsid w:val="00402BEF"/>
    <w:rsid w:val="004037B8"/>
    <w:rsid w:val="00403D76"/>
    <w:rsid w:val="00410D5F"/>
    <w:rsid w:val="0041101E"/>
    <w:rsid w:val="00412BDF"/>
    <w:rsid w:val="00415602"/>
    <w:rsid w:val="0042044F"/>
    <w:rsid w:val="00424FD7"/>
    <w:rsid w:val="00427FA8"/>
    <w:rsid w:val="00433AB6"/>
    <w:rsid w:val="00435BD9"/>
    <w:rsid w:val="00437697"/>
    <w:rsid w:val="00440DDB"/>
    <w:rsid w:val="00440FA5"/>
    <w:rsid w:val="0044448A"/>
    <w:rsid w:val="00444BFD"/>
    <w:rsid w:val="0044770C"/>
    <w:rsid w:val="00451792"/>
    <w:rsid w:val="004520B1"/>
    <w:rsid w:val="00460611"/>
    <w:rsid w:val="0046104C"/>
    <w:rsid w:val="00462392"/>
    <w:rsid w:val="00462DE0"/>
    <w:rsid w:val="00465E08"/>
    <w:rsid w:val="00473F15"/>
    <w:rsid w:val="00475412"/>
    <w:rsid w:val="0047598B"/>
    <w:rsid w:val="00486E1B"/>
    <w:rsid w:val="00490E88"/>
    <w:rsid w:val="00497CF5"/>
    <w:rsid w:val="004A2D4B"/>
    <w:rsid w:val="004A481D"/>
    <w:rsid w:val="004A58E4"/>
    <w:rsid w:val="004A5FEF"/>
    <w:rsid w:val="004A7C9A"/>
    <w:rsid w:val="004B0B0D"/>
    <w:rsid w:val="004B108F"/>
    <w:rsid w:val="004B4F00"/>
    <w:rsid w:val="004B756D"/>
    <w:rsid w:val="004C5F5E"/>
    <w:rsid w:val="004D475D"/>
    <w:rsid w:val="004E7940"/>
    <w:rsid w:val="004F006A"/>
    <w:rsid w:val="004F00D9"/>
    <w:rsid w:val="004F27A1"/>
    <w:rsid w:val="004F4654"/>
    <w:rsid w:val="004F544B"/>
    <w:rsid w:val="004F6E9D"/>
    <w:rsid w:val="004F7737"/>
    <w:rsid w:val="00501458"/>
    <w:rsid w:val="0050185C"/>
    <w:rsid w:val="00501FCF"/>
    <w:rsid w:val="005035DB"/>
    <w:rsid w:val="005259C2"/>
    <w:rsid w:val="00531C40"/>
    <w:rsid w:val="00533C1E"/>
    <w:rsid w:val="005340D4"/>
    <w:rsid w:val="0054138F"/>
    <w:rsid w:val="0054726A"/>
    <w:rsid w:val="0055296D"/>
    <w:rsid w:val="005541D4"/>
    <w:rsid w:val="00571216"/>
    <w:rsid w:val="00571CB0"/>
    <w:rsid w:val="00575D0F"/>
    <w:rsid w:val="0057623B"/>
    <w:rsid w:val="0057795C"/>
    <w:rsid w:val="00581297"/>
    <w:rsid w:val="005839BB"/>
    <w:rsid w:val="005866EE"/>
    <w:rsid w:val="005915E8"/>
    <w:rsid w:val="0059382A"/>
    <w:rsid w:val="00593FC3"/>
    <w:rsid w:val="005954A9"/>
    <w:rsid w:val="005A5B31"/>
    <w:rsid w:val="005A5C32"/>
    <w:rsid w:val="005A72DD"/>
    <w:rsid w:val="005B1EC0"/>
    <w:rsid w:val="005B6228"/>
    <w:rsid w:val="005C20CA"/>
    <w:rsid w:val="005C2B8C"/>
    <w:rsid w:val="005C4B2D"/>
    <w:rsid w:val="005D113A"/>
    <w:rsid w:val="005D1BFE"/>
    <w:rsid w:val="005D37D0"/>
    <w:rsid w:val="005E010A"/>
    <w:rsid w:val="005E248C"/>
    <w:rsid w:val="005E5C09"/>
    <w:rsid w:val="005F0140"/>
    <w:rsid w:val="005F0E8F"/>
    <w:rsid w:val="005F6BB0"/>
    <w:rsid w:val="0060158F"/>
    <w:rsid w:val="00605DCC"/>
    <w:rsid w:val="006074CE"/>
    <w:rsid w:val="0062153D"/>
    <w:rsid w:val="006228D2"/>
    <w:rsid w:val="006238D6"/>
    <w:rsid w:val="0062410F"/>
    <w:rsid w:val="00630733"/>
    <w:rsid w:val="006323BE"/>
    <w:rsid w:val="006332B6"/>
    <w:rsid w:val="006338D3"/>
    <w:rsid w:val="00643426"/>
    <w:rsid w:val="00645A1F"/>
    <w:rsid w:val="00651A01"/>
    <w:rsid w:val="00654932"/>
    <w:rsid w:val="00662F1B"/>
    <w:rsid w:val="00662F86"/>
    <w:rsid w:val="00673734"/>
    <w:rsid w:val="006763C4"/>
    <w:rsid w:val="00677300"/>
    <w:rsid w:val="00682E83"/>
    <w:rsid w:val="00683313"/>
    <w:rsid w:val="00684AEB"/>
    <w:rsid w:val="0069184F"/>
    <w:rsid w:val="00692769"/>
    <w:rsid w:val="006A762C"/>
    <w:rsid w:val="006B19D6"/>
    <w:rsid w:val="006B3C52"/>
    <w:rsid w:val="006B4AE3"/>
    <w:rsid w:val="006C2943"/>
    <w:rsid w:val="006C306D"/>
    <w:rsid w:val="006C497B"/>
    <w:rsid w:val="006C4B8B"/>
    <w:rsid w:val="006C5A62"/>
    <w:rsid w:val="006C7153"/>
    <w:rsid w:val="006D65E4"/>
    <w:rsid w:val="006E46BD"/>
    <w:rsid w:val="006E612B"/>
    <w:rsid w:val="006E7446"/>
    <w:rsid w:val="006F00A7"/>
    <w:rsid w:val="006F0197"/>
    <w:rsid w:val="006F1BA9"/>
    <w:rsid w:val="006F3ECF"/>
    <w:rsid w:val="006F445A"/>
    <w:rsid w:val="006F5A14"/>
    <w:rsid w:val="00702DFB"/>
    <w:rsid w:val="00703916"/>
    <w:rsid w:val="00704CFF"/>
    <w:rsid w:val="007079B2"/>
    <w:rsid w:val="0071123F"/>
    <w:rsid w:val="00713654"/>
    <w:rsid w:val="0072015B"/>
    <w:rsid w:val="00720D8E"/>
    <w:rsid w:val="0072290A"/>
    <w:rsid w:val="00731B9B"/>
    <w:rsid w:val="00734418"/>
    <w:rsid w:val="0073477E"/>
    <w:rsid w:val="007348B4"/>
    <w:rsid w:val="00741234"/>
    <w:rsid w:val="00743630"/>
    <w:rsid w:val="0075345E"/>
    <w:rsid w:val="007575BA"/>
    <w:rsid w:val="007602FF"/>
    <w:rsid w:val="00761C31"/>
    <w:rsid w:val="00762006"/>
    <w:rsid w:val="007626A0"/>
    <w:rsid w:val="00763064"/>
    <w:rsid w:val="00765EC9"/>
    <w:rsid w:val="007663DC"/>
    <w:rsid w:val="00770320"/>
    <w:rsid w:val="007716A2"/>
    <w:rsid w:val="007719A8"/>
    <w:rsid w:val="00771A8C"/>
    <w:rsid w:val="007730D7"/>
    <w:rsid w:val="00773B4C"/>
    <w:rsid w:val="007755F1"/>
    <w:rsid w:val="00776049"/>
    <w:rsid w:val="007765C1"/>
    <w:rsid w:val="0077760B"/>
    <w:rsid w:val="00783687"/>
    <w:rsid w:val="00783E15"/>
    <w:rsid w:val="007860B7"/>
    <w:rsid w:val="00790294"/>
    <w:rsid w:val="007912D8"/>
    <w:rsid w:val="0079178C"/>
    <w:rsid w:val="0079462D"/>
    <w:rsid w:val="007955D0"/>
    <w:rsid w:val="007A201C"/>
    <w:rsid w:val="007A2C2F"/>
    <w:rsid w:val="007A50DA"/>
    <w:rsid w:val="007A6DDA"/>
    <w:rsid w:val="007B4F3B"/>
    <w:rsid w:val="007B59D1"/>
    <w:rsid w:val="007C20D6"/>
    <w:rsid w:val="007C5AF7"/>
    <w:rsid w:val="007C6A33"/>
    <w:rsid w:val="007D47F4"/>
    <w:rsid w:val="007D5917"/>
    <w:rsid w:val="007D62EC"/>
    <w:rsid w:val="007E0BF0"/>
    <w:rsid w:val="007E0F98"/>
    <w:rsid w:val="007E19E5"/>
    <w:rsid w:val="007E2924"/>
    <w:rsid w:val="007E73CA"/>
    <w:rsid w:val="007F3FAB"/>
    <w:rsid w:val="007F7C83"/>
    <w:rsid w:val="00806EC0"/>
    <w:rsid w:val="00810FC2"/>
    <w:rsid w:val="00814408"/>
    <w:rsid w:val="00815C7C"/>
    <w:rsid w:val="008177C8"/>
    <w:rsid w:val="00817A3A"/>
    <w:rsid w:val="0082199C"/>
    <w:rsid w:val="008240B2"/>
    <w:rsid w:val="00826F89"/>
    <w:rsid w:val="008335B2"/>
    <w:rsid w:val="008364DB"/>
    <w:rsid w:val="0084081A"/>
    <w:rsid w:val="008429B0"/>
    <w:rsid w:val="00842EFC"/>
    <w:rsid w:val="008459D0"/>
    <w:rsid w:val="00851E04"/>
    <w:rsid w:val="00853437"/>
    <w:rsid w:val="00853BCA"/>
    <w:rsid w:val="00853FCA"/>
    <w:rsid w:val="008605AD"/>
    <w:rsid w:val="008630F0"/>
    <w:rsid w:val="0086761D"/>
    <w:rsid w:val="00870FC6"/>
    <w:rsid w:val="00875236"/>
    <w:rsid w:val="00875DBF"/>
    <w:rsid w:val="008774BD"/>
    <w:rsid w:val="008819DC"/>
    <w:rsid w:val="00882A19"/>
    <w:rsid w:val="00882C01"/>
    <w:rsid w:val="008919C4"/>
    <w:rsid w:val="00892B56"/>
    <w:rsid w:val="008963F8"/>
    <w:rsid w:val="008A487B"/>
    <w:rsid w:val="008A6179"/>
    <w:rsid w:val="008B1978"/>
    <w:rsid w:val="008B2010"/>
    <w:rsid w:val="008B2D42"/>
    <w:rsid w:val="008B4443"/>
    <w:rsid w:val="008B49E6"/>
    <w:rsid w:val="008C0546"/>
    <w:rsid w:val="008C0B52"/>
    <w:rsid w:val="008C1A68"/>
    <w:rsid w:val="008C1FFB"/>
    <w:rsid w:val="008C47AE"/>
    <w:rsid w:val="008C5C2E"/>
    <w:rsid w:val="008D20AF"/>
    <w:rsid w:val="008E0265"/>
    <w:rsid w:val="008E4EBC"/>
    <w:rsid w:val="008E5088"/>
    <w:rsid w:val="008E5B34"/>
    <w:rsid w:val="008F1661"/>
    <w:rsid w:val="008F1929"/>
    <w:rsid w:val="008F1B90"/>
    <w:rsid w:val="008F29B3"/>
    <w:rsid w:val="008F3899"/>
    <w:rsid w:val="008F4927"/>
    <w:rsid w:val="008F5B27"/>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36D3E"/>
    <w:rsid w:val="00941941"/>
    <w:rsid w:val="00943B14"/>
    <w:rsid w:val="00954444"/>
    <w:rsid w:val="009602D5"/>
    <w:rsid w:val="00961713"/>
    <w:rsid w:val="00961F18"/>
    <w:rsid w:val="00966B8A"/>
    <w:rsid w:val="0097387C"/>
    <w:rsid w:val="00974006"/>
    <w:rsid w:val="0097485D"/>
    <w:rsid w:val="00977978"/>
    <w:rsid w:val="009847A3"/>
    <w:rsid w:val="00984C24"/>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C2168"/>
    <w:rsid w:val="009D038C"/>
    <w:rsid w:val="009D247D"/>
    <w:rsid w:val="009D7C28"/>
    <w:rsid w:val="009D7EFC"/>
    <w:rsid w:val="009E32E4"/>
    <w:rsid w:val="009E5504"/>
    <w:rsid w:val="009E6C96"/>
    <w:rsid w:val="009F4B16"/>
    <w:rsid w:val="009F501D"/>
    <w:rsid w:val="00A01739"/>
    <w:rsid w:val="00A01ABE"/>
    <w:rsid w:val="00A033F8"/>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1AD0"/>
    <w:rsid w:val="00A924B6"/>
    <w:rsid w:val="00A96011"/>
    <w:rsid w:val="00A973C7"/>
    <w:rsid w:val="00AA048E"/>
    <w:rsid w:val="00AA3097"/>
    <w:rsid w:val="00AA42D2"/>
    <w:rsid w:val="00AA6993"/>
    <w:rsid w:val="00AB4A29"/>
    <w:rsid w:val="00AB5462"/>
    <w:rsid w:val="00AC19BB"/>
    <w:rsid w:val="00AC461D"/>
    <w:rsid w:val="00AC4E0E"/>
    <w:rsid w:val="00AD4C39"/>
    <w:rsid w:val="00AD78AF"/>
    <w:rsid w:val="00AE33A9"/>
    <w:rsid w:val="00AE68FB"/>
    <w:rsid w:val="00AE72F2"/>
    <w:rsid w:val="00AE74D3"/>
    <w:rsid w:val="00AF2C0A"/>
    <w:rsid w:val="00AF3988"/>
    <w:rsid w:val="00AF6F60"/>
    <w:rsid w:val="00B03B63"/>
    <w:rsid w:val="00B107F9"/>
    <w:rsid w:val="00B10B93"/>
    <w:rsid w:val="00B111B1"/>
    <w:rsid w:val="00B123C7"/>
    <w:rsid w:val="00B13E27"/>
    <w:rsid w:val="00B144D2"/>
    <w:rsid w:val="00B16CBB"/>
    <w:rsid w:val="00B16F19"/>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A6C3C"/>
    <w:rsid w:val="00BA6FDF"/>
    <w:rsid w:val="00BB010D"/>
    <w:rsid w:val="00BB3387"/>
    <w:rsid w:val="00BB69D4"/>
    <w:rsid w:val="00BC2F12"/>
    <w:rsid w:val="00BC2FAB"/>
    <w:rsid w:val="00BC609B"/>
    <w:rsid w:val="00BC755E"/>
    <w:rsid w:val="00BD2D1C"/>
    <w:rsid w:val="00BD6885"/>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79A3"/>
    <w:rsid w:val="00C3105D"/>
    <w:rsid w:val="00C31D18"/>
    <w:rsid w:val="00C31D2F"/>
    <w:rsid w:val="00C339BB"/>
    <w:rsid w:val="00C355BE"/>
    <w:rsid w:val="00C36BF5"/>
    <w:rsid w:val="00C40DA3"/>
    <w:rsid w:val="00C42121"/>
    <w:rsid w:val="00C42B9C"/>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97824"/>
    <w:rsid w:val="00CA2B00"/>
    <w:rsid w:val="00CA2EF7"/>
    <w:rsid w:val="00CA6B83"/>
    <w:rsid w:val="00CA7213"/>
    <w:rsid w:val="00CB09C0"/>
    <w:rsid w:val="00CB2444"/>
    <w:rsid w:val="00CB75C0"/>
    <w:rsid w:val="00CB7623"/>
    <w:rsid w:val="00CC3594"/>
    <w:rsid w:val="00CC5DB3"/>
    <w:rsid w:val="00CC786F"/>
    <w:rsid w:val="00CD0EF7"/>
    <w:rsid w:val="00CD368E"/>
    <w:rsid w:val="00CD4227"/>
    <w:rsid w:val="00CE2ACF"/>
    <w:rsid w:val="00CE66CB"/>
    <w:rsid w:val="00CF07F3"/>
    <w:rsid w:val="00CF0C52"/>
    <w:rsid w:val="00CF152A"/>
    <w:rsid w:val="00CF2016"/>
    <w:rsid w:val="00CF4134"/>
    <w:rsid w:val="00CF5043"/>
    <w:rsid w:val="00CF6451"/>
    <w:rsid w:val="00D005BA"/>
    <w:rsid w:val="00D06165"/>
    <w:rsid w:val="00D1202C"/>
    <w:rsid w:val="00D14229"/>
    <w:rsid w:val="00D1798D"/>
    <w:rsid w:val="00D17FBB"/>
    <w:rsid w:val="00D223F3"/>
    <w:rsid w:val="00D22570"/>
    <w:rsid w:val="00D22867"/>
    <w:rsid w:val="00D2389E"/>
    <w:rsid w:val="00D271E5"/>
    <w:rsid w:val="00D30F41"/>
    <w:rsid w:val="00D31288"/>
    <w:rsid w:val="00D331C0"/>
    <w:rsid w:val="00D34464"/>
    <w:rsid w:val="00D37EC7"/>
    <w:rsid w:val="00D426E3"/>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B60FF"/>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0577E"/>
    <w:rsid w:val="00E11145"/>
    <w:rsid w:val="00E148A1"/>
    <w:rsid w:val="00E22975"/>
    <w:rsid w:val="00E22FF5"/>
    <w:rsid w:val="00E251FF"/>
    <w:rsid w:val="00E26B61"/>
    <w:rsid w:val="00E3083D"/>
    <w:rsid w:val="00E33168"/>
    <w:rsid w:val="00E3545A"/>
    <w:rsid w:val="00E36D8F"/>
    <w:rsid w:val="00E37602"/>
    <w:rsid w:val="00E37BB9"/>
    <w:rsid w:val="00E41B85"/>
    <w:rsid w:val="00E45D9D"/>
    <w:rsid w:val="00E50046"/>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3ED"/>
    <w:rsid w:val="00E97978"/>
    <w:rsid w:val="00EA0933"/>
    <w:rsid w:val="00EA6CE8"/>
    <w:rsid w:val="00EA7CAA"/>
    <w:rsid w:val="00EB0B25"/>
    <w:rsid w:val="00EB34D8"/>
    <w:rsid w:val="00EB3EB4"/>
    <w:rsid w:val="00EB59CF"/>
    <w:rsid w:val="00EB6010"/>
    <w:rsid w:val="00EB605A"/>
    <w:rsid w:val="00EB6BF3"/>
    <w:rsid w:val="00EC1CC4"/>
    <w:rsid w:val="00EC2FB1"/>
    <w:rsid w:val="00EC468A"/>
    <w:rsid w:val="00EC5BB8"/>
    <w:rsid w:val="00EC5DCD"/>
    <w:rsid w:val="00EC77DA"/>
    <w:rsid w:val="00EE1236"/>
    <w:rsid w:val="00EF11DB"/>
    <w:rsid w:val="00EF24FF"/>
    <w:rsid w:val="00EF2DD4"/>
    <w:rsid w:val="00EF3D76"/>
    <w:rsid w:val="00EF5E64"/>
    <w:rsid w:val="00F006A9"/>
    <w:rsid w:val="00F0073B"/>
    <w:rsid w:val="00F03680"/>
    <w:rsid w:val="00F03C54"/>
    <w:rsid w:val="00F11F22"/>
    <w:rsid w:val="00F14787"/>
    <w:rsid w:val="00F16D31"/>
    <w:rsid w:val="00F2163E"/>
    <w:rsid w:val="00F221EC"/>
    <w:rsid w:val="00F26625"/>
    <w:rsid w:val="00F27B8F"/>
    <w:rsid w:val="00F33B28"/>
    <w:rsid w:val="00F371B5"/>
    <w:rsid w:val="00F411A2"/>
    <w:rsid w:val="00F41705"/>
    <w:rsid w:val="00F46C6F"/>
    <w:rsid w:val="00F500EC"/>
    <w:rsid w:val="00F519A8"/>
    <w:rsid w:val="00F52542"/>
    <w:rsid w:val="00F54190"/>
    <w:rsid w:val="00F602EB"/>
    <w:rsid w:val="00F61B51"/>
    <w:rsid w:val="00F67A21"/>
    <w:rsid w:val="00F72899"/>
    <w:rsid w:val="00F73EC9"/>
    <w:rsid w:val="00F756E4"/>
    <w:rsid w:val="00F8196F"/>
    <w:rsid w:val="00F9460A"/>
    <w:rsid w:val="00F970D1"/>
    <w:rsid w:val="00FA01CF"/>
    <w:rsid w:val="00FA3899"/>
    <w:rsid w:val="00FA4A17"/>
    <w:rsid w:val="00FA604B"/>
    <w:rsid w:val="00FA774D"/>
    <w:rsid w:val="00FA796A"/>
    <w:rsid w:val="00FB337D"/>
    <w:rsid w:val="00FB53C2"/>
    <w:rsid w:val="00FC4579"/>
    <w:rsid w:val="00FC68D5"/>
    <w:rsid w:val="00FC762E"/>
    <w:rsid w:val="00FD20D7"/>
    <w:rsid w:val="00FD34D5"/>
    <w:rsid w:val="00FD3CDA"/>
    <w:rsid w:val="00FD48AB"/>
    <w:rsid w:val="00FE3BEB"/>
    <w:rsid w:val="00FE3C18"/>
    <w:rsid w:val="00FF1023"/>
    <w:rsid w:val="00FF103B"/>
    <w:rsid w:val="00FF2BFA"/>
    <w:rsid w:val="00FF3864"/>
    <w:rsid w:val="00FF44EA"/>
    <w:rsid w:val="00FF4921"/>
    <w:rsid w:val="00FF4956"/>
    <w:rsid w:val="00FF5702"/>
    <w:rsid w:val="014B7F71"/>
    <w:rsid w:val="0400158E"/>
    <w:rsid w:val="059A0374"/>
    <w:rsid w:val="07E86876"/>
    <w:rsid w:val="0AE15EB6"/>
    <w:rsid w:val="0B00187B"/>
    <w:rsid w:val="0B5C1EEC"/>
    <w:rsid w:val="0B8D2B18"/>
    <w:rsid w:val="0C971A76"/>
    <w:rsid w:val="0CD606CC"/>
    <w:rsid w:val="0E30074C"/>
    <w:rsid w:val="0F1961FF"/>
    <w:rsid w:val="10074400"/>
    <w:rsid w:val="106257CD"/>
    <w:rsid w:val="11E923CA"/>
    <w:rsid w:val="129760EE"/>
    <w:rsid w:val="152A47C2"/>
    <w:rsid w:val="164F25E9"/>
    <w:rsid w:val="16D47ED7"/>
    <w:rsid w:val="17290C41"/>
    <w:rsid w:val="1AD454B3"/>
    <w:rsid w:val="1BBD3AE7"/>
    <w:rsid w:val="1C171687"/>
    <w:rsid w:val="1F961BB7"/>
    <w:rsid w:val="1FD87B1D"/>
    <w:rsid w:val="20186404"/>
    <w:rsid w:val="213A7235"/>
    <w:rsid w:val="227E39EA"/>
    <w:rsid w:val="23422376"/>
    <w:rsid w:val="23C91884"/>
    <w:rsid w:val="245C4545"/>
    <w:rsid w:val="255C6D0E"/>
    <w:rsid w:val="25E74B4E"/>
    <w:rsid w:val="26AE68A0"/>
    <w:rsid w:val="27636297"/>
    <w:rsid w:val="276E47E0"/>
    <w:rsid w:val="27F21A11"/>
    <w:rsid w:val="28CB75D1"/>
    <w:rsid w:val="295C6E2D"/>
    <w:rsid w:val="2A0C1B9F"/>
    <w:rsid w:val="2A0F3106"/>
    <w:rsid w:val="2C8514E3"/>
    <w:rsid w:val="2CA412D9"/>
    <w:rsid w:val="2DEE2DD7"/>
    <w:rsid w:val="2EEB2F3F"/>
    <w:rsid w:val="2F3164C5"/>
    <w:rsid w:val="2F8E7F9D"/>
    <w:rsid w:val="317459ED"/>
    <w:rsid w:val="32AF0D61"/>
    <w:rsid w:val="333E11B5"/>
    <w:rsid w:val="34214D53"/>
    <w:rsid w:val="3538628F"/>
    <w:rsid w:val="3578536D"/>
    <w:rsid w:val="35891A75"/>
    <w:rsid w:val="35C443F0"/>
    <w:rsid w:val="35F33D1E"/>
    <w:rsid w:val="35F76E1E"/>
    <w:rsid w:val="36070B04"/>
    <w:rsid w:val="3918110B"/>
    <w:rsid w:val="39C07835"/>
    <w:rsid w:val="3B3F4E84"/>
    <w:rsid w:val="3B45740C"/>
    <w:rsid w:val="3BA23BB7"/>
    <w:rsid w:val="3BE76DDE"/>
    <w:rsid w:val="3C526B9E"/>
    <w:rsid w:val="3D131D57"/>
    <w:rsid w:val="3E647AB3"/>
    <w:rsid w:val="3ECF5E37"/>
    <w:rsid w:val="404F2310"/>
    <w:rsid w:val="40696FCE"/>
    <w:rsid w:val="42DF0A26"/>
    <w:rsid w:val="459B006B"/>
    <w:rsid w:val="46887D07"/>
    <w:rsid w:val="498F7392"/>
    <w:rsid w:val="4A555A8A"/>
    <w:rsid w:val="4B246D0D"/>
    <w:rsid w:val="4B63729E"/>
    <w:rsid w:val="4B8A0748"/>
    <w:rsid w:val="4BC14C0A"/>
    <w:rsid w:val="4C474522"/>
    <w:rsid w:val="4E172D1B"/>
    <w:rsid w:val="51683211"/>
    <w:rsid w:val="517D13CC"/>
    <w:rsid w:val="518253F8"/>
    <w:rsid w:val="55284F86"/>
    <w:rsid w:val="555137CA"/>
    <w:rsid w:val="558E4A88"/>
    <w:rsid w:val="561E348E"/>
    <w:rsid w:val="564F1F96"/>
    <w:rsid w:val="566C6184"/>
    <w:rsid w:val="56C8387C"/>
    <w:rsid w:val="571E7471"/>
    <w:rsid w:val="59AD6E5A"/>
    <w:rsid w:val="5B6607DC"/>
    <w:rsid w:val="5E4B3A0C"/>
    <w:rsid w:val="5E8919FE"/>
    <w:rsid w:val="60003AE9"/>
    <w:rsid w:val="605A08DC"/>
    <w:rsid w:val="626C1360"/>
    <w:rsid w:val="627D1C13"/>
    <w:rsid w:val="63660FD1"/>
    <w:rsid w:val="651A43A3"/>
    <w:rsid w:val="651B1753"/>
    <w:rsid w:val="65B11696"/>
    <w:rsid w:val="667470BC"/>
    <w:rsid w:val="66B44DD7"/>
    <w:rsid w:val="67575754"/>
    <w:rsid w:val="676475F3"/>
    <w:rsid w:val="690A3A7F"/>
    <w:rsid w:val="691A385D"/>
    <w:rsid w:val="69A63917"/>
    <w:rsid w:val="6A405C4B"/>
    <w:rsid w:val="6A9203E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BC81BE3-08D7-4A93-BBEE-1D21F521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qFormat="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
    <w:name w:val="heading 1"/>
    <w:next w:val="a"/>
    <w:link w:val="1Char"/>
    <w:qFormat/>
    <w:pPr>
      <w:keepNext/>
      <w:jc w:val="center"/>
      <w:outlineLvl w:val="0"/>
    </w:pPr>
    <w:rPr>
      <w:rFonts w:ascii="黑体" w:eastAsia="黑体" w:hAnsi="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iPriority w:val="99"/>
    <w:unhideWhenUsed/>
    <w:qFormat/>
    <w:pPr>
      <w:jc w:val="left"/>
    </w:pPr>
  </w:style>
  <w:style w:type="paragraph" w:styleId="a6">
    <w:name w:val="Body Text"/>
    <w:next w:val="a"/>
    <w:link w:val="Char0"/>
    <w:qFormat/>
    <w:pPr>
      <w:widowControl w:val="0"/>
      <w:spacing w:after="120"/>
      <w:jc w:val="both"/>
    </w:pPr>
    <w:rPr>
      <w:rFonts w:ascii="Times New Roman" w:hAnsi="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hAnsi="Times New Roman"/>
      <w:sz w:val="24"/>
    </w:rPr>
  </w:style>
  <w:style w:type="paragraph" w:styleId="a9">
    <w:name w:val="Plain Text"/>
    <w:basedOn w:val="a"/>
    <w:next w:val="a3"/>
    <w:link w:val="Char11"/>
    <w:uiPriority w:val="99"/>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hAnsi="宋体"/>
      <w:kern w:val="2"/>
      <w:sz w:val="24"/>
    </w:rPr>
  </w:style>
  <w:style w:type="paragraph" w:styleId="20">
    <w:name w:val="Body Text Indent 2"/>
    <w:link w:val="2Char0"/>
    <w:qFormat/>
    <w:pPr>
      <w:widowControl w:val="0"/>
      <w:spacing w:line="420" w:lineRule="exact"/>
      <w:ind w:firstLineChars="195" w:firstLine="195"/>
      <w:jc w:val="both"/>
    </w:pPr>
    <w:rPr>
      <w:rFonts w:ascii="Times New Roman" w:hAnsi="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bCs/>
    </w:rPr>
  </w:style>
  <w:style w:type="character" w:styleId="af2">
    <w:name w:val="page number"/>
    <w:qFormat/>
  </w:style>
  <w:style w:type="character" w:styleId="af3">
    <w:name w:val="Emphasis"/>
    <w:basedOn w:val="a0"/>
    <w:uiPriority w:val="2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f4">
    <w:name w:val="Hyperlink"/>
    <w:qFormat/>
    <w:rPr>
      <w:color w:val="0000FF"/>
      <w:u w:val="single"/>
    </w:rPr>
  </w:style>
  <w:style w:type="character" w:styleId="HTML2">
    <w:name w:val="HTML Code"/>
    <w:basedOn w:val="a0"/>
    <w:qFormat/>
    <w:rPr>
      <w:rFonts w:ascii="Courier New" w:hAnsi="Courier New"/>
      <w:sz w:val="20"/>
    </w:rPr>
  </w:style>
  <w:style w:type="character" w:styleId="af5">
    <w:name w:val="annotation reference"/>
    <w:uiPriority w:val="99"/>
    <w:unhideWhenUsed/>
    <w:qFormat/>
    <w:rPr>
      <w:sz w:val="21"/>
      <w:szCs w:val="21"/>
    </w:rPr>
  </w:style>
  <w:style w:type="character" w:styleId="HTML3">
    <w:name w:val="HTML Cite"/>
    <w:basedOn w:val="a0"/>
    <w:qFormat/>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hAnsi="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99"/>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hAnsi="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宋体" w:eastAsia="宋体" w:hAnsi="宋体" w:cs="宋体" w:hint="eastAsia"/>
      <w:b/>
      <w:color w:val="000000"/>
      <w:sz w:val="22"/>
      <w:szCs w:val="22"/>
      <w:u w:val="none"/>
    </w:rPr>
  </w:style>
  <w:style w:type="character" w:customStyle="1" w:styleId="apple-converted-space">
    <w:name w:val="apple-converted-space"/>
    <w:basedOn w:val="a0"/>
    <w:qFormat/>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b/>
      <w:color w:val="000000"/>
      <w:sz w:val="24"/>
      <w:szCs w:val="24"/>
      <w:u w:val="none"/>
    </w:rPr>
  </w:style>
  <w:style w:type="character" w:customStyle="1" w:styleId="font51">
    <w:name w:val="font51"/>
    <w:basedOn w:val="a0"/>
    <w:qFormat/>
    <w:rPr>
      <w:rFonts w:ascii="宋体" w:eastAsia="宋体" w:hAnsi="宋体" w:cs="宋体" w:hint="eastAsia"/>
      <w:color w:val="FF0000"/>
      <w:sz w:val="20"/>
      <w:szCs w:val="20"/>
      <w:u w:val="none"/>
    </w:rPr>
  </w:style>
  <w:style w:type="character" w:customStyle="1" w:styleId="font41">
    <w:name w:val="font41"/>
    <w:basedOn w:val="a0"/>
    <w:qFormat/>
    <w:rPr>
      <w:rFonts w:ascii="Arial" w:hAnsi="Arial" w:cs="Arial" w:hint="default"/>
      <w:color w:val="FF0000"/>
      <w:sz w:val="20"/>
      <w:szCs w:val="20"/>
      <w:u w:val="none"/>
    </w:rPr>
  </w:style>
  <w:style w:type="character" w:customStyle="1" w:styleId="font11">
    <w:name w:val="font11"/>
    <w:basedOn w:val="a0"/>
    <w:qFormat/>
    <w:rPr>
      <w:rFonts w:ascii="Arial" w:hAnsi="Arial" w:cs="Arial" w:hint="default"/>
      <w:color w:val="FF0000"/>
      <w:sz w:val="20"/>
      <w:szCs w:val="20"/>
      <w:u w:val="none"/>
    </w:rPr>
  </w:style>
  <w:style w:type="character" w:customStyle="1" w:styleId="CharChar3">
    <w:name w:val="Char Char3"/>
    <w:qFormat/>
    <w:locked/>
    <w:rPr>
      <w:rFonts w:ascii="宋体" w:eastAsia="宋体" w:hAnsi="Courier New"/>
      <w:kern w:val="2"/>
      <w:sz w:val="21"/>
      <w:lang w:val="en-US" w:eastAsia="zh-CN" w:bidi="ar-SA"/>
    </w:rPr>
  </w:style>
  <w:style w:type="paragraph" w:customStyle="1" w:styleId="plaintext">
    <w:name w:val="plaintext"/>
    <w:basedOn w:val="a"/>
    <w:qFormat/>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pPr>
      <w:ind w:firstLineChars="200" w:firstLine="420"/>
    </w:pPr>
    <w:rPr>
      <w:rFonts w:ascii="Calibri" w:hAnsi="Calibri"/>
      <w:szCs w:val="22"/>
    </w:rPr>
  </w:style>
  <w:style w:type="paragraph" w:customStyle="1" w:styleId="30">
    <w:name w:val="列出段落3"/>
    <w:basedOn w:val="a"/>
    <w:qFormat/>
    <w:pPr>
      <w:ind w:firstLineChars="200" w:firstLine="420"/>
    </w:pPr>
    <w:rPr>
      <w:rFonts w:ascii="Calibri" w:hAnsi="Calibri"/>
      <w:szCs w:val="22"/>
    </w:rPr>
  </w:style>
  <w:style w:type="paragraph" w:customStyle="1" w:styleId="24">
    <w:name w:val="修订2"/>
    <w:hidden/>
    <w:uiPriority w:val="99"/>
    <w:semiHidden/>
    <w:qFormat/>
    <w:rPr>
      <w:rFonts w:ascii="Times New Roman" w:hAnsi="Times New Roman"/>
      <w:kern w:val="2"/>
      <w:sz w:val="21"/>
    </w:rPr>
  </w:style>
  <w:style w:type="paragraph" w:customStyle="1" w:styleId="31">
    <w:name w:val="纯文本3"/>
    <w:basedOn w:val="a"/>
    <w:link w:val="PlainTextChar"/>
    <w:qFormat/>
    <w:pPr>
      <w:adjustRightInd w:val="0"/>
    </w:pPr>
    <w:rPr>
      <w:rFonts w:ascii="宋体" w:eastAsia="楷体_GB2312" w:hAnsi="Courier New"/>
      <w:sz w:val="26"/>
    </w:rPr>
  </w:style>
  <w:style w:type="character" w:customStyle="1" w:styleId="PlainTextChar">
    <w:name w:val="Plain Text Char"/>
    <w:link w:val="31"/>
    <w:qFormat/>
    <w:locked/>
    <w:rPr>
      <w:rFonts w:ascii="宋体" w:eastAsia="楷体_GB2312" w:hAnsi="Courier New" w:cs="Times New Roman"/>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CDB951-1EF6-4F44-986E-A6DED023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862</Words>
  <Characters>4917</Characters>
  <Application>Microsoft Office Word</Application>
  <DocSecurity>0</DocSecurity>
  <Lines>40</Lines>
  <Paragraphs>11</Paragraphs>
  <ScaleCrop>false</ScaleCrop>
  <Company>Lenovo</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吴燕媛</cp:lastModifiedBy>
  <cp:revision>5</cp:revision>
  <cp:lastPrinted>2018-07-30T03:04:00Z</cp:lastPrinted>
  <dcterms:created xsi:type="dcterms:W3CDTF">2019-12-28T02:59:00Z</dcterms:created>
  <dcterms:modified xsi:type="dcterms:W3CDTF">2019-12-31T01:31:00Z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