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F3" w:rsidRDefault="003E13D5">
      <w:pPr>
        <w:adjustRightInd w:val="0"/>
        <w:snapToGrid w:val="0"/>
        <w:jc w:val="center"/>
        <w:rPr>
          <w:rFonts w:ascii="宋体" w:eastAsia="宋体" w:hAnsi="宋体" w:cs="Times New Roman"/>
          <w:b/>
          <w:sz w:val="32"/>
          <w:szCs w:val="32"/>
        </w:rPr>
      </w:pPr>
      <w:r>
        <w:rPr>
          <w:rFonts w:ascii="宋体" w:eastAsia="宋体" w:hAnsi="宋体" w:cs="Times New Roman" w:hint="eastAsia"/>
          <w:b/>
          <w:sz w:val="32"/>
          <w:szCs w:val="32"/>
        </w:rPr>
        <w:t>常州市天宁区茶山街道社区卫生服务中心苏康码测温立柱采购项目询价通知书</w:t>
      </w:r>
    </w:p>
    <w:p w:rsidR="007D5DF3" w:rsidRDefault="003E13D5">
      <w:pPr>
        <w:adjustRightInd w:val="0"/>
        <w:snapToGrid w:val="0"/>
        <w:spacing w:line="360" w:lineRule="exact"/>
        <w:ind w:firstLineChars="200" w:firstLine="422"/>
        <w:rPr>
          <w:rFonts w:ascii="宋体" w:eastAsia="宋体" w:hAnsi="宋体" w:cs="Times New Roman"/>
          <w:b/>
          <w:szCs w:val="21"/>
        </w:rPr>
      </w:pPr>
      <w:bookmarkStart w:id="0" w:name="_Hlk18326513"/>
      <w:r>
        <w:rPr>
          <w:rFonts w:ascii="宋体" w:eastAsia="宋体" w:hAnsi="宋体" w:cs="Times New Roman" w:hint="eastAsia"/>
          <w:b/>
          <w:bCs/>
          <w:szCs w:val="21"/>
        </w:rPr>
        <w:t>一、</w:t>
      </w:r>
      <w:r>
        <w:rPr>
          <w:rFonts w:ascii="宋体" w:eastAsia="宋体" w:hAnsi="宋体" w:cs="Times New Roman" w:hint="eastAsia"/>
          <w:b/>
          <w:szCs w:val="21"/>
        </w:rPr>
        <w:t>项目名称：</w:t>
      </w:r>
      <w:bookmarkEnd w:id="0"/>
      <w:r>
        <w:rPr>
          <w:rFonts w:ascii="宋体" w:eastAsia="宋体" w:hAnsi="宋体" w:cs="Times New Roman" w:hint="eastAsia"/>
          <w:bCs/>
          <w:szCs w:val="21"/>
        </w:rPr>
        <w:t>常州市天宁区茶山街道社区卫生服务中心苏康码测温立柱采购项目</w:t>
      </w:r>
    </w:p>
    <w:p w:rsidR="007D5DF3" w:rsidRDefault="003E13D5">
      <w:pPr>
        <w:adjustRightInd w:val="0"/>
        <w:snapToGrid w:val="0"/>
        <w:spacing w:line="360" w:lineRule="exact"/>
        <w:ind w:firstLineChars="200" w:firstLine="422"/>
        <w:rPr>
          <w:rFonts w:ascii="宋体" w:eastAsia="宋体" w:hAnsi="宋体" w:cs="Times New Roman"/>
          <w:bCs/>
          <w:spacing w:val="2"/>
          <w:szCs w:val="21"/>
        </w:rPr>
      </w:pPr>
      <w:r>
        <w:rPr>
          <w:rFonts w:ascii="宋体" w:eastAsia="宋体" w:hAnsi="宋体" w:cs="Times New Roman" w:hint="eastAsia"/>
          <w:b/>
          <w:szCs w:val="21"/>
        </w:rPr>
        <w:t>二、项目编号：</w:t>
      </w:r>
      <w:r w:rsidR="00137BE3" w:rsidRPr="00137BE3">
        <w:rPr>
          <w:rFonts w:ascii="宋体" w:eastAsia="宋体" w:hAnsi="宋体" w:cs="Times New Roman" w:hint="eastAsia"/>
          <w:szCs w:val="21"/>
        </w:rPr>
        <w:t>CT-SX</w:t>
      </w:r>
      <w:r w:rsidR="00847A9A">
        <w:rPr>
          <w:rFonts w:ascii="宋体" w:eastAsia="宋体" w:hAnsi="宋体" w:cs="Times New Roman"/>
          <w:szCs w:val="21"/>
        </w:rPr>
        <w:t>-2021</w:t>
      </w:r>
      <w:r w:rsidR="00B306AA">
        <w:rPr>
          <w:rFonts w:ascii="宋体" w:eastAsia="宋体" w:hAnsi="宋体" w:cs="Times New Roman"/>
          <w:szCs w:val="21"/>
        </w:rPr>
        <w:t>013</w:t>
      </w:r>
      <w:bookmarkStart w:id="1" w:name="_GoBack"/>
      <w:bookmarkEnd w:id="1"/>
    </w:p>
    <w:p w:rsidR="007D5DF3" w:rsidRDefault="003E13D5">
      <w:pPr>
        <w:adjustRightInd w:val="0"/>
        <w:snapToGrid w:val="0"/>
        <w:spacing w:line="360" w:lineRule="exact"/>
        <w:ind w:firstLineChars="200" w:firstLine="430"/>
        <w:rPr>
          <w:rFonts w:ascii="宋体" w:eastAsia="宋体" w:hAnsi="宋体" w:cs="Times New Roman"/>
          <w:color w:val="FF0000"/>
          <w:spacing w:val="2"/>
          <w:szCs w:val="21"/>
        </w:rPr>
      </w:pPr>
      <w:r>
        <w:rPr>
          <w:rFonts w:ascii="宋体" w:eastAsia="宋体" w:hAnsi="宋体" w:cs="Times New Roman" w:hint="eastAsia"/>
          <w:b/>
          <w:spacing w:val="2"/>
          <w:szCs w:val="21"/>
        </w:rPr>
        <w:t>三、项目预算及最高限价：</w:t>
      </w:r>
      <w:r>
        <w:rPr>
          <w:rFonts w:ascii="宋体" w:eastAsia="宋体" w:hAnsi="宋体" w:cs="Times New Roman"/>
          <w:szCs w:val="21"/>
        </w:rPr>
        <w:t>2</w:t>
      </w:r>
      <w:r>
        <w:rPr>
          <w:rFonts w:ascii="宋体" w:eastAsia="宋体" w:hAnsi="宋体" w:cs="Times New Roman" w:hint="eastAsia"/>
          <w:szCs w:val="21"/>
        </w:rPr>
        <w:t>50</w:t>
      </w:r>
      <w:r>
        <w:rPr>
          <w:rFonts w:ascii="宋体" w:eastAsia="宋体" w:hAnsi="宋体" w:cs="Times New Roman"/>
          <w:szCs w:val="21"/>
        </w:rPr>
        <w:t>0</w:t>
      </w:r>
      <w:r>
        <w:rPr>
          <w:rFonts w:ascii="宋体" w:eastAsia="宋体" w:hAnsi="宋体" w:cs="Times New Roman" w:hint="eastAsia"/>
          <w:szCs w:val="21"/>
        </w:rPr>
        <w:t xml:space="preserve">0元 </w:t>
      </w:r>
    </w:p>
    <w:p w:rsidR="007D5DF3" w:rsidRDefault="003E13D5">
      <w:pPr>
        <w:spacing w:line="360" w:lineRule="exact"/>
        <w:ind w:firstLineChars="200" w:firstLine="430"/>
        <w:rPr>
          <w:rFonts w:ascii="宋体" w:eastAsia="宋体" w:hAnsi="宋体" w:cs="Times New Roman"/>
          <w:b/>
          <w:spacing w:val="2"/>
          <w:szCs w:val="21"/>
        </w:rPr>
      </w:pPr>
      <w:r>
        <w:rPr>
          <w:rFonts w:ascii="宋体" w:eastAsia="宋体" w:hAnsi="宋体" w:cs="Times New Roman" w:hint="eastAsia"/>
          <w:b/>
          <w:spacing w:val="2"/>
          <w:szCs w:val="21"/>
        </w:rPr>
        <w:t>四、项目简要说明：</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本项目需</w:t>
      </w:r>
      <w:r>
        <w:rPr>
          <w:rFonts w:ascii="宋体" w:eastAsia="宋体" w:hAnsi="宋体" w:cs="Times New Roman"/>
          <w:szCs w:val="20"/>
        </w:rPr>
        <w:t>采购</w:t>
      </w:r>
      <w:r>
        <w:rPr>
          <w:rFonts w:ascii="宋体" w:eastAsia="宋体" w:hAnsi="宋体" w:cs="Times New Roman" w:hint="eastAsia"/>
          <w:szCs w:val="20"/>
        </w:rPr>
        <w:t>苏康码测温立柱设备1台</w:t>
      </w:r>
      <w:r>
        <w:rPr>
          <w:rFonts w:ascii="宋体" w:eastAsia="宋体" w:hAnsi="宋体" w:cs="Times New Roman"/>
          <w:szCs w:val="20"/>
        </w:rPr>
        <w:t>。</w:t>
      </w:r>
      <w:r>
        <w:rPr>
          <w:rFonts w:ascii="宋体" w:eastAsia="宋体" w:hAnsi="宋体" w:cs="Times New Roman" w:hint="eastAsia"/>
          <w:bCs/>
          <w:szCs w:val="21"/>
        </w:rPr>
        <w:t>具体内容包括：货物的采购、运输、装卸、安装、调试、测试、售后服务、技术培训等，直至通过采购人及其他相关部门的验收以及质量保修、免费维保等全部工作。</w:t>
      </w:r>
    </w:p>
    <w:p w:rsidR="007D5DF3" w:rsidRDefault="003E13D5">
      <w:pPr>
        <w:adjustRightInd w:val="0"/>
        <w:snapToGrid w:val="0"/>
        <w:spacing w:line="360" w:lineRule="exact"/>
        <w:ind w:left="420"/>
        <w:outlineLvl w:val="0"/>
        <w:rPr>
          <w:rFonts w:ascii="宋体" w:eastAsia="宋体" w:hAnsi="宋体" w:cs="宋体"/>
          <w:szCs w:val="21"/>
        </w:rPr>
      </w:pPr>
      <w:r>
        <w:rPr>
          <w:rFonts w:ascii="宋体" w:eastAsia="宋体" w:hAnsi="宋体" w:cs="Times New Roman" w:hint="eastAsia"/>
          <w:b/>
          <w:bCs/>
          <w:szCs w:val="21"/>
        </w:rPr>
        <w:t>五、采购清单及相关要求：</w:t>
      </w:r>
    </w:p>
    <w:p w:rsidR="007D5DF3" w:rsidRDefault="003E13D5">
      <w:pPr>
        <w:adjustRightInd w:val="0"/>
        <w:snapToGrid w:val="0"/>
        <w:spacing w:line="360" w:lineRule="exact"/>
        <w:ind w:firstLineChars="200" w:firstLine="422"/>
        <w:rPr>
          <w:rFonts w:ascii="宋体" w:eastAsia="宋体" w:hAnsi="宋体" w:cs="宋体"/>
          <w:b/>
          <w:szCs w:val="21"/>
        </w:rPr>
      </w:pPr>
      <w:r>
        <w:rPr>
          <w:rFonts w:ascii="宋体" w:eastAsia="宋体" w:hAnsi="宋体" w:cs="宋体"/>
          <w:b/>
          <w:szCs w:val="21"/>
        </w:rPr>
        <w:t>1</w:t>
      </w:r>
      <w:r>
        <w:rPr>
          <w:rFonts w:ascii="宋体" w:eastAsia="宋体" w:hAnsi="宋体" w:cs="宋体" w:hint="eastAsia"/>
          <w:b/>
          <w:szCs w:val="21"/>
        </w:rPr>
        <w:t>、采购清单：</w:t>
      </w:r>
    </w:p>
    <w:tbl>
      <w:tblPr>
        <w:tblW w:w="5000" w:type="pct"/>
        <w:jc w:val="center"/>
        <w:tblLayout w:type="fixed"/>
        <w:tblCellMar>
          <w:left w:w="0" w:type="dxa"/>
          <w:right w:w="0" w:type="dxa"/>
        </w:tblCellMar>
        <w:tblLook w:val="04A0" w:firstRow="1" w:lastRow="0" w:firstColumn="1" w:lastColumn="0" w:noHBand="0" w:noVBand="1"/>
      </w:tblPr>
      <w:tblGrid>
        <w:gridCol w:w="763"/>
        <w:gridCol w:w="598"/>
        <w:gridCol w:w="569"/>
        <w:gridCol w:w="6367"/>
      </w:tblGrid>
      <w:tr w:rsidR="007D5DF3">
        <w:trPr>
          <w:trHeight w:val="363"/>
          <w:jc w:val="center"/>
        </w:trPr>
        <w:tc>
          <w:tcPr>
            <w:tcW w:w="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7D5DF3" w:rsidRDefault="003E13D5">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设备名称</w:t>
            </w:r>
          </w:p>
        </w:tc>
        <w:tc>
          <w:tcPr>
            <w:tcW w:w="59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7D5DF3" w:rsidRDefault="003E13D5">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数量</w:t>
            </w:r>
          </w:p>
        </w:tc>
        <w:tc>
          <w:tcPr>
            <w:tcW w:w="5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7D5DF3" w:rsidRDefault="003E13D5">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单位</w:t>
            </w:r>
          </w:p>
        </w:tc>
        <w:tc>
          <w:tcPr>
            <w:tcW w:w="636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7D5DF3" w:rsidRDefault="003E13D5">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产品描述</w:t>
            </w:r>
          </w:p>
        </w:tc>
      </w:tr>
      <w:tr w:rsidR="007D5DF3">
        <w:trPr>
          <w:trHeight w:val="363"/>
          <w:jc w:val="center"/>
        </w:trPr>
        <w:tc>
          <w:tcPr>
            <w:tcW w:w="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7D5DF3" w:rsidRDefault="003E13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智能防疫健康码验码立柱</w:t>
            </w:r>
          </w:p>
        </w:tc>
        <w:tc>
          <w:tcPr>
            <w:tcW w:w="59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7D5DF3" w:rsidRDefault="003E13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5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7D5DF3" w:rsidRDefault="003E13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台</w:t>
            </w:r>
          </w:p>
        </w:tc>
        <w:tc>
          <w:tcPr>
            <w:tcW w:w="636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7D5DF3" w:rsidRPr="00850BCC" w:rsidRDefault="003E13D5">
            <w:pPr>
              <w:jc w:val="left"/>
              <w:rPr>
                <w:rFonts w:ascii="宋体" w:eastAsia="宋体" w:hAnsi="宋体" w:cs="Times New Roman"/>
                <w:bCs/>
                <w:szCs w:val="21"/>
              </w:rPr>
            </w:pPr>
            <w:r>
              <w:rPr>
                <w:rFonts w:ascii="宋体" w:eastAsia="宋体" w:hAnsi="宋体" w:cs="宋体" w:hint="eastAsia"/>
                <w:color w:val="000000"/>
                <w:kern w:val="0"/>
                <w:szCs w:val="21"/>
                <w:lang w:bidi="ar"/>
              </w:rPr>
              <w:t>1</w:t>
            </w:r>
            <w:r w:rsidRPr="00850BCC">
              <w:rPr>
                <w:rFonts w:ascii="宋体" w:eastAsia="宋体" w:hAnsi="宋体" w:cs="Times New Roman" w:hint="eastAsia"/>
                <w:bCs/>
                <w:szCs w:val="21"/>
              </w:rPr>
              <w:t>、软硬件一体化设备，内置虚拟化系统和软件。</w:t>
            </w:r>
          </w:p>
          <w:p w:rsidR="007D5DF3" w:rsidRPr="00850BCC" w:rsidRDefault="003E13D5">
            <w:pPr>
              <w:jc w:val="left"/>
              <w:rPr>
                <w:rFonts w:ascii="宋体" w:eastAsia="宋体" w:hAnsi="宋体" w:cs="Times New Roman"/>
                <w:bCs/>
                <w:szCs w:val="21"/>
              </w:rPr>
            </w:pPr>
            <w:r w:rsidRPr="00850BCC">
              <w:rPr>
                <w:rFonts w:ascii="宋体" w:eastAsia="宋体" w:hAnsi="宋体" w:cs="Times New Roman"/>
                <w:bCs/>
                <w:szCs w:val="21"/>
              </w:rPr>
              <w:t>2</w:t>
            </w:r>
            <w:r w:rsidRPr="00850BCC">
              <w:rPr>
                <w:rFonts w:ascii="宋体" w:eastAsia="宋体" w:hAnsi="宋体" w:cs="Times New Roman" w:hint="eastAsia"/>
                <w:bCs/>
                <w:szCs w:val="21"/>
              </w:rPr>
              <w:t>、体温检测精度：±0.5℃；</w:t>
            </w:r>
          </w:p>
          <w:p w:rsidR="007D5DF3" w:rsidRPr="00850BCC" w:rsidRDefault="003E13D5">
            <w:pPr>
              <w:widowControl/>
              <w:jc w:val="left"/>
              <w:textAlignment w:val="center"/>
              <w:rPr>
                <w:rFonts w:ascii="宋体" w:eastAsia="宋体" w:hAnsi="宋体" w:cs="Times New Roman"/>
                <w:bCs/>
                <w:szCs w:val="21"/>
              </w:rPr>
            </w:pPr>
            <w:r w:rsidRPr="00850BCC">
              <w:rPr>
                <w:rFonts w:ascii="宋体" w:eastAsia="宋体" w:hAnsi="宋体" w:cs="Times New Roman"/>
                <w:bCs/>
                <w:szCs w:val="21"/>
              </w:rPr>
              <w:t>3</w:t>
            </w:r>
            <w:r w:rsidRPr="00850BCC">
              <w:rPr>
                <w:rFonts w:ascii="宋体" w:eastAsia="宋体" w:hAnsi="宋体" w:cs="Times New Roman" w:hint="eastAsia"/>
                <w:bCs/>
                <w:szCs w:val="21"/>
              </w:rPr>
              <w:t>、识别距离：0.5-1.5米；</w:t>
            </w:r>
          </w:p>
          <w:p w:rsidR="007D5DF3" w:rsidRPr="00850BCC" w:rsidRDefault="003E13D5">
            <w:pPr>
              <w:widowControl/>
              <w:jc w:val="left"/>
              <w:textAlignment w:val="center"/>
              <w:rPr>
                <w:rFonts w:ascii="宋体" w:eastAsia="宋体" w:hAnsi="宋体" w:cs="Times New Roman"/>
                <w:bCs/>
                <w:szCs w:val="21"/>
              </w:rPr>
            </w:pPr>
            <w:r w:rsidRPr="00850BCC">
              <w:rPr>
                <w:rFonts w:ascii="宋体" w:eastAsia="宋体" w:hAnsi="宋体" w:cs="Times New Roman" w:hint="eastAsia"/>
                <w:bCs/>
                <w:szCs w:val="21"/>
              </w:rPr>
              <w:t>4、动态检测，解决各类照片在各种载体上的欺骗；</w:t>
            </w:r>
          </w:p>
          <w:p w:rsidR="007D5DF3" w:rsidRPr="00850BCC" w:rsidRDefault="003E13D5">
            <w:pPr>
              <w:widowControl/>
              <w:jc w:val="left"/>
              <w:textAlignment w:val="center"/>
              <w:rPr>
                <w:rFonts w:ascii="宋体" w:eastAsia="宋体" w:hAnsi="宋体" w:cs="Times New Roman"/>
                <w:bCs/>
                <w:szCs w:val="21"/>
              </w:rPr>
            </w:pPr>
            <w:r w:rsidRPr="00850BCC">
              <w:rPr>
                <w:rFonts w:ascii="宋体" w:eastAsia="宋体" w:hAnsi="宋体" w:cs="Times New Roman" w:hint="eastAsia"/>
                <w:bCs/>
                <w:szCs w:val="21"/>
              </w:rPr>
              <w:t>5、夜间红外、RGB补光；</w:t>
            </w:r>
          </w:p>
          <w:p w:rsidR="007D5DF3" w:rsidRPr="00850BCC" w:rsidRDefault="003E13D5">
            <w:pPr>
              <w:widowControl/>
              <w:jc w:val="left"/>
              <w:textAlignment w:val="center"/>
              <w:rPr>
                <w:rFonts w:ascii="宋体" w:eastAsia="宋体" w:hAnsi="宋体" w:cs="Times New Roman"/>
                <w:bCs/>
                <w:szCs w:val="21"/>
              </w:rPr>
            </w:pPr>
            <w:r w:rsidRPr="00850BCC">
              <w:rPr>
                <w:rFonts w:ascii="宋体" w:eastAsia="宋体" w:hAnsi="宋体" w:cs="Times New Roman" w:hint="eastAsia"/>
                <w:bCs/>
                <w:szCs w:val="21"/>
              </w:rPr>
              <w:t>★6、支持苏康码、身份证识别测温模块（提供加盖原厂公章承诺函原件）；</w:t>
            </w:r>
          </w:p>
          <w:p w:rsidR="007D5DF3" w:rsidRPr="00850BCC" w:rsidRDefault="003E13D5">
            <w:pPr>
              <w:widowControl/>
              <w:jc w:val="left"/>
              <w:textAlignment w:val="center"/>
              <w:rPr>
                <w:rFonts w:ascii="宋体" w:eastAsia="宋体" w:hAnsi="宋体" w:cs="Times New Roman"/>
                <w:bCs/>
                <w:szCs w:val="21"/>
              </w:rPr>
            </w:pPr>
            <w:r w:rsidRPr="00850BCC">
              <w:rPr>
                <w:rFonts w:ascii="宋体" w:eastAsia="宋体" w:hAnsi="宋体" w:cs="Times New Roman" w:hint="eastAsia"/>
                <w:bCs/>
                <w:szCs w:val="21"/>
              </w:rPr>
              <w:t>★7、支持医保卡刷卡联动检测模块（提供加盖原厂公章承诺函原件并且提供软件模块截图）；</w:t>
            </w:r>
          </w:p>
          <w:p w:rsidR="007D5DF3" w:rsidRDefault="003E13D5">
            <w:pPr>
              <w:widowControl/>
              <w:jc w:val="left"/>
              <w:textAlignment w:val="center"/>
              <w:rPr>
                <w:rFonts w:ascii="仿宋" w:eastAsia="仿宋" w:hAnsi="仿宋" w:cs="仿宋"/>
                <w:color w:val="000000"/>
                <w:sz w:val="24"/>
              </w:rPr>
            </w:pPr>
            <w:r w:rsidRPr="00850BCC">
              <w:rPr>
                <w:rFonts w:ascii="宋体" w:eastAsia="宋体" w:hAnsi="宋体" w:cs="Times New Roman" w:hint="eastAsia"/>
                <w:bCs/>
                <w:szCs w:val="21"/>
              </w:rPr>
              <w:t>★8、内置软件需提供计算机软件著作权证书以及三级等保备案证明；</w:t>
            </w:r>
          </w:p>
        </w:tc>
      </w:tr>
    </w:tbl>
    <w:p w:rsidR="007D5DF3" w:rsidRDefault="003E13D5">
      <w:pPr>
        <w:adjustRightInd w:val="0"/>
        <w:snapToGrid w:val="0"/>
        <w:spacing w:line="360" w:lineRule="exact"/>
        <w:ind w:firstLineChars="200" w:firstLine="422"/>
        <w:rPr>
          <w:rFonts w:ascii="宋体" w:eastAsia="宋体" w:hAnsi="宋体" w:cs="宋体"/>
          <w:b/>
          <w:szCs w:val="21"/>
        </w:rPr>
      </w:pPr>
      <w:r>
        <w:rPr>
          <w:rFonts w:ascii="宋体" w:eastAsia="宋体" w:hAnsi="宋体" w:cs="宋体"/>
          <w:b/>
          <w:szCs w:val="21"/>
        </w:rPr>
        <w:t>2</w:t>
      </w:r>
      <w:r>
        <w:rPr>
          <w:rFonts w:ascii="宋体" w:eastAsia="宋体" w:hAnsi="宋体" w:cs="宋体" w:hint="eastAsia"/>
          <w:b/>
          <w:szCs w:val="21"/>
        </w:rPr>
        <w:t>、相关要求：</w:t>
      </w:r>
    </w:p>
    <w:p w:rsidR="007D5DF3" w:rsidRDefault="003E13D5">
      <w:pPr>
        <w:spacing w:line="36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（1）产品必须是全新、未使用过的原装合格正品，完全符合采购文件规定的质量、规格和性能的要求，达到国家或行业规定的标准。</w:t>
      </w:r>
    </w:p>
    <w:p w:rsidR="007D5DF3" w:rsidRDefault="003E13D5">
      <w:pPr>
        <w:spacing w:line="36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（2）供应商提供的产品必须能够满足规范及询价文件的要求，同时还必须满足使用要求。产品及安装必须能通过采购人的质量验收、竣工验收等各类验收。</w:t>
      </w:r>
    </w:p>
    <w:p w:rsidR="007D5DF3" w:rsidRDefault="003E13D5">
      <w:pPr>
        <w:spacing w:line="36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（3）本次采购清单中，智能立柱所用内置软件后期需提供免费升级支持国家健康二维码+14天行程升级服务。</w:t>
      </w:r>
    </w:p>
    <w:p w:rsidR="007D5DF3" w:rsidRDefault="003E13D5">
      <w:pPr>
        <w:spacing w:line="360" w:lineRule="exact"/>
        <w:ind w:firstLineChars="200" w:firstLine="422"/>
        <w:rPr>
          <w:rFonts w:ascii="宋体" w:eastAsia="宋体" w:hAnsi="宋体" w:cs="宋体"/>
          <w:color w:val="000000"/>
          <w:szCs w:val="21"/>
        </w:rPr>
      </w:pPr>
      <w:r>
        <w:rPr>
          <w:rFonts w:ascii="宋体" w:eastAsia="宋体" w:hAnsi="宋体" w:cs="宋体" w:hint="eastAsia"/>
          <w:b/>
          <w:bCs/>
          <w:color w:val="000000"/>
          <w:szCs w:val="21"/>
        </w:rPr>
        <w:t>（4）特别强调：打★部分为必须满足项，否则作无效报价处理。</w:t>
      </w:r>
    </w:p>
    <w:p w:rsidR="007D5DF3" w:rsidRDefault="003E13D5">
      <w:pPr>
        <w:widowControl/>
        <w:snapToGrid w:val="0"/>
        <w:spacing w:line="360" w:lineRule="exact"/>
        <w:ind w:firstLineChars="200" w:firstLine="422"/>
        <w:jc w:val="left"/>
        <w:rPr>
          <w:rFonts w:ascii="宋体" w:eastAsia="宋体" w:hAnsi="Times New Roman" w:cs="Arial"/>
          <w:b/>
          <w:szCs w:val="21"/>
        </w:rPr>
      </w:pPr>
      <w:r>
        <w:rPr>
          <w:rFonts w:ascii="宋体" w:eastAsia="宋体" w:hAnsi="Times New Roman" w:cs="Arial" w:hint="eastAsia"/>
          <w:b/>
          <w:szCs w:val="21"/>
        </w:rPr>
        <w:t>3、报价要求</w:t>
      </w:r>
    </w:p>
    <w:p w:rsidR="007D5DF3" w:rsidRDefault="003E13D5">
      <w:pPr>
        <w:tabs>
          <w:tab w:val="left" w:pos="284"/>
        </w:tabs>
        <w:spacing w:line="360" w:lineRule="exact"/>
        <w:ind w:firstLineChars="200" w:firstLine="420"/>
        <w:rPr>
          <w:rFonts w:ascii="宋体" w:eastAsia="宋体" w:hAnsi="宋体" w:cs="宋体"/>
          <w:szCs w:val="21"/>
        </w:rPr>
      </w:pPr>
      <w:r>
        <w:rPr>
          <w:rFonts w:ascii="宋体" w:eastAsia="宋体" w:hAnsi="Times New Roman" w:cs="Arial" w:hint="eastAsia"/>
          <w:szCs w:val="21"/>
        </w:rPr>
        <w:t>本项目报价为</w:t>
      </w:r>
      <w:r>
        <w:rPr>
          <w:rFonts w:ascii="宋体" w:eastAsia="宋体" w:hAnsi="Times New Roman" w:cs="Arial" w:hint="eastAsia"/>
          <w:b/>
          <w:bCs/>
          <w:szCs w:val="21"/>
          <w:u w:val="single"/>
        </w:rPr>
        <w:t>固定</w:t>
      </w:r>
      <w:r w:rsidR="00850BCC">
        <w:rPr>
          <w:rFonts w:ascii="宋体" w:eastAsia="宋体" w:hAnsi="Times New Roman" w:cs="Arial" w:hint="eastAsia"/>
          <w:b/>
          <w:bCs/>
          <w:szCs w:val="21"/>
          <w:u w:val="single"/>
        </w:rPr>
        <w:t>总</w:t>
      </w:r>
      <w:r>
        <w:rPr>
          <w:rFonts w:ascii="宋体" w:eastAsia="宋体" w:hAnsi="Times New Roman" w:cs="Arial" w:hint="eastAsia"/>
          <w:b/>
          <w:bCs/>
          <w:szCs w:val="21"/>
          <w:u w:val="single"/>
        </w:rPr>
        <w:t>价</w:t>
      </w:r>
      <w:r>
        <w:rPr>
          <w:rFonts w:ascii="宋体" w:eastAsia="宋体" w:hAnsi="Times New Roman" w:cs="Arial" w:hint="eastAsia"/>
          <w:szCs w:val="21"/>
        </w:rPr>
        <w:t>，报价应包括询价通知书所确定的</w:t>
      </w:r>
      <w:r>
        <w:rPr>
          <w:rFonts w:ascii="宋体" w:eastAsia="宋体" w:hAnsi="宋体" w:cs="宋体" w:hint="eastAsia"/>
          <w:szCs w:val="21"/>
        </w:rPr>
        <w:t>采购范围相应货物和</w:t>
      </w:r>
      <w:r>
        <w:rPr>
          <w:rFonts w:ascii="宋体" w:eastAsia="宋体" w:hAnsi="宋体" w:cs="宋体"/>
          <w:szCs w:val="21"/>
        </w:rPr>
        <w:t>服务</w:t>
      </w:r>
      <w:r>
        <w:rPr>
          <w:rFonts w:ascii="宋体" w:eastAsia="宋体" w:hAnsi="宋体" w:cs="宋体" w:hint="eastAsia"/>
          <w:szCs w:val="21"/>
        </w:rPr>
        <w:t>的供货、包装、运输、保险、安装调试、管理、维护</w:t>
      </w:r>
      <w:r>
        <w:rPr>
          <w:rFonts w:ascii="宋体" w:eastAsia="宋体" w:hAnsi="宋体" w:cs="宋体"/>
          <w:szCs w:val="21"/>
        </w:rPr>
        <w:t>、</w:t>
      </w:r>
      <w:r>
        <w:rPr>
          <w:rFonts w:ascii="宋体" w:eastAsia="宋体" w:hAnsi="宋体" w:cs="宋体" w:hint="eastAsia"/>
          <w:szCs w:val="21"/>
        </w:rPr>
        <w:t>劳务、培训、验收</w:t>
      </w:r>
      <w:r>
        <w:rPr>
          <w:rFonts w:ascii="宋体" w:eastAsia="宋体" w:hAnsi="宋体" w:cs="宋体"/>
          <w:szCs w:val="21"/>
        </w:rPr>
        <w:t>、</w:t>
      </w:r>
      <w:r>
        <w:rPr>
          <w:rFonts w:ascii="宋体" w:eastAsia="宋体" w:hAnsi="宋体" w:cs="宋体" w:hint="eastAsia"/>
          <w:szCs w:val="21"/>
        </w:rPr>
        <w:t>办公设备、设备、工具、耗材、运送工具及耗材、利润、风险、税金及政策性文件规定等各项应有费用，以及为完成该项货物或者服务项目所涉及到的一切相关费用，采购人不再支付其他任何费用。</w:t>
      </w:r>
    </w:p>
    <w:p w:rsidR="007D5DF3" w:rsidRDefault="003E13D5">
      <w:pPr>
        <w:adjustRightInd w:val="0"/>
        <w:snapToGrid w:val="0"/>
        <w:spacing w:line="360" w:lineRule="exact"/>
        <w:ind w:firstLineChars="200" w:firstLine="422"/>
        <w:rPr>
          <w:rFonts w:ascii="宋体" w:eastAsia="宋体" w:hAnsi="宋体" w:cs="宋体"/>
          <w:b/>
          <w:szCs w:val="21"/>
        </w:rPr>
      </w:pPr>
      <w:r>
        <w:rPr>
          <w:rFonts w:ascii="宋体" w:eastAsia="宋体" w:hAnsi="宋体" w:cs="宋体" w:hint="eastAsia"/>
          <w:b/>
          <w:szCs w:val="21"/>
        </w:rPr>
        <w:t>4、交货期</w:t>
      </w:r>
    </w:p>
    <w:p w:rsidR="007D5DF3" w:rsidRDefault="003E13D5">
      <w:pPr>
        <w:adjustRightInd w:val="0"/>
        <w:snapToGrid w:val="0"/>
        <w:spacing w:line="360" w:lineRule="exact"/>
        <w:ind w:firstLineChars="200" w:firstLine="420"/>
        <w:rPr>
          <w:rFonts w:ascii="宋体" w:eastAsia="宋体" w:hAnsi="Times New Roman" w:cs="宋体"/>
          <w:bCs/>
          <w:kern w:val="0"/>
          <w:szCs w:val="21"/>
        </w:rPr>
      </w:pPr>
      <w:r>
        <w:rPr>
          <w:rFonts w:ascii="宋体" w:eastAsia="宋体" w:hAnsi="Times New Roman" w:cs="宋体" w:hint="eastAsia"/>
          <w:bCs/>
          <w:kern w:val="0"/>
          <w:szCs w:val="21"/>
        </w:rPr>
        <w:t>合同签订后10天内送货到采购人并安装调试完毕</w:t>
      </w:r>
      <w:r>
        <w:rPr>
          <w:rFonts w:ascii="宋体" w:eastAsia="宋体" w:hAnsi="宋体" w:cs="宋体" w:hint="eastAsia"/>
          <w:b/>
          <w:szCs w:val="21"/>
        </w:rPr>
        <w:t>。</w:t>
      </w:r>
    </w:p>
    <w:p w:rsidR="007D5DF3" w:rsidRDefault="003E13D5">
      <w:pPr>
        <w:adjustRightInd w:val="0"/>
        <w:snapToGrid w:val="0"/>
        <w:spacing w:line="360" w:lineRule="exact"/>
        <w:ind w:firstLineChars="200" w:firstLine="422"/>
        <w:rPr>
          <w:rFonts w:ascii="宋体" w:eastAsia="宋体" w:hAnsi="宋体" w:cs="宋体"/>
          <w:bCs/>
          <w:szCs w:val="21"/>
        </w:rPr>
      </w:pPr>
      <w:r>
        <w:rPr>
          <w:rFonts w:ascii="宋体" w:eastAsia="宋体" w:hAnsi="宋体" w:cs="宋体" w:hint="eastAsia"/>
          <w:b/>
          <w:bCs/>
          <w:szCs w:val="21"/>
        </w:rPr>
        <w:t>5、</w:t>
      </w:r>
      <w:r>
        <w:rPr>
          <w:rFonts w:ascii="宋体" w:eastAsia="宋体" w:hAnsi="宋体" w:cs="宋体" w:hint="eastAsia"/>
          <w:b/>
          <w:szCs w:val="21"/>
        </w:rPr>
        <w:t>质保期：3年，自验收合格之日起算。</w:t>
      </w:r>
    </w:p>
    <w:p w:rsidR="007D5DF3" w:rsidRDefault="003E13D5">
      <w:pPr>
        <w:adjustRightInd w:val="0"/>
        <w:snapToGrid w:val="0"/>
        <w:spacing w:line="360" w:lineRule="exact"/>
        <w:ind w:firstLineChars="200" w:firstLine="422"/>
        <w:rPr>
          <w:rFonts w:ascii="宋体" w:eastAsia="宋体" w:hAnsi="Times New Roman" w:cs="宋体"/>
          <w:bCs/>
          <w:kern w:val="0"/>
          <w:szCs w:val="21"/>
        </w:rPr>
      </w:pPr>
      <w:r>
        <w:rPr>
          <w:rFonts w:ascii="宋体" w:eastAsia="宋体" w:hAnsi="宋体" w:cs="宋体" w:hint="eastAsia"/>
          <w:b/>
          <w:szCs w:val="21"/>
        </w:rPr>
        <w:lastRenderedPageBreak/>
        <w:t>6、付款方式：</w:t>
      </w:r>
      <w:r>
        <w:rPr>
          <w:rFonts w:ascii="宋体" w:eastAsia="宋体" w:hAnsi="Times New Roman" w:cs="宋体" w:hint="eastAsia"/>
          <w:bCs/>
          <w:kern w:val="0"/>
          <w:szCs w:val="21"/>
        </w:rPr>
        <w:t>采购人合同签订后10日内一次性付清全款。</w:t>
      </w:r>
    </w:p>
    <w:p w:rsidR="007D5DF3" w:rsidRDefault="003E13D5">
      <w:pPr>
        <w:spacing w:line="360" w:lineRule="exact"/>
        <w:ind w:firstLineChars="200" w:firstLine="422"/>
        <w:rPr>
          <w:rFonts w:ascii="宋体" w:eastAsia="宋体" w:hAnsi="宋体" w:cs="宋体"/>
          <w:b/>
          <w:szCs w:val="21"/>
        </w:rPr>
      </w:pPr>
      <w:r>
        <w:rPr>
          <w:rFonts w:ascii="宋体" w:eastAsia="宋体" w:hAnsi="宋体" w:cs="宋体" w:hint="eastAsia"/>
          <w:b/>
          <w:szCs w:val="21"/>
        </w:rPr>
        <w:t>六、</w:t>
      </w:r>
      <w:r>
        <w:rPr>
          <w:rFonts w:ascii="宋体" w:eastAsia="宋体" w:hAnsi="宋体" w:cs="Times New Roman" w:hint="eastAsia"/>
          <w:b/>
          <w:bCs/>
          <w:szCs w:val="21"/>
        </w:rPr>
        <w:t>询价通知书领购时间</w:t>
      </w:r>
    </w:p>
    <w:p w:rsidR="007D5DF3" w:rsidRDefault="003E13D5">
      <w:pPr>
        <w:spacing w:line="360" w:lineRule="exact"/>
        <w:ind w:firstLineChars="200" w:firstLine="420"/>
        <w:rPr>
          <w:rFonts w:ascii="宋体" w:eastAsia="宋体" w:hAnsi="Times New Roman" w:cs="Times New Roman"/>
          <w:b/>
          <w:kern w:val="0"/>
          <w:szCs w:val="21"/>
        </w:rPr>
      </w:pPr>
      <w:r>
        <w:rPr>
          <w:rFonts w:ascii="宋体" w:eastAsia="宋体" w:hAnsi="宋体" w:cs="Times New Roman" w:hint="eastAsia"/>
          <w:bCs/>
          <w:szCs w:val="21"/>
        </w:rPr>
        <w:t>询价</w:t>
      </w:r>
      <w:r>
        <w:rPr>
          <w:rFonts w:ascii="宋体" w:eastAsia="宋体" w:hAnsi="宋体" w:cs="Times New Roman" w:hint="eastAsia"/>
          <w:szCs w:val="21"/>
        </w:rPr>
        <w:t>通知书领购时间</w:t>
      </w:r>
      <w:r>
        <w:rPr>
          <w:rFonts w:ascii="宋体" w:eastAsia="宋体" w:hAnsi="宋体" w:cs="宋体" w:hint="eastAsia"/>
          <w:kern w:val="0"/>
          <w:szCs w:val="21"/>
        </w:rPr>
        <w:t>：</w:t>
      </w:r>
      <w:r w:rsidR="00137BE3">
        <w:rPr>
          <w:rFonts w:ascii="宋体" w:eastAsia="宋体" w:hAnsi="宋体" w:cs="宋体" w:hint="eastAsia"/>
          <w:kern w:val="0"/>
          <w:szCs w:val="21"/>
        </w:rPr>
        <w:t>2021年3月16日</w:t>
      </w:r>
      <w:r w:rsidR="00137BE3">
        <w:rPr>
          <w:rFonts w:ascii="宋体" w:eastAsia="宋体" w:hAnsi="宋体" w:cs="宋体"/>
          <w:kern w:val="0"/>
          <w:szCs w:val="21"/>
        </w:rPr>
        <w:t>起</w:t>
      </w:r>
      <w:r>
        <w:rPr>
          <w:rFonts w:ascii="宋体" w:eastAsia="宋体" w:hAnsi="Times New Roman" w:cs="Times New Roman"/>
          <w:b/>
          <w:kern w:val="0"/>
          <w:szCs w:val="21"/>
        </w:rPr>
        <w:t xml:space="preserve"> </w:t>
      </w:r>
    </w:p>
    <w:p w:rsidR="007D5DF3" w:rsidRDefault="003E13D5">
      <w:pPr>
        <w:adjustRightInd w:val="0"/>
        <w:snapToGrid w:val="0"/>
        <w:spacing w:line="360" w:lineRule="exact"/>
        <w:ind w:firstLineChars="200" w:firstLine="422"/>
        <w:rPr>
          <w:rFonts w:ascii="宋体" w:eastAsia="宋体" w:hAnsi="宋体" w:cs="宋体"/>
          <w:b/>
          <w:szCs w:val="21"/>
        </w:rPr>
      </w:pPr>
      <w:r>
        <w:rPr>
          <w:rFonts w:ascii="宋体" w:eastAsia="宋体" w:hAnsi="宋体" w:cs="宋体" w:hint="eastAsia"/>
          <w:b/>
          <w:szCs w:val="21"/>
        </w:rPr>
        <w:t>7、询价保证金</w:t>
      </w:r>
    </w:p>
    <w:p w:rsidR="007D5DF3" w:rsidRDefault="003E13D5">
      <w:pPr>
        <w:adjustRightInd w:val="0"/>
        <w:snapToGrid w:val="0"/>
        <w:spacing w:line="360" w:lineRule="exact"/>
        <w:ind w:firstLineChars="200" w:firstLine="420"/>
        <w:rPr>
          <w:rFonts w:ascii="宋体" w:eastAsia="宋体" w:hAnsi="宋体" w:cs="宋体"/>
          <w:b/>
          <w:szCs w:val="21"/>
        </w:rPr>
      </w:pPr>
      <w:r>
        <w:rPr>
          <w:rFonts w:ascii="宋体" w:eastAsia="宋体" w:hAnsi="宋体" w:cs="宋体" w:hint="eastAsia"/>
          <w:szCs w:val="21"/>
        </w:rPr>
        <w:t>询价保证金数额：</w:t>
      </w:r>
      <w:r>
        <w:rPr>
          <w:rFonts w:ascii="宋体" w:eastAsia="宋体" w:hAnsi="宋体" w:cs="宋体" w:hint="eastAsia"/>
          <w:b/>
          <w:szCs w:val="21"/>
        </w:rPr>
        <w:t>人民币</w:t>
      </w:r>
      <w:r w:rsidR="00137BE3">
        <w:rPr>
          <w:rFonts w:ascii="宋体" w:eastAsia="宋体" w:hAnsi="宋体" w:cs="宋体" w:hint="eastAsia"/>
          <w:b/>
          <w:szCs w:val="21"/>
        </w:rPr>
        <w:t>伍佰</w:t>
      </w:r>
      <w:r>
        <w:rPr>
          <w:rFonts w:ascii="宋体" w:eastAsia="宋体" w:hAnsi="宋体" w:cs="宋体" w:hint="eastAsia"/>
          <w:b/>
          <w:szCs w:val="21"/>
        </w:rPr>
        <w:t>元整</w:t>
      </w:r>
    </w:p>
    <w:p w:rsidR="007D5DF3" w:rsidRDefault="003E13D5">
      <w:pPr>
        <w:adjustRightInd w:val="0"/>
        <w:snapToGrid w:val="0"/>
        <w:spacing w:line="360" w:lineRule="exact"/>
        <w:ind w:firstLineChars="200" w:firstLine="420"/>
        <w:rPr>
          <w:rFonts w:ascii="宋体" w:eastAsia="宋体" w:hAnsi="宋体" w:cs="宋体"/>
          <w:szCs w:val="21"/>
        </w:rPr>
      </w:pPr>
      <w:r>
        <w:rPr>
          <w:rFonts w:ascii="宋体" w:eastAsia="宋体" w:hAnsi="宋体" w:cs="宋体" w:hint="eastAsia"/>
          <w:szCs w:val="21"/>
        </w:rPr>
        <w:t>收款单位：常州市城投建设工程招标有限公司</w:t>
      </w:r>
    </w:p>
    <w:p w:rsidR="007D5DF3" w:rsidRDefault="003E13D5">
      <w:pPr>
        <w:adjustRightInd w:val="0"/>
        <w:snapToGrid w:val="0"/>
        <w:spacing w:line="360" w:lineRule="exact"/>
        <w:ind w:firstLineChars="200" w:firstLine="420"/>
        <w:rPr>
          <w:rFonts w:ascii="宋体" w:eastAsia="宋体" w:hAnsi="宋体" w:cs="宋体"/>
          <w:szCs w:val="21"/>
        </w:rPr>
      </w:pPr>
      <w:r>
        <w:rPr>
          <w:rFonts w:ascii="宋体" w:eastAsia="宋体" w:hAnsi="宋体" w:cs="宋体" w:hint="eastAsia"/>
          <w:szCs w:val="21"/>
        </w:rPr>
        <w:t>开户银行：江苏银行常州新北支行</w:t>
      </w:r>
    </w:p>
    <w:p w:rsidR="007D5DF3" w:rsidRDefault="003E13D5">
      <w:pPr>
        <w:adjustRightInd w:val="0"/>
        <w:snapToGrid w:val="0"/>
        <w:spacing w:line="360" w:lineRule="exact"/>
        <w:ind w:firstLineChars="200" w:firstLine="420"/>
        <w:rPr>
          <w:rFonts w:ascii="宋体" w:eastAsia="宋体" w:hAnsi="宋体" w:cs="宋体"/>
          <w:szCs w:val="21"/>
        </w:rPr>
      </w:pPr>
      <w:r>
        <w:rPr>
          <w:rFonts w:ascii="宋体" w:eastAsia="宋体" w:hAnsi="宋体" w:cs="宋体" w:hint="eastAsia"/>
          <w:szCs w:val="21"/>
        </w:rPr>
        <w:t>银行账号：</w:t>
      </w:r>
      <w:r>
        <w:rPr>
          <w:rFonts w:ascii="宋体" w:eastAsia="宋体" w:hAnsi="宋体" w:cs="宋体"/>
          <w:szCs w:val="21"/>
        </w:rPr>
        <w:t>8260 0188 0002 45718</w:t>
      </w:r>
    </w:p>
    <w:p w:rsidR="007D5DF3" w:rsidRDefault="003E13D5">
      <w:pPr>
        <w:adjustRightInd w:val="0"/>
        <w:snapToGrid w:val="0"/>
        <w:spacing w:line="360" w:lineRule="exact"/>
        <w:ind w:firstLineChars="200" w:firstLine="420"/>
        <w:rPr>
          <w:rFonts w:ascii="宋体" w:eastAsia="宋体" w:hAnsi="宋体" w:cs="宋体"/>
          <w:b/>
          <w:szCs w:val="21"/>
        </w:rPr>
      </w:pPr>
      <w:r>
        <w:rPr>
          <w:rFonts w:ascii="宋体" w:eastAsia="宋体" w:hAnsi="宋体" w:cs="宋体" w:hint="eastAsia"/>
          <w:szCs w:val="21"/>
        </w:rPr>
        <w:t>询价保证金</w:t>
      </w:r>
      <w:r>
        <w:rPr>
          <w:rFonts w:ascii="宋体" w:eastAsia="宋体" w:hAnsi="宋体" w:cs="宋体" w:hint="eastAsia"/>
          <w:b/>
          <w:szCs w:val="21"/>
        </w:rPr>
        <w:t>到帐截止日期</w:t>
      </w:r>
      <w:r>
        <w:rPr>
          <w:rFonts w:ascii="宋体" w:eastAsia="宋体" w:hAnsi="宋体" w:cs="宋体" w:hint="eastAsia"/>
          <w:szCs w:val="21"/>
        </w:rPr>
        <w:t>：</w:t>
      </w:r>
      <w:r>
        <w:rPr>
          <w:rFonts w:ascii="宋体" w:eastAsia="宋体" w:hAnsi="宋体" w:cs="宋体" w:hint="eastAsia"/>
          <w:b/>
          <w:szCs w:val="21"/>
        </w:rPr>
        <w:t>同</w:t>
      </w:r>
      <w:r>
        <w:rPr>
          <w:rFonts w:ascii="宋体" w:eastAsia="宋体" w:hAnsi="Times New Roman" w:cs="宋体" w:hint="eastAsia"/>
          <w:b/>
          <w:kern w:val="0"/>
          <w:szCs w:val="21"/>
        </w:rPr>
        <w:t>询价</w:t>
      </w:r>
      <w:r>
        <w:rPr>
          <w:rFonts w:ascii="宋体" w:eastAsia="宋体" w:hAnsi="Times New Roman" w:cs="宋体"/>
          <w:b/>
          <w:kern w:val="0"/>
          <w:szCs w:val="21"/>
        </w:rPr>
        <w:t>响应文件</w:t>
      </w:r>
      <w:r>
        <w:rPr>
          <w:rFonts w:ascii="宋体" w:eastAsia="宋体" w:hAnsi="Times New Roman" w:cs="宋体" w:hint="eastAsia"/>
          <w:b/>
          <w:kern w:val="0"/>
          <w:szCs w:val="21"/>
        </w:rPr>
        <w:t>递交</w:t>
      </w:r>
      <w:r>
        <w:rPr>
          <w:rFonts w:ascii="宋体" w:eastAsia="宋体" w:hAnsi="Times New Roman" w:cs="宋体"/>
          <w:b/>
          <w:kern w:val="0"/>
          <w:szCs w:val="21"/>
        </w:rPr>
        <w:t>截止时间</w:t>
      </w:r>
    </w:p>
    <w:p w:rsidR="007D5DF3" w:rsidRDefault="003E13D5">
      <w:pPr>
        <w:adjustRightInd w:val="0"/>
        <w:snapToGrid w:val="0"/>
        <w:spacing w:line="360" w:lineRule="exact"/>
        <w:ind w:firstLineChars="200" w:firstLine="420"/>
        <w:rPr>
          <w:rFonts w:ascii="宋体" w:eastAsia="宋体" w:hAnsi="宋体" w:cs="宋体"/>
          <w:szCs w:val="21"/>
        </w:rPr>
      </w:pPr>
      <w:r>
        <w:rPr>
          <w:rFonts w:ascii="宋体" w:eastAsia="宋体" w:hAnsi="宋体" w:cs="宋体" w:hint="eastAsia"/>
          <w:szCs w:val="21"/>
        </w:rPr>
        <w:t>询价保证金交纳方式：银行电汇或转帐</w:t>
      </w:r>
      <w:r>
        <w:rPr>
          <w:rFonts w:ascii="宋体" w:eastAsia="宋体" w:hAnsi="宋体" w:cs="宋体" w:hint="eastAsia"/>
          <w:b/>
          <w:bCs/>
          <w:szCs w:val="21"/>
        </w:rPr>
        <w:t>（备注项目编号）</w:t>
      </w:r>
    </w:p>
    <w:p w:rsidR="007D5DF3" w:rsidRDefault="003E13D5">
      <w:pPr>
        <w:adjustRightInd w:val="0"/>
        <w:snapToGrid w:val="0"/>
        <w:spacing w:line="360" w:lineRule="exact"/>
        <w:ind w:firstLineChars="200" w:firstLine="420"/>
        <w:rPr>
          <w:rFonts w:ascii="宋体" w:eastAsia="宋体" w:hAnsi="宋体" w:cs="宋体"/>
          <w:szCs w:val="21"/>
        </w:rPr>
      </w:pPr>
      <w:r>
        <w:rPr>
          <w:rFonts w:ascii="宋体" w:eastAsia="宋体" w:hAnsi="宋体" w:cs="宋体"/>
          <w:szCs w:val="21"/>
        </w:rPr>
        <w:t>*</w:t>
      </w:r>
      <w:r>
        <w:rPr>
          <w:rFonts w:ascii="宋体" w:eastAsia="宋体" w:hAnsi="宋体" w:cs="宋体" w:hint="eastAsia"/>
          <w:szCs w:val="21"/>
        </w:rPr>
        <w:t>供应商必须自行将询价保证金从公司账户按规定方式和时间缴至上述指定帐户并到帐，拒绝以其它方式缴纳，禁止第三方代缴保证金，否则将被视为无效响应。</w:t>
      </w:r>
    </w:p>
    <w:p w:rsidR="007D5DF3" w:rsidRDefault="003E13D5">
      <w:pPr>
        <w:spacing w:line="360" w:lineRule="exact"/>
        <w:ind w:firstLineChars="200" w:firstLine="422"/>
        <w:rPr>
          <w:rFonts w:ascii="宋体" w:eastAsia="宋体" w:hAnsi="宋体" w:cs="宋体"/>
          <w:b/>
          <w:bCs/>
          <w:szCs w:val="21"/>
        </w:rPr>
      </w:pPr>
      <w:r>
        <w:rPr>
          <w:rFonts w:ascii="宋体" w:eastAsia="宋体" w:hAnsi="宋体" w:cs="宋体" w:hint="eastAsia"/>
          <w:b/>
          <w:bCs/>
          <w:szCs w:val="21"/>
        </w:rPr>
        <w:t>8、</w:t>
      </w:r>
      <w:r>
        <w:rPr>
          <w:rFonts w:ascii="宋体" w:eastAsia="宋体" w:hAnsi="Times New Roman" w:cs="宋体" w:hint="eastAsia"/>
          <w:b/>
          <w:kern w:val="0"/>
          <w:szCs w:val="21"/>
        </w:rPr>
        <w:t>询价</w:t>
      </w:r>
      <w:r>
        <w:rPr>
          <w:rFonts w:ascii="宋体" w:eastAsia="宋体" w:hAnsi="Times New Roman" w:cs="宋体"/>
          <w:b/>
          <w:kern w:val="0"/>
          <w:szCs w:val="21"/>
        </w:rPr>
        <w:t>响应文件</w:t>
      </w:r>
    </w:p>
    <w:p w:rsidR="007D5DF3" w:rsidRDefault="003E13D5">
      <w:pPr>
        <w:spacing w:line="360" w:lineRule="exact"/>
        <w:ind w:firstLineChars="200" w:firstLine="420"/>
        <w:rPr>
          <w:rFonts w:ascii="宋体" w:eastAsia="宋体" w:hAnsi="Times New Roman" w:cs="宋体"/>
          <w:bCs/>
          <w:kern w:val="0"/>
          <w:szCs w:val="21"/>
        </w:rPr>
      </w:pPr>
      <w:r>
        <w:rPr>
          <w:rFonts w:ascii="宋体" w:eastAsia="宋体" w:hAnsi="Times New Roman" w:cs="宋体" w:hint="eastAsia"/>
          <w:kern w:val="0"/>
          <w:szCs w:val="21"/>
        </w:rPr>
        <w:t>1.询价</w:t>
      </w:r>
      <w:r>
        <w:rPr>
          <w:rFonts w:ascii="宋体" w:eastAsia="宋体" w:hAnsi="Times New Roman" w:cs="宋体"/>
          <w:kern w:val="0"/>
          <w:szCs w:val="21"/>
        </w:rPr>
        <w:t>响应文件</w:t>
      </w:r>
      <w:r>
        <w:rPr>
          <w:rFonts w:ascii="宋体" w:eastAsia="宋体" w:hAnsi="Times New Roman" w:cs="宋体" w:hint="eastAsia"/>
          <w:kern w:val="0"/>
          <w:szCs w:val="21"/>
        </w:rPr>
        <w:t>提供</w:t>
      </w:r>
      <w:r>
        <w:rPr>
          <w:rFonts w:ascii="宋体" w:eastAsia="宋体" w:hAnsi="Times New Roman" w:cs="宋体" w:hint="eastAsia"/>
          <w:b/>
          <w:kern w:val="0"/>
          <w:szCs w:val="21"/>
        </w:rPr>
        <w:t>正本壹份、副本贰份</w:t>
      </w:r>
      <w:r>
        <w:rPr>
          <w:rFonts w:ascii="宋体" w:eastAsia="宋体" w:hAnsi="Times New Roman" w:cs="宋体"/>
          <w:kern w:val="0"/>
          <w:szCs w:val="21"/>
        </w:rPr>
        <w:t>，</w:t>
      </w:r>
      <w:r>
        <w:rPr>
          <w:rFonts w:ascii="宋体" w:eastAsia="宋体" w:hAnsi="Times New Roman" w:cs="宋体" w:hint="eastAsia"/>
          <w:kern w:val="0"/>
          <w:szCs w:val="21"/>
        </w:rPr>
        <w:t>均</w:t>
      </w:r>
      <w:r>
        <w:rPr>
          <w:rFonts w:ascii="宋体" w:eastAsia="宋体" w:hAnsi="Times New Roman" w:cs="宋体"/>
          <w:kern w:val="0"/>
          <w:szCs w:val="21"/>
        </w:rPr>
        <w:t>应装订成册</w:t>
      </w:r>
      <w:r>
        <w:rPr>
          <w:rFonts w:ascii="宋体" w:eastAsia="宋体" w:hAnsi="Times New Roman" w:cs="宋体" w:hint="eastAsia"/>
          <w:kern w:val="0"/>
          <w:szCs w:val="21"/>
        </w:rPr>
        <w:t>，</w:t>
      </w:r>
      <w:r>
        <w:rPr>
          <w:rFonts w:ascii="宋体" w:eastAsia="宋体" w:hAnsi="宋体" w:cs="宋体" w:hint="eastAsia"/>
          <w:b/>
          <w:szCs w:val="21"/>
        </w:rPr>
        <w:t>正本和副本均应当密封，</w:t>
      </w:r>
      <w:r>
        <w:rPr>
          <w:rFonts w:ascii="宋体" w:eastAsia="宋体" w:hAnsi="宋体" w:cs="宋体" w:hint="eastAsia"/>
          <w:szCs w:val="21"/>
        </w:rPr>
        <w:t>所有</w:t>
      </w:r>
      <w:r>
        <w:rPr>
          <w:rFonts w:ascii="宋体" w:eastAsia="宋体" w:hAnsi="宋体" w:cs="宋体"/>
          <w:szCs w:val="21"/>
        </w:rPr>
        <w:t>封袋上都应当</w:t>
      </w:r>
      <w:r>
        <w:rPr>
          <w:rFonts w:ascii="宋体" w:eastAsia="宋体" w:hAnsi="宋体" w:cs="宋体" w:hint="eastAsia"/>
          <w:szCs w:val="21"/>
        </w:rPr>
        <w:t>加盖供应商公章，</w:t>
      </w:r>
      <w:r>
        <w:rPr>
          <w:rFonts w:ascii="宋体" w:eastAsia="宋体" w:hAnsi="宋体" w:cs="宋体" w:hint="eastAsia"/>
          <w:bCs/>
          <w:szCs w:val="21"/>
        </w:rPr>
        <w:t>于</w:t>
      </w:r>
      <w:r w:rsidR="00137BE3" w:rsidRPr="00137BE3">
        <w:rPr>
          <w:rFonts w:ascii="宋体" w:eastAsia="宋体" w:hAnsi="宋体" w:cs="宋体" w:hint="eastAsia"/>
          <w:b/>
          <w:kern w:val="0"/>
          <w:szCs w:val="21"/>
        </w:rPr>
        <w:t>2021年3月</w:t>
      </w:r>
      <w:r w:rsidR="00137BE3" w:rsidRPr="00137BE3">
        <w:rPr>
          <w:rFonts w:ascii="宋体" w:eastAsia="宋体" w:hAnsi="宋体" w:cs="宋体"/>
          <w:b/>
          <w:kern w:val="0"/>
          <w:szCs w:val="21"/>
        </w:rPr>
        <w:t>22</w:t>
      </w:r>
      <w:r w:rsidR="00137BE3" w:rsidRPr="00137BE3">
        <w:rPr>
          <w:rFonts w:ascii="宋体" w:eastAsia="宋体" w:hAnsi="宋体" w:cs="宋体" w:hint="eastAsia"/>
          <w:b/>
          <w:kern w:val="0"/>
          <w:szCs w:val="21"/>
        </w:rPr>
        <w:t>日</w:t>
      </w:r>
      <w:r w:rsidR="00137BE3" w:rsidRPr="00137BE3">
        <w:rPr>
          <w:rFonts w:ascii="宋体" w:eastAsia="宋体" w:hAnsi="宋体" w:cs="宋体" w:hint="eastAsia"/>
          <w:b/>
          <w:kern w:val="0"/>
          <w:szCs w:val="21"/>
        </w:rPr>
        <w:t>15:00</w:t>
      </w:r>
      <w:r w:rsidR="00137BE3">
        <w:rPr>
          <w:rFonts w:ascii="宋体" w:eastAsia="宋体" w:hAnsi="宋体" w:cs="宋体" w:hint="eastAsia"/>
          <w:b/>
          <w:szCs w:val="21"/>
        </w:rPr>
        <w:t>（北京</w:t>
      </w:r>
      <w:r w:rsidR="00137BE3">
        <w:rPr>
          <w:rFonts w:ascii="宋体" w:eastAsia="宋体" w:hAnsi="宋体" w:cs="宋体"/>
          <w:b/>
          <w:szCs w:val="21"/>
        </w:rPr>
        <w:t>时间</w:t>
      </w:r>
      <w:r w:rsidR="00137BE3">
        <w:rPr>
          <w:rFonts w:ascii="宋体" w:eastAsia="宋体" w:hAnsi="宋体" w:cs="宋体" w:hint="eastAsia"/>
          <w:b/>
          <w:szCs w:val="21"/>
        </w:rPr>
        <w:t>）</w:t>
      </w:r>
      <w:r>
        <w:rPr>
          <w:rFonts w:ascii="宋体" w:eastAsia="宋体" w:hAnsi="宋体" w:cs="宋体" w:hint="eastAsia"/>
          <w:b/>
          <w:szCs w:val="21"/>
        </w:rPr>
        <w:t>前</w:t>
      </w:r>
      <w:r>
        <w:rPr>
          <w:rFonts w:ascii="宋体" w:eastAsia="宋体" w:hAnsi="宋体" w:cs="宋体" w:hint="eastAsia"/>
          <w:bCs/>
          <w:szCs w:val="21"/>
        </w:rPr>
        <w:t>送到常州市城投建设工程招标有限公司（常州市新北区通江中路</w:t>
      </w:r>
      <w:r>
        <w:rPr>
          <w:rFonts w:ascii="宋体" w:eastAsia="宋体" w:hAnsi="宋体" w:cs="宋体"/>
          <w:bCs/>
          <w:szCs w:val="21"/>
        </w:rPr>
        <w:t>396</w:t>
      </w:r>
      <w:r>
        <w:rPr>
          <w:rFonts w:ascii="宋体" w:eastAsia="宋体" w:hAnsi="宋体" w:cs="宋体" w:hint="eastAsia"/>
          <w:bCs/>
          <w:szCs w:val="21"/>
        </w:rPr>
        <w:t>号中创大厦</w:t>
      </w:r>
      <w:r>
        <w:rPr>
          <w:rFonts w:ascii="宋体" w:eastAsia="宋体" w:hAnsi="宋体" w:cs="宋体"/>
          <w:bCs/>
          <w:szCs w:val="21"/>
        </w:rPr>
        <w:t>4</w:t>
      </w:r>
      <w:r>
        <w:rPr>
          <w:rFonts w:ascii="宋体" w:eastAsia="宋体" w:hAnsi="宋体" w:cs="宋体" w:hint="eastAsia"/>
          <w:bCs/>
          <w:szCs w:val="21"/>
        </w:rPr>
        <w:t>楼）。同时，将加盖供应商公章的</w:t>
      </w:r>
      <w:r>
        <w:rPr>
          <w:rFonts w:ascii="宋体" w:eastAsia="宋体" w:hAnsi="Times New Roman" w:cs="宋体" w:hint="eastAsia"/>
          <w:kern w:val="0"/>
          <w:szCs w:val="21"/>
        </w:rPr>
        <w:t>询价</w:t>
      </w:r>
      <w:r>
        <w:rPr>
          <w:rFonts w:ascii="宋体" w:eastAsia="宋体" w:hAnsi="Times New Roman" w:cs="宋体"/>
          <w:kern w:val="0"/>
          <w:szCs w:val="21"/>
        </w:rPr>
        <w:t>响应文件</w:t>
      </w:r>
      <w:r>
        <w:rPr>
          <w:rFonts w:ascii="宋体" w:eastAsia="宋体" w:hAnsi="Times New Roman" w:cs="宋体" w:hint="eastAsia"/>
          <w:kern w:val="0"/>
          <w:szCs w:val="21"/>
        </w:rPr>
        <w:t>以PDF格式上传至</w:t>
      </w:r>
      <w:r>
        <w:rPr>
          <w:rFonts w:ascii="宋体" w:eastAsia="宋体" w:hAnsi="宋体" w:cs="宋体" w:hint="eastAsia"/>
          <w:szCs w:val="21"/>
        </w:rPr>
        <w:t>常州市城投建设工程招标有限公司网站“</w:t>
      </w:r>
      <w:r>
        <w:rPr>
          <w:rFonts w:ascii="宋体" w:eastAsia="宋体" w:hAnsi="Times New Roman" w:cs="宋体" w:hint="eastAsia"/>
          <w:kern w:val="0"/>
          <w:szCs w:val="21"/>
        </w:rPr>
        <w:t>网络招标</w:t>
      </w:r>
      <w:r>
        <w:rPr>
          <w:rFonts w:ascii="宋体" w:eastAsia="宋体" w:hAnsi="宋体" w:cs="宋体" w:hint="eastAsia"/>
          <w:szCs w:val="21"/>
        </w:rPr>
        <w:t>”栏目</w:t>
      </w:r>
      <w:r>
        <w:rPr>
          <w:rFonts w:ascii="宋体" w:eastAsia="宋体" w:hAnsi="Times New Roman" w:cs="宋体" w:hint="eastAsia"/>
          <w:kern w:val="0"/>
          <w:szCs w:val="21"/>
        </w:rPr>
        <w:t>。</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2.询价响应文件的组成（格式详见附件）：</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①声明函；</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②法定代表人资格证明书、法定代表人身份证复印件（双面）；</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③授权委托书、代理人身份证复印件（双面）；</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④营业执照副本复印件；</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⑤保证金单据；</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⑥报价一览表；</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⑦报价明细表；</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⑧</w:t>
      </w:r>
      <w:r>
        <w:rPr>
          <w:rFonts w:ascii="Times New Roman" w:eastAsia="宋体" w:hAnsi="宋体" w:cs="宋体" w:hint="eastAsia"/>
          <w:b/>
          <w:kern w:val="0"/>
          <w:szCs w:val="21"/>
        </w:rPr>
        <w:t>质保</w:t>
      </w:r>
      <w:r>
        <w:rPr>
          <w:rFonts w:ascii="Times New Roman" w:eastAsia="宋体" w:hAnsi="宋体" w:cs="宋体"/>
          <w:b/>
          <w:kern w:val="0"/>
          <w:szCs w:val="21"/>
        </w:rPr>
        <w:t>及售后</w:t>
      </w:r>
      <w:r>
        <w:rPr>
          <w:rFonts w:ascii="Times New Roman" w:eastAsia="宋体" w:hAnsi="宋体" w:cs="宋体" w:hint="eastAsia"/>
          <w:b/>
          <w:kern w:val="0"/>
          <w:szCs w:val="21"/>
        </w:rPr>
        <w:t>服务承诺书</w:t>
      </w:r>
      <w:r>
        <w:rPr>
          <w:rFonts w:ascii="宋体" w:eastAsia="宋体" w:hAnsi="宋体" w:cs="宋体" w:hint="eastAsia"/>
          <w:b/>
          <w:bCs/>
          <w:szCs w:val="21"/>
        </w:rPr>
        <w:t>；</w:t>
      </w:r>
    </w:p>
    <w:p w:rsidR="007D5DF3" w:rsidRDefault="003E13D5">
      <w:pPr>
        <w:adjustRightInd w:val="0"/>
        <w:snapToGrid w:val="0"/>
        <w:spacing w:line="360" w:lineRule="exact"/>
        <w:ind w:firstLineChars="200" w:firstLine="422"/>
        <w:rPr>
          <w:rFonts w:ascii="宋体" w:eastAsia="宋体" w:hAnsi="宋体" w:cs="宋体"/>
          <w:b/>
          <w:bCs/>
          <w:szCs w:val="21"/>
        </w:rPr>
      </w:pPr>
      <w:r>
        <w:rPr>
          <w:rFonts w:ascii="宋体" w:eastAsia="宋体" w:hAnsi="宋体" w:cs="宋体" w:hint="eastAsia"/>
          <w:b/>
          <w:bCs/>
          <w:szCs w:val="21"/>
        </w:rPr>
        <w:t>⑨偏离表。</w:t>
      </w:r>
    </w:p>
    <w:p w:rsidR="007D5DF3" w:rsidRDefault="003E13D5">
      <w:pPr>
        <w:widowControl/>
        <w:snapToGrid w:val="0"/>
        <w:spacing w:line="360" w:lineRule="exact"/>
        <w:ind w:firstLineChars="200" w:firstLine="422"/>
        <w:jc w:val="left"/>
        <w:rPr>
          <w:rFonts w:ascii="宋体" w:eastAsia="宋体" w:hAnsi="宋体" w:cs="宋体"/>
          <w:b/>
          <w:szCs w:val="21"/>
        </w:rPr>
      </w:pPr>
      <w:r>
        <w:rPr>
          <w:rFonts w:ascii="宋体" w:eastAsia="宋体" w:hAnsi="宋体" w:cs="宋体" w:hint="eastAsia"/>
          <w:b/>
          <w:szCs w:val="21"/>
        </w:rPr>
        <w:t>9、评审、定标方法</w:t>
      </w:r>
    </w:p>
    <w:p w:rsidR="007D5DF3" w:rsidRDefault="003E13D5">
      <w:pPr>
        <w:widowControl/>
        <w:snapToGrid w:val="0"/>
        <w:spacing w:line="360" w:lineRule="exact"/>
        <w:ind w:firstLineChars="200" w:firstLine="420"/>
        <w:jc w:val="left"/>
        <w:rPr>
          <w:rFonts w:ascii="宋体" w:eastAsia="宋体" w:hAnsi="Times New Roman" w:cs="宋体"/>
          <w:kern w:val="0"/>
          <w:szCs w:val="21"/>
        </w:rPr>
      </w:pPr>
      <w:r>
        <w:rPr>
          <w:rFonts w:ascii="宋体" w:eastAsia="宋体" w:hAnsi="Times New Roman" w:cs="宋体" w:hint="eastAsia"/>
          <w:kern w:val="0"/>
          <w:szCs w:val="21"/>
        </w:rPr>
        <w:t>1.报价在最高限价以下的，为有效报价。报价高于最高限价的作为无效响应处理；无效报价的响应文件不进行评审，也不得成交。本项目采用最低评标价法，即在满足询价通知书实质性要求，并符合采购需求、质量和服务相等的前提下，以提出最低报价的供应商作为成交供应商。</w:t>
      </w:r>
    </w:p>
    <w:p w:rsidR="007D5DF3" w:rsidRDefault="003E13D5">
      <w:pPr>
        <w:spacing w:line="360" w:lineRule="exact"/>
        <w:ind w:firstLineChars="200" w:firstLine="420"/>
        <w:rPr>
          <w:rFonts w:ascii="宋体" w:eastAsia="宋体" w:hAnsi="宋体" w:cs="宋体"/>
          <w:szCs w:val="21"/>
        </w:rPr>
      </w:pPr>
      <w:r>
        <w:rPr>
          <w:rFonts w:ascii="宋体" w:eastAsia="宋体" w:hAnsi="宋体" w:cs="宋体"/>
          <w:kern w:val="0"/>
          <w:szCs w:val="21"/>
        </w:rPr>
        <w:t>2.</w:t>
      </w:r>
      <w:r>
        <w:rPr>
          <w:rFonts w:ascii="宋体" w:eastAsia="宋体" w:hAnsi="宋体" w:cs="宋体" w:hint="eastAsia"/>
          <w:szCs w:val="21"/>
        </w:rPr>
        <w:t>采购人授权询价小组直接确定成交供应商。</w:t>
      </w:r>
    </w:p>
    <w:p w:rsidR="007D5DF3" w:rsidRDefault="003E13D5">
      <w:pPr>
        <w:spacing w:line="360" w:lineRule="exact"/>
        <w:ind w:firstLineChars="200" w:firstLine="422"/>
        <w:rPr>
          <w:rFonts w:ascii="宋体" w:eastAsia="宋体" w:hAnsi="宋体" w:cs="宋体"/>
          <w:b/>
          <w:szCs w:val="21"/>
        </w:rPr>
      </w:pPr>
      <w:r>
        <w:rPr>
          <w:rFonts w:ascii="宋体" w:eastAsia="宋体" w:hAnsi="宋体" w:cs="宋体" w:hint="eastAsia"/>
          <w:b/>
          <w:szCs w:val="21"/>
        </w:rPr>
        <w:t>10</w:t>
      </w:r>
      <w:r>
        <w:rPr>
          <w:rFonts w:ascii="宋体" w:eastAsia="宋体" w:hAnsi="宋体" w:cs="宋体"/>
          <w:b/>
          <w:szCs w:val="21"/>
        </w:rPr>
        <w:t>、</w:t>
      </w:r>
      <w:r>
        <w:rPr>
          <w:rFonts w:ascii="宋体" w:eastAsia="宋体" w:hAnsi="宋体" w:cs="宋体" w:hint="eastAsia"/>
          <w:b/>
          <w:szCs w:val="21"/>
        </w:rPr>
        <w:t>成交结果及公示</w:t>
      </w:r>
    </w:p>
    <w:p w:rsidR="007D5DF3" w:rsidRDefault="003E13D5">
      <w:pPr>
        <w:spacing w:line="360" w:lineRule="exact"/>
        <w:ind w:firstLineChars="200" w:firstLine="420"/>
        <w:rPr>
          <w:rFonts w:ascii="宋体" w:eastAsia="宋体" w:hAnsi="宋体" w:cs="宋体"/>
          <w:szCs w:val="21"/>
        </w:rPr>
      </w:pPr>
      <w:r>
        <w:rPr>
          <w:rFonts w:ascii="宋体" w:eastAsia="宋体" w:hAnsi="宋体" w:cs="宋体" w:hint="eastAsia"/>
          <w:szCs w:val="21"/>
        </w:rPr>
        <w:t>代理机构将成交结果在常州市城投建设工程招标有限公司网站上予以公告。</w:t>
      </w:r>
    </w:p>
    <w:p w:rsidR="007D5DF3" w:rsidRDefault="003E13D5">
      <w:pPr>
        <w:spacing w:line="360" w:lineRule="exact"/>
        <w:ind w:firstLineChars="200" w:firstLine="422"/>
        <w:rPr>
          <w:rFonts w:ascii="宋体" w:eastAsia="宋体" w:hAnsi="宋体" w:cs="宋体"/>
          <w:b/>
          <w:szCs w:val="21"/>
        </w:rPr>
      </w:pPr>
      <w:r>
        <w:rPr>
          <w:rFonts w:ascii="宋体" w:eastAsia="宋体" w:hAnsi="宋体" w:cs="宋体" w:hint="eastAsia"/>
          <w:b/>
          <w:szCs w:val="21"/>
        </w:rPr>
        <w:t>11、成交通知书</w:t>
      </w:r>
    </w:p>
    <w:p w:rsidR="007D5DF3" w:rsidRDefault="003E13D5">
      <w:pPr>
        <w:spacing w:line="36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成交结果确定后，代理机构将向成交供应商发出成交通知书。</w:t>
      </w:r>
    </w:p>
    <w:p w:rsidR="007D5DF3" w:rsidRDefault="003E13D5">
      <w:pPr>
        <w:spacing w:line="360" w:lineRule="exact"/>
        <w:ind w:firstLineChars="200" w:firstLine="420"/>
        <w:rPr>
          <w:rFonts w:ascii="宋体" w:eastAsia="宋体" w:hAnsi="宋体" w:cs="宋体"/>
          <w:szCs w:val="21"/>
        </w:rPr>
      </w:pPr>
      <w:r>
        <w:rPr>
          <w:rFonts w:ascii="宋体" w:eastAsia="宋体" w:hAnsi="宋体" w:cs="宋体"/>
          <w:szCs w:val="21"/>
        </w:rPr>
        <w:lastRenderedPageBreak/>
        <w:t>2.</w:t>
      </w:r>
      <w:r>
        <w:rPr>
          <w:rFonts w:ascii="宋体" w:eastAsia="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rsidR="007D5DF3" w:rsidRDefault="003E13D5">
      <w:pPr>
        <w:spacing w:line="360" w:lineRule="exact"/>
        <w:ind w:firstLineChars="200" w:firstLine="422"/>
        <w:rPr>
          <w:rFonts w:ascii="宋体" w:eastAsia="宋体" w:hAnsi="宋体" w:cs="宋体"/>
          <w:b/>
          <w:szCs w:val="21"/>
        </w:rPr>
      </w:pPr>
      <w:r>
        <w:rPr>
          <w:rFonts w:ascii="宋体" w:eastAsia="宋体" w:hAnsi="宋体" w:cs="宋体" w:hint="eastAsia"/>
          <w:b/>
          <w:szCs w:val="21"/>
        </w:rPr>
        <w:t>12、代理机构服务费</w:t>
      </w:r>
    </w:p>
    <w:p w:rsidR="007D5DF3" w:rsidRDefault="003E13D5">
      <w:pPr>
        <w:spacing w:line="360" w:lineRule="exact"/>
        <w:ind w:firstLineChars="200" w:firstLine="422"/>
        <w:jc w:val="left"/>
        <w:rPr>
          <w:rFonts w:ascii="宋体" w:eastAsia="宋体" w:hAnsi="宋体" w:cs="宋体"/>
          <w:b/>
          <w:szCs w:val="21"/>
        </w:rPr>
      </w:pPr>
      <w:r>
        <w:rPr>
          <w:rFonts w:ascii="宋体" w:eastAsia="宋体" w:hAnsi="宋体" w:cs="宋体" w:hint="eastAsia"/>
          <w:b/>
          <w:szCs w:val="21"/>
        </w:rPr>
        <w:t>服务费按</w:t>
      </w:r>
      <w:r w:rsidR="00137BE3">
        <w:rPr>
          <w:rFonts w:ascii="宋体" w:eastAsia="宋体" w:hAnsi="宋体" w:cs="宋体" w:hint="eastAsia"/>
          <w:b/>
          <w:szCs w:val="21"/>
        </w:rPr>
        <w:t>人民币伍佰</w:t>
      </w:r>
      <w:r w:rsidR="00137BE3">
        <w:rPr>
          <w:rFonts w:ascii="宋体" w:eastAsia="宋体" w:hAnsi="宋体" w:cs="宋体"/>
          <w:b/>
          <w:szCs w:val="21"/>
        </w:rPr>
        <w:t>元整</w:t>
      </w:r>
      <w:r>
        <w:rPr>
          <w:rFonts w:ascii="宋体" w:eastAsia="宋体" w:hAnsi="宋体" w:cs="宋体" w:hint="eastAsia"/>
          <w:b/>
          <w:szCs w:val="21"/>
        </w:rPr>
        <w:t>收取并</w:t>
      </w:r>
      <w:r>
        <w:rPr>
          <w:rFonts w:ascii="宋体" w:eastAsia="宋体" w:hAnsi="宋体" w:cs="宋体"/>
          <w:b/>
          <w:szCs w:val="21"/>
        </w:rPr>
        <w:t>由成交供应商承担</w:t>
      </w:r>
      <w:r>
        <w:rPr>
          <w:rFonts w:ascii="宋体" w:eastAsia="宋体" w:hAnsi="宋体" w:cs="宋体" w:hint="eastAsia"/>
          <w:b/>
          <w:szCs w:val="21"/>
        </w:rPr>
        <w:t>，成交供应商应在领取成交通知书时将代理机构服务费付至常州市城投建设工程招标有限公司账户。</w:t>
      </w:r>
      <w:r>
        <w:rPr>
          <w:rFonts w:ascii="宋体" w:eastAsia="宋体" w:hAnsi="宋体" w:cs="宋体"/>
          <w:b/>
          <w:noProof/>
          <w:szCs w:val="21"/>
        </w:rPr>
        <mc:AlternateContent>
          <mc:Choice Requires="wps">
            <w:drawing>
              <wp:anchor distT="0" distB="0" distL="113665" distR="113665" simplePos="0" relativeHeight="251659264" behindDoc="1" locked="0" layoutInCell="1" allowOverlap="1">
                <wp:simplePos x="0" y="0"/>
                <wp:positionH relativeFrom="page">
                  <wp:posOffset>2054860</wp:posOffset>
                </wp:positionH>
                <wp:positionV relativeFrom="paragraph">
                  <wp:posOffset>224155</wp:posOffset>
                </wp:positionV>
                <wp:extent cx="0" cy="9525"/>
                <wp:effectExtent l="0" t="0" r="38100" b="28575"/>
                <wp:wrapNone/>
                <wp:docPr id="1" name="任意多边形: 形状 1"/>
                <wp:cNvGraphicFramePr/>
                <a:graphic xmlns:a="http://schemas.openxmlformats.org/drawingml/2006/main">
                  <a:graphicData uri="http://schemas.microsoft.com/office/word/2010/wordprocessingShape">
                    <wps:wsp>
                      <wps:cNvSpPr/>
                      <wps:spPr bwMode="auto">
                        <a:xfrm>
                          <a:off x="0" y="0"/>
                          <a:ext cx="0" cy="9525"/>
                        </a:xfrm>
                        <a:custGeom>
                          <a:avLst/>
                          <a:gdLst>
                            <a:gd name="T0" fmla="*/ 0 w 20"/>
                            <a:gd name="T1" fmla="*/ 0 h 20"/>
                            <a:gd name="T2" fmla="*/ 0 w 20"/>
                            <a:gd name="T3" fmla="*/ 15 h 20"/>
                          </a:gdLst>
                          <a:ahLst/>
                          <a:cxnLst>
                            <a:cxn ang="0">
                              <a:pos x="T0" y="T1"/>
                            </a:cxn>
                            <a:cxn ang="0">
                              <a:pos x="T2" y="T3"/>
                            </a:cxn>
                          </a:cxnLst>
                          <a:rect l="0" t="0" r="r" b="b"/>
                          <a:pathLst>
                            <a:path w="20" h="20">
                              <a:moveTo>
                                <a:pt x="0" y="0"/>
                              </a:moveTo>
                              <a:lnTo>
                                <a:pt x="0" y="15"/>
                              </a:lnTo>
                            </a:path>
                          </a:pathLst>
                        </a:custGeom>
                        <a:noFill/>
                        <a:ln w="63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形状 1" o:spid="_x0000_s1026" o:spt="100" style="position:absolute;left:0pt;margin-left:161.8pt;margin-top:17.65pt;height:0.75pt;width:0pt;mso-position-horizontal-relative:page;z-index:-251657216;mso-width-relative:page;mso-height-relative:page;" filled="f" stroked="t" coordsize="20,20" o:gfxdata="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&#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EITBOHYAAAACQEAAA8AAAAAAAAAAQAgAAAAIgAAAGRy&#10;cy9kb3ducmV2LnhtbFBLAQIUABQAAAAIAIdO4kCyiPvNsAIAAL4FAAAOAAAAAAAAAAEAIAAAACcB&#10;AABkcnMvZTJvRG9jLnhtbFBLBQYAAAAABgAGAFkBAABJBgAAAAA=&#10;" path="m0,0l0,15e">
                <v:path o:connectlocs="0,0;0,7143" o:connectangles="0,0"/>
                <v:fill on="f" focussize="0,0"/>
                <v:stroke weight="0.05pt" color="#000000" joinstyle="round"/>
                <v:imagedata o:title=""/>
                <o:lock v:ext="edit" aspectratio="f"/>
              </v:shape>
            </w:pict>
          </mc:Fallback>
        </mc:AlternateContent>
      </w:r>
    </w:p>
    <w:p w:rsidR="007D5DF3" w:rsidRDefault="003E13D5">
      <w:pPr>
        <w:spacing w:line="360" w:lineRule="exact"/>
        <w:ind w:firstLineChars="200" w:firstLine="422"/>
        <w:rPr>
          <w:rFonts w:ascii="宋体" w:eastAsia="宋体" w:hAnsi="宋体" w:cs="宋体"/>
          <w:b/>
          <w:szCs w:val="21"/>
        </w:rPr>
      </w:pPr>
      <w:r>
        <w:rPr>
          <w:rFonts w:ascii="宋体" w:eastAsia="宋体" w:hAnsi="宋体" w:cs="宋体" w:hint="eastAsia"/>
          <w:b/>
          <w:szCs w:val="21"/>
        </w:rPr>
        <w:t>13、合同签订</w:t>
      </w:r>
    </w:p>
    <w:p w:rsidR="007D5DF3" w:rsidRDefault="003E13D5">
      <w:pPr>
        <w:spacing w:line="360" w:lineRule="exact"/>
        <w:ind w:firstLineChars="200" w:firstLine="420"/>
        <w:rPr>
          <w:rFonts w:ascii="宋体" w:eastAsia="宋体" w:hAnsi="宋体" w:cs="宋体"/>
          <w:szCs w:val="21"/>
        </w:rPr>
      </w:pPr>
      <w:r>
        <w:rPr>
          <w:rFonts w:ascii="宋体" w:eastAsia="宋体" w:hAnsi="宋体" w:cs="宋体" w:hint="eastAsia"/>
          <w:szCs w:val="21"/>
        </w:rPr>
        <w:t>成交供应商应在</w:t>
      </w:r>
      <w:r>
        <w:rPr>
          <w:rFonts w:ascii="宋体" w:eastAsia="宋体" w:hAnsi="宋体" w:cs="宋体"/>
          <w:szCs w:val="21"/>
        </w:rPr>
        <w:t>成交通知书发出之日起三十日内</w:t>
      </w:r>
      <w:r>
        <w:rPr>
          <w:rFonts w:ascii="宋体" w:eastAsia="宋体" w:hAnsi="宋体" w:cs="宋体" w:hint="eastAsia"/>
          <w:szCs w:val="21"/>
        </w:rPr>
        <w:t>按成交通知书规定的时间、地点与采购人签订采购合同，并在成交后一周内主动向采购人提供测试样机进行逐条功能验证，发现虚假应标做无效投标处理并承担全部责任。</w:t>
      </w:r>
    </w:p>
    <w:p w:rsidR="007D5DF3" w:rsidRDefault="003E13D5">
      <w:pPr>
        <w:widowControl/>
        <w:snapToGrid w:val="0"/>
        <w:spacing w:line="360" w:lineRule="exact"/>
        <w:ind w:firstLineChars="200" w:firstLine="422"/>
        <w:jc w:val="left"/>
        <w:rPr>
          <w:rFonts w:ascii="宋体" w:eastAsia="宋体" w:hAnsi="宋体" w:cs="宋体"/>
          <w:b/>
          <w:bCs/>
          <w:szCs w:val="21"/>
        </w:rPr>
      </w:pPr>
      <w:r>
        <w:rPr>
          <w:rFonts w:ascii="Times New Roman" w:eastAsia="宋体" w:hAnsi="Times New Roman" w:cs="宋体" w:hint="eastAsia"/>
          <w:b/>
          <w:szCs w:val="21"/>
        </w:rPr>
        <w:t>14</w:t>
      </w:r>
      <w:r>
        <w:rPr>
          <w:rFonts w:ascii="Times New Roman" w:eastAsia="宋体" w:hAnsi="Times New Roman" w:cs="宋体" w:hint="eastAsia"/>
          <w:b/>
          <w:szCs w:val="21"/>
        </w:rPr>
        <w:t>、</w:t>
      </w:r>
      <w:r>
        <w:rPr>
          <w:rFonts w:ascii="宋体" w:eastAsia="宋体" w:hAnsi="宋体" w:cs="宋体" w:hint="eastAsia"/>
          <w:b/>
          <w:bCs/>
          <w:szCs w:val="21"/>
        </w:rPr>
        <w:t>合同主要条款（</w:t>
      </w:r>
      <w:r>
        <w:rPr>
          <w:rFonts w:ascii="宋体" w:eastAsia="宋体" w:hAnsi="宋体" w:cs="宋体" w:hint="eastAsia"/>
          <w:b/>
          <w:bCs/>
          <w:color w:val="000000"/>
          <w:szCs w:val="21"/>
        </w:rPr>
        <w:t>本合同</w:t>
      </w:r>
      <w:r>
        <w:rPr>
          <w:rFonts w:ascii="宋体" w:eastAsia="宋体" w:hAnsi="宋体" w:cs="宋体"/>
          <w:b/>
          <w:bCs/>
          <w:color w:val="000000"/>
          <w:szCs w:val="21"/>
        </w:rPr>
        <w:t>仅为格式模板</w:t>
      </w:r>
      <w:r>
        <w:rPr>
          <w:rFonts w:ascii="宋体" w:eastAsia="宋体" w:hAnsi="宋体" w:cs="宋体" w:hint="eastAsia"/>
          <w:b/>
          <w:bCs/>
          <w:szCs w:val="21"/>
        </w:rPr>
        <w:t>）</w:t>
      </w:r>
    </w:p>
    <w:p w:rsidR="007D5DF3" w:rsidRDefault="007D5DF3">
      <w:pPr>
        <w:widowControl/>
        <w:snapToGrid w:val="0"/>
        <w:spacing w:line="480" w:lineRule="auto"/>
        <w:jc w:val="center"/>
        <w:rPr>
          <w:rFonts w:ascii="宋体" w:eastAsia="宋体" w:hAnsi="宋体" w:cs="宋体"/>
          <w:b/>
          <w:bCs/>
          <w:sz w:val="28"/>
          <w:szCs w:val="28"/>
        </w:rPr>
      </w:pPr>
    </w:p>
    <w:p w:rsidR="007D5DF3" w:rsidRDefault="003E13D5">
      <w:pPr>
        <w:widowControl/>
        <w:snapToGrid w:val="0"/>
        <w:spacing w:line="480" w:lineRule="auto"/>
        <w:jc w:val="center"/>
        <w:rPr>
          <w:rFonts w:ascii="宋体" w:eastAsia="宋体" w:hAnsi="宋体" w:cs="宋体"/>
          <w:b/>
          <w:bCs/>
          <w:sz w:val="28"/>
          <w:szCs w:val="28"/>
        </w:rPr>
      </w:pPr>
      <w:r>
        <w:rPr>
          <w:rFonts w:ascii="宋体" w:eastAsia="宋体" w:hAnsi="宋体" w:cs="宋体" w:hint="eastAsia"/>
          <w:b/>
          <w:bCs/>
          <w:sz w:val="28"/>
          <w:szCs w:val="28"/>
        </w:rPr>
        <w:t>合同主要条款</w:t>
      </w:r>
    </w:p>
    <w:p w:rsidR="007D5DF3" w:rsidRDefault="003E13D5">
      <w:pPr>
        <w:spacing w:line="400" w:lineRule="exact"/>
        <w:rPr>
          <w:rFonts w:ascii="宋体" w:eastAsia="宋体" w:hAnsi="宋体" w:cs="宋体"/>
          <w:b/>
          <w:color w:val="000000"/>
          <w:szCs w:val="21"/>
        </w:rPr>
      </w:pPr>
      <w:r>
        <w:rPr>
          <w:rFonts w:ascii="宋体" w:eastAsia="宋体" w:hAnsi="宋体" w:cs="宋体" w:hint="eastAsia"/>
          <w:b/>
          <w:color w:val="000000"/>
          <w:szCs w:val="21"/>
          <w:lang w:val="zh-CN"/>
        </w:rPr>
        <w:t>采购人</w:t>
      </w:r>
      <w:r>
        <w:rPr>
          <w:rFonts w:ascii="宋体" w:eastAsia="宋体" w:hAnsi="宋体" w:cs="宋体"/>
          <w:b/>
          <w:color w:val="000000"/>
          <w:szCs w:val="21"/>
          <w:lang w:val="zh-CN"/>
        </w:rPr>
        <w:t>（</w:t>
      </w:r>
      <w:r>
        <w:rPr>
          <w:rFonts w:ascii="宋体" w:eastAsia="宋体" w:hAnsi="宋体" w:cs="宋体" w:hint="eastAsia"/>
          <w:b/>
          <w:color w:val="000000"/>
          <w:szCs w:val="21"/>
          <w:lang w:val="zh-CN"/>
        </w:rPr>
        <w:t>以下</w:t>
      </w:r>
      <w:r>
        <w:rPr>
          <w:rFonts w:ascii="宋体" w:eastAsia="宋体" w:hAnsi="宋体" w:cs="宋体"/>
          <w:b/>
          <w:color w:val="000000"/>
          <w:szCs w:val="21"/>
          <w:lang w:val="zh-CN"/>
        </w:rPr>
        <w:t>称</w:t>
      </w:r>
      <w:r>
        <w:rPr>
          <w:rFonts w:ascii="宋体" w:eastAsia="宋体" w:hAnsi="宋体" w:cs="宋体" w:hint="eastAsia"/>
          <w:b/>
          <w:color w:val="000000"/>
          <w:szCs w:val="21"/>
          <w:lang w:val="zh-CN"/>
        </w:rPr>
        <w:t>甲</w:t>
      </w:r>
      <w:r>
        <w:rPr>
          <w:rFonts w:ascii="宋体" w:eastAsia="宋体" w:hAnsi="宋体" w:cs="宋体" w:hint="eastAsia"/>
          <w:b/>
          <w:color w:val="000000"/>
          <w:szCs w:val="21"/>
        </w:rPr>
        <w:t xml:space="preserve">方）: </w:t>
      </w:r>
      <w:r>
        <w:rPr>
          <w:rFonts w:ascii="宋体" w:eastAsia="宋体" w:hAnsi="宋体" w:cs="宋体"/>
          <w:b/>
          <w:color w:val="000000"/>
          <w:szCs w:val="21"/>
        </w:rPr>
        <w:t xml:space="preserve">                      </w:t>
      </w:r>
      <w:r>
        <w:rPr>
          <w:rFonts w:ascii="宋体" w:eastAsia="宋体" w:hAnsi="宋体" w:cs="宋体" w:hint="eastAsia"/>
          <w:b/>
          <w:color w:val="000000"/>
          <w:szCs w:val="21"/>
        </w:rPr>
        <w:t>合同编号：</w:t>
      </w:r>
    </w:p>
    <w:p w:rsidR="007D5DF3" w:rsidRDefault="003E13D5">
      <w:pPr>
        <w:spacing w:line="400" w:lineRule="exact"/>
        <w:rPr>
          <w:rFonts w:ascii="宋体" w:eastAsia="宋体" w:hAnsi="宋体" w:cs="宋体"/>
          <w:b/>
          <w:color w:val="000000"/>
          <w:szCs w:val="21"/>
          <w:u w:val="single"/>
        </w:rPr>
      </w:pPr>
      <w:r>
        <w:rPr>
          <w:rFonts w:ascii="宋体" w:eastAsia="宋体" w:hAnsi="宋体" w:cs="宋体" w:hint="eastAsia"/>
          <w:b/>
          <w:color w:val="000000"/>
          <w:szCs w:val="21"/>
        </w:rPr>
        <w:t>供应商</w:t>
      </w:r>
      <w:r>
        <w:rPr>
          <w:rFonts w:ascii="宋体" w:eastAsia="宋体" w:hAnsi="宋体" w:cs="宋体"/>
          <w:b/>
          <w:color w:val="000000"/>
          <w:szCs w:val="21"/>
        </w:rPr>
        <w:t>（</w:t>
      </w:r>
      <w:r>
        <w:rPr>
          <w:rFonts w:ascii="宋体" w:eastAsia="宋体" w:hAnsi="宋体" w:cs="宋体" w:hint="eastAsia"/>
          <w:b/>
          <w:color w:val="000000"/>
          <w:szCs w:val="21"/>
          <w:lang w:val="zh-CN"/>
        </w:rPr>
        <w:t>以下</w:t>
      </w:r>
      <w:r>
        <w:rPr>
          <w:rFonts w:ascii="宋体" w:eastAsia="宋体" w:hAnsi="宋体" w:cs="宋体"/>
          <w:b/>
          <w:color w:val="000000"/>
          <w:szCs w:val="21"/>
          <w:lang w:val="zh-CN"/>
        </w:rPr>
        <w:t>称</w:t>
      </w:r>
      <w:r>
        <w:rPr>
          <w:rFonts w:ascii="宋体" w:eastAsia="宋体" w:hAnsi="宋体" w:cs="宋体" w:hint="eastAsia"/>
          <w:b/>
          <w:color w:val="000000"/>
          <w:szCs w:val="21"/>
        </w:rPr>
        <w:t>乙方</w:t>
      </w:r>
      <w:r>
        <w:rPr>
          <w:rFonts w:ascii="宋体" w:eastAsia="宋体" w:hAnsi="宋体" w:cs="宋体"/>
          <w:b/>
          <w:color w:val="000000"/>
          <w:szCs w:val="21"/>
        </w:rPr>
        <w:t>）</w:t>
      </w:r>
      <w:r>
        <w:rPr>
          <w:rFonts w:ascii="宋体" w:eastAsia="宋体" w:hAnsi="宋体" w:cs="宋体" w:hint="eastAsia"/>
          <w:b/>
          <w:color w:val="000000"/>
          <w:szCs w:val="21"/>
        </w:rPr>
        <w:t xml:space="preserve">: </w:t>
      </w:r>
      <w:r>
        <w:rPr>
          <w:rFonts w:ascii="宋体" w:eastAsia="宋体" w:hAnsi="宋体" w:cs="宋体"/>
          <w:b/>
          <w:color w:val="000000"/>
          <w:szCs w:val="21"/>
        </w:rPr>
        <w:t xml:space="preserve">                      </w:t>
      </w:r>
      <w:r>
        <w:rPr>
          <w:rFonts w:ascii="宋体" w:eastAsia="宋体" w:hAnsi="宋体" w:cs="宋体" w:hint="eastAsia"/>
          <w:b/>
          <w:color w:val="000000"/>
          <w:szCs w:val="21"/>
        </w:rPr>
        <w:t>签订地点：</w:t>
      </w:r>
    </w:p>
    <w:p w:rsidR="007D5DF3" w:rsidRDefault="003E13D5">
      <w:pPr>
        <w:autoSpaceDE w:val="0"/>
        <w:autoSpaceDN w:val="0"/>
        <w:adjustRightInd w:val="0"/>
        <w:spacing w:line="400" w:lineRule="exact"/>
        <w:ind w:firstLineChars="2200" w:firstLine="4638"/>
        <w:rPr>
          <w:rFonts w:ascii="宋体" w:eastAsia="宋体" w:hAnsi="宋体" w:cs="宋体"/>
          <w:b/>
          <w:color w:val="000000"/>
          <w:szCs w:val="21"/>
        </w:rPr>
      </w:pPr>
      <w:r>
        <w:rPr>
          <w:rFonts w:ascii="宋体" w:eastAsia="宋体" w:hAnsi="Times New Roman" w:cs="宋体" w:hint="eastAsia"/>
          <w:b/>
          <w:color w:val="000000"/>
          <w:szCs w:val="21"/>
        </w:rPr>
        <w:t xml:space="preserve">合同时间: </w:t>
      </w:r>
      <w:r>
        <w:rPr>
          <w:rFonts w:ascii="宋体" w:eastAsia="宋体" w:hAnsi="Times New Roman" w:cs="宋体" w:hint="eastAsia"/>
          <w:b/>
          <w:color w:val="000000"/>
          <w:szCs w:val="21"/>
          <w:u w:val="single"/>
        </w:rPr>
        <w:t xml:space="preserve">         年   月   日</w:t>
      </w:r>
    </w:p>
    <w:p w:rsidR="007D5DF3" w:rsidRDefault="003E13D5">
      <w:pPr>
        <w:spacing w:line="36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甲乙双方依据《中华人民共和国合同法》以及有关法律、法规的规定，经协商一致，订立本合同，以便共同遵守。</w:t>
      </w:r>
    </w:p>
    <w:p w:rsidR="007D5DF3" w:rsidRDefault="003E13D5">
      <w:pPr>
        <w:spacing w:line="360" w:lineRule="exact"/>
        <w:ind w:firstLineChars="200" w:firstLine="422"/>
        <w:rPr>
          <w:rFonts w:ascii="宋体" w:eastAsia="宋体" w:hAnsi="宋体" w:cs="宋体"/>
          <w:b/>
          <w:color w:val="000000"/>
          <w:szCs w:val="21"/>
        </w:rPr>
      </w:pPr>
      <w:r>
        <w:rPr>
          <w:rFonts w:ascii="宋体" w:eastAsia="宋体" w:hAnsi="宋体" w:cs="宋体" w:hint="eastAsia"/>
          <w:b/>
          <w:color w:val="000000"/>
          <w:szCs w:val="21"/>
        </w:rPr>
        <w:t>第一条 合同标的</w:t>
      </w:r>
    </w:p>
    <w:p w:rsidR="007D5DF3" w:rsidRDefault="003E13D5">
      <w:pPr>
        <w:widowControl/>
        <w:adjustRightInd w:val="0"/>
        <w:snapToGrid w:val="0"/>
        <w:spacing w:line="360" w:lineRule="exact"/>
        <w:ind w:firstLineChars="201" w:firstLine="422"/>
        <w:jc w:val="left"/>
        <w:rPr>
          <w:rFonts w:ascii="宋体" w:eastAsia="宋体" w:hAnsi="宋体" w:cs="宋体"/>
          <w:kern w:val="0"/>
          <w:szCs w:val="21"/>
          <w:lang w:val="zh-CN"/>
        </w:rPr>
      </w:pPr>
      <w:r>
        <w:rPr>
          <w:rFonts w:ascii="宋体" w:eastAsia="宋体" w:hAnsi="宋体" w:cs="宋体" w:hint="eastAsia"/>
          <w:color w:val="000000"/>
          <w:kern w:val="0"/>
          <w:szCs w:val="21"/>
          <w:lang w:val="zh-CN"/>
        </w:rPr>
        <w:t>乙方根据甲方需求提供下列产品：         ，产品名称、规格及数量详见乙方询价响应文件</w:t>
      </w:r>
      <w:r>
        <w:rPr>
          <w:rFonts w:ascii="宋体" w:eastAsia="宋体" w:hAnsi="宋体" w:cs="宋体" w:hint="eastAsia"/>
          <w:kern w:val="0"/>
          <w:szCs w:val="21"/>
          <w:lang w:val="zh-CN"/>
        </w:rPr>
        <w:t>。</w:t>
      </w:r>
    </w:p>
    <w:p w:rsidR="007D5DF3" w:rsidRDefault="003E13D5">
      <w:pPr>
        <w:spacing w:line="360" w:lineRule="exact"/>
        <w:ind w:firstLineChars="200" w:firstLine="422"/>
        <w:rPr>
          <w:rFonts w:ascii="宋体" w:eastAsia="宋体" w:hAnsi="宋体" w:cs="宋体"/>
          <w:b/>
          <w:color w:val="000000"/>
          <w:szCs w:val="21"/>
        </w:rPr>
      </w:pPr>
      <w:r>
        <w:rPr>
          <w:rFonts w:ascii="宋体" w:eastAsia="宋体" w:hAnsi="宋体" w:cs="宋体" w:hint="eastAsia"/>
          <w:b/>
          <w:color w:val="000000"/>
          <w:szCs w:val="21"/>
        </w:rPr>
        <w:t>第二条 合同价格</w:t>
      </w:r>
    </w:p>
    <w:p w:rsidR="007D5DF3" w:rsidRDefault="003E13D5">
      <w:pPr>
        <w:spacing w:line="360" w:lineRule="exact"/>
        <w:ind w:firstLineChars="200" w:firstLine="422"/>
        <w:jc w:val="left"/>
        <w:rPr>
          <w:rFonts w:ascii="宋体" w:eastAsia="宋体" w:hAnsi="宋体" w:cs="宋体"/>
          <w:b/>
          <w:color w:val="000000"/>
          <w:szCs w:val="21"/>
        </w:rPr>
      </w:pPr>
      <w:r>
        <w:rPr>
          <w:rFonts w:ascii="宋体" w:eastAsia="宋体" w:hAnsi="宋体" w:cs="宋体" w:hint="eastAsia"/>
          <w:b/>
          <w:color w:val="000000"/>
          <w:szCs w:val="21"/>
        </w:rPr>
        <w:t>签约合同总价（人民币，下同）：</w:t>
      </w:r>
      <w:r>
        <w:rPr>
          <w:rFonts w:ascii="宋体" w:eastAsia="宋体" w:hAnsi="宋体" w:cs="宋体" w:hint="eastAsia"/>
          <w:b/>
          <w:color w:val="000000"/>
          <w:szCs w:val="21"/>
          <w:u w:val="single"/>
        </w:rPr>
        <w:t xml:space="preserve">             </w:t>
      </w:r>
      <w:r>
        <w:rPr>
          <w:rFonts w:ascii="宋体" w:eastAsia="宋体" w:hAnsi="宋体" w:cs="宋体" w:hint="eastAsia"/>
          <w:b/>
          <w:color w:val="000000"/>
          <w:szCs w:val="21"/>
        </w:rPr>
        <w:t xml:space="preserve">元（小写       ）。 </w:t>
      </w:r>
    </w:p>
    <w:p w:rsidR="007D5DF3" w:rsidRDefault="003E13D5">
      <w:pPr>
        <w:spacing w:line="360" w:lineRule="exact"/>
        <w:ind w:firstLineChars="201" w:firstLine="422"/>
        <w:rPr>
          <w:rFonts w:ascii="宋体" w:eastAsia="宋体" w:hAnsi="Courier New" w:cs="Arial"/>
          <w:color w:val="FF0000"/>
          <w:kern w:val="0"/>
          <w:sz w:val="20"/>
          <w:szCs w:val="21"/>
        </w:rPr>
      </w:pPr>
      <w:r>
        <w:rPr>
          <w:rFonts w:ascii="宋体" w:eastAsia="宋体" w:hAnsi="Courier New" w:cs="宋体" w:hint="eastAsia"/>
          <w:kern w:val="0"/>
          <w:szCs w:val="21"/>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p w:rsidR="007D5DF3" w:rsidRDefault="003E13D5">
      <w:pPr>
        <w:spacing w:line="36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本合同总价款还包含乙方应当提供的伴随服务/售后服务费用。</w:t>
      </w:r>
    </w:p>
    <w:p w:rsidR="007D5DF3" w:rsidRDefault="003E13D5">
      <w:pPr>
        <w:spacing w:line="360" w:lineRule="exact"/>
        <w:ind w:firstLineChars="200" w:firstLine="422"/>
        <w:rPr>
          <w:rFonts w:ascii="宋体" w:eastAsia="宋体" w:hAnsi="宋体" w:cs="宋体"/>
          <w:b/>
          <w:color w:val="000000"/>
          <w:szCs w:val="21"/>
        </w:rPr>
      </w:pPr>
      <w:r>
        <w:rPr>
          <w:rFonts w:ascii="宋体" w:eastAsia="宋体" w:hAnsi="宋体" w:cs="宋体" w:hint="eastAsia"/>
          <w:b/>
          <w:color w:val="000000"/>
          <w:szCs w:val="21"/>
        </w:rPr>
        <w:t>第三条 组成本合同的有关文件</w:t>
      </w:r>
    </w:p>
    <w:p w:rsidR="007D5DF3" w:rsidRDefault="003E13D5">
      <w:pPr>
        <w:spacing w:line="36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下列与本次采购活动有关的文件及有关附件是本合同不可分割的组成部分，与本合同具有同等法律效力，这些文件包括但不限于：</w:t>
      </w:r>
    </w:p>
    <w:p w:rsidR="007D5DF3" w:rsidRDefault="003E13D5">
      <w:pPr>
        <w:spacing w:line="36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（1）询价通知书（编号：   ）         </w:t>
      </w:r>
      <w:r>
        <w:rPr>
          <w:rFonts w:ascii="宋体" w:eastAsia="宋体" w:hAnsi="宋体" w:cs="宋体"/>
          <w:color w:val="000000"/>
          <w:szCs w:val="21"/>
        </w:rPr>
        <w:t xml:space="preserve"> </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 xml:space="preserve">（2）乙方提供的询价响应文件； </w:t>
      </w:r>
    </w:p>
    <w:p w:rsidR="007D5DF3" w:rsidRDefault="003E13D5">
      <w:pPr>
        <w:spacing w:line="36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w:t>
      </w:r>
      <w:r>
        <w:rPr>
          <w:rFonts w:ascii="宋体" w:eastAsia="宋体" w:hAnsi="宋体" w:cs="宋体"/>
          <w:color w:val="000000"/>
          <w:szCs w:val="21"/>
        </w:rPr>
        <w:t>3</w:t>
      </w:r>
      <w:r>
        <w:rPr>
          <w:rFonts w:ascii="宋体" w:eastAsia="宋体" w:hAnsi="宋体" w:cs="宋体" w:hint="eastAsia"/>
          <w:color w:val="000000"/>
          <w:szCs w:val="21"/>
        </w:rPr>
        <w:t xml:space="preserve">）成交通知书；        </w:t>
      </w:r>
      <w:r>
        <w:rPr>
          <w:rFonts w:ascii="宋体" w:eastAsia="宋体" w:hAnsi="宋体" w:cs="宋体"/>
          <w:color w:val="000000"/>
          <w:szCs w:val="21"/>
        </w:rPr>
        <w:t xml:space="preserve">                </w:t>
      </w:r>
      <w:r>
        <w:rPr>
          <w:rFonts w:ascii="宋体" w:eastAsia="宋体" w:hAnsi="宋体" w:cs="宋体" w:hint="eastAsia"/>
          <w:color w:val="000000"/>
          <w:szCs w:val="21"/>
        </w:rPr>
        <w:t>（</w:t>
      </w:r>
      <w:r>
        <w:rPr>
          <w:rFonts w:ascii="宋体" w:eastAsia="宋体" w:hAnsi="宋体" w:cs="宋体"/>
          <w:color w:val="000000"/>
          <w:szCs w:val="21"/>
        </w:rPr>
        <w:t>4</w:t>
      </w:r>
      <w:r>
        <w:rPr>
          <w:rFonts w:ascii="宋体" w:eastAsia="宋体" w:hAnsi="宋体" w:cs="宋体" w:hint="eastAsia"/>
          <w:color w:val="000000"/>
          <w:szCs w:val="21"/>
        </w:rPr>
        <w:t>）甲乙双方商定的其他文件等。</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第四条 权利保证</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乙方应保证甲方在使用该货物或其任何一部分时不受第三方提出侵犯其专利权</w:t>
      </w:r>
      <w:r>
        <w:rPr>
          <w:rFonts w:ascii="Times New Roman" w:eastAsia="宋体" w:hAnsi="Times New Roman" w:cs="Times New Roman" w:hint="eastAsia"/>
          <w:color w:val="000000"/>
          <w:szCs w:val="20"/>
          <w:shd w:val="clear" w:color="auto" w:fill="FFFFFF"/>
        </w:rPr>
        <w:t>、</w:t>
      </w:r>
      <w:r>
        <w:rPr>
          <w:rFonts w:ascii="Times New Roman" w:eastAsia="宋体" w:hAnsi="Times New Roman" w:cs="Times New Roman"/>
          <w:color w:val="000000"/>
          <w:szCs w:val="20"/>
          <w:shd w:val="clear" w:color="auto" w:fill="FFFFFF"/>
        </w:rPr>
        <w:t>著作</w:t>
      </w:r>
      <w:r>
        <w:rPr>
          <w:rFonts w:ascii="Times New Roman" w:eastAsia="宋体" w:hAnsi="Times New Roman" w:cs="Times New Roman" w:hint="eastAsia"/>
          <w:color w:val="000000"/>
          <w:szCs w:val="20"/>
          <w:shd w:val="clear" w:color="auto" w:fill="FFFFFF"/>
        </w:rPr>
        <w:t>权、商标权等知识产权的起诉。</w:t>
      </w:r>
      <w:r>
        <w:rPr>
          <w:rFonts w:ascii="宋体" w:eastAsia="宋体" w:hAnsi="宋体" w:cs="Times New Roman" w:hint="eastAsia"/>
          <w:szCs w:val="21"/>
        </w:rPr>
        <w:t>一旦出现侵权、索赔或诉讼，乙方应承担全部责任</w:t>
      </w:r>
      <w:r>
        <w:rPr>
          <w:rFonts w:ascii="宋体" w:eastAsia="宋体" w:hAnsi="宋体" w:cs="Times New Roman"/>
          <w:szCs w:val="21"/>
        </w:rPr>
        <w:t>，</w:t>
      </w:r>
      <w:r>
        <w:rPr>
          <w:rFonts w:ascii="宋体" w:eastAsia="宋体" w:hAnsi="宋体" w:cs="Times New Roman" w:hint="eastAsia"/>
          <w:szCs w:val="21"/>
        </w:rPr>
        <w:t>同时</w:t>
      </w:r>
      <w:r>
        <w:rPr>
          <w:rFonts w:ascii="宋体" w:eastAsia="宋体" w:hAnsi="宋体" w:cs="Times New Roman"/>
          <w:szCs w:val="21"/>
        </w:rPr>
        <w:t>甲方</w:t>
      </w:r>
      <w:r>
        <w:rPr>
          <w:rFonts w:ascii="宋体" w:eastAsia="宋体" w:hAnsi="宋体" w:cs="Times New Roman" w:hint="eastAsia"/>
          <w:szCs w:val="21"/>
        </w:rPr>
        <w:t>有</w:t>
      </w:r>
      <w:r>
        <w:rPr>
          <w:rFonts w:ascii="宋体" w:eastAsia="宋体" w:hAnsi="宋体" w:cs="Times New Roman" w:hint="eastAsia"/>
          <w:szCs w:val="21"/>
        </w:rPr>
        <w:lastRenderedPageBreak/>
        <w:t>权</w:t>
      </w:r>
      <w:r>
        <w:rPr>
          <w:rFonts w:ascii="宋体" w:eastAsia="宋体" w:hAnsi="宋体" w:cs="Times New Roman"/>
          <w:szCs w:val="21"/>
        </w:rPr>
        <w:t>解除本合同</w:t>
      </w:r>
      <w:r>
        <w:rPr>
          <w:rFonts w:ascii="宋体" w:eastAsia="宋体" w:hAnsi="宋体" w:cs="Times New Roman" w:hint="eastAsia"/>
          <w:szCs w:val="21"/>
        </w:rPr>
        <w:t>。</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第五条 质量保证</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1.乙方所提供的货物的技术规格应与询价文件规定的技术规格及所附的“技术规格响应表”相一致；若技术性能无特殊说明，则按国家有关部门最新颁布的标准及规范为准。</w:t>
      </w:r>
    </w:p>
    <w:p w:rsidR="007D5DF3" w:rsidRDefault="003E13D5">
      <w:pPr>
        <w:spacing w:line="360" w:lineRule="exact"/>
        <w:ind w:firstLineChars="201" w:firstLine="422"/>
        <w:rPr>
          <w:rFonts w:ascii="宋体" w:eastAsia="宋体" w:hAnsi="Courier New" w:cs="宋体"/>
          <w:color w:val="000000"/>
          <w:kern w:val="0"/>
          <w:szCs w:val="21"/>
        </w:rPr>
      </w:pPr>
      <w:r>
        <w:rPr>
          <w:rFonts w:ascii="宋体" w:eastAsia="宋体" w:hAnsi="Courier New" w:cs="Courier New" w:hint="eastAsia"/>
          <w:kern w:val="0"/>
          <w:szCs w:val="21"/>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第六条 包装要求</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2.每一包装单元内应附详细的装箱单和质量合格凭证。</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3.乙方保证货物不存在危及人身及财产安全的产品缺陷，否则应承担全部法律责任。</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第七条 交货和验收</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1.乙方应当在合同签订后</w:t>
      </w:r>
      <w:r>
        <w:rPr>
          <w:rFonts w:ascii="宋体" w:eastAsia="宋体" w:hAnsi="宋体" w:cs="Times New Roman" w:hint="eastAsia"/>
          <w:szCs w:val="21"/>
          <w:u w:val="single"/>
        </w:rPr>
        <w:t xml:space="preserve">     </w:t>
      </w:r>
      <w:r>
        <w:rPr>
          <w:rFonts w:ascii="宋体" w:eastAsia="宋体" w:hAnsi="宋体" w:cs="Times New Roman" w:hint="eastAsia"/>
          <w:szCs w:val="21"/>
        </w:rPr>
        <w:t>天内将货物安装调试完毕交付甲方正常使用，地点由甲方指定。询价文件有约定的，从其约定。</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2.乙方交付的货物应当完全符合本合同或者招询价响应文件所规定的货物、数量和规格要求。乙方提供的货物不符合招询价响应文件和合同规定的，甲方有权拒收货物，由此引起的风险，由乙方承担。</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3.货物的到货验收包括：生产厂家名称、品牌、型号、规格、数量、外观质量、配置及货物包装是否完好。</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5.货物和系统调试验收的标准：按行业通行标准、厂方出厂标准和乙方询价响应文件的承诺（详见合同附件载明的标准，并不低于国家相关标准）。甲乙双方应在货物安装调试完毕后的</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a.重新调试直至合格为止；</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b.要求乙方对货物进行免费更换，然后重新调试直至合格为止。</w:t>
      </w:r>
    </w:p>
    <w:p w:rsidR="007D5DF3" w:rsidRDefault="003E13D5">
      <w:pPr>
        <w:spacing w:line="360" w:lineRule="exact"/>
        <w:ind w:firstLineChars="201" w:firstLine="422"/>
        <w:rPr>
          <w:rFonts w:ascii="宋体" w:eastAsia="宋体" w:hAnsi="Courier New" w:cs="宋体"/>
          <w:b/>
          <w:color w:val="000000"/>
          <w:kern w:val="0"/>
          <w:szCs w:val="21"/>
        </w:rPr>
      </w:pPr>
      <w:r>
        <w:rPr>
          <w:rFonts w:ascii="宋体" w:eastAsia="宋体" w:hAnsi="Courier New" w:cs="Courier New" w:hint="eastAsia"/>
          <w:kern w:val="0"/>
          <w:szCs w:val="21"/>
        </w:rPr>
        <w:t>甲方因乙方原因所产生的所有费用均由乙方负担</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第八条 合同款结算</w:t>
      </w:r>
      <w:r>
        <w:rPr>
          <w:rFonts w:ascii="宋体" w:eastAsia="宋体" w:hAnsi="宋体" w:cs="Times New Roman"/>
          <w:b/>
          <w:szCs w:val="21"/>
        </w:rPr>
        <w:t>及</w:t>
      </w:r>
      <w:r>
        <w:rPr>
          <w:rFonts w:ascii="宋体" w:eastAsia="宋体" w:hAnsi="宋体" w:cs="Times New Roman" w:hint="eastAsia"/>
          <w:b/>
          <w:szCs w:val="21"/>
        </w:rPr>
        <w:t>支付</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1.本合同项下所有款项均以人民币支付。</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2.本合同项下的采购资金由甲方自行支付，乙方向甲方开具发票。</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lastRenderedPageBreak/>
        <w:t>3.结算</w:t>
      </w:r>
      <w:r>
        <w:rPr>
          <w:rFonts w:ascii="宋体" w:eastAsia="宋体" w:hAnsi="宋体" w:cs="Times New Roman"/>
          <w:szCs w:val="21"/>
        </w:rPr>
        <w:t>原则：按实结算</w:t>
      </w:r>
      <w:r>
        <w:rPr>
          <w:rFonts w:ascii="宋体" w:eastAsia="宋体" w:hAnsi="宋体" w:cs="Times New Roman" w:hint="eastAsia"/>
          <w:szCs w:val="21"/>
        </w:rPr>
        <w:t>。</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4.如设计变更，增加的设备在清单中有的，按询价时的报价执行，若增加的设备在清单中没有的，结算时参照相似设备的询价报价，双方协商解决。</w:t>
      </w:r>
    </w:p>
    <w:p w:rsidR="007D5DF3" w:rsidRDefault="003E13D5">
      <w:pPr>
        <w:widowControl/>
        <w:snapToGrid w:val="0"/>
        <w:spacing w:line="360" w:lineRule="exact"/>
        <w:ind w:firstLineChars="200" w:firstLine="422"/>
        <w:jc w:val="left"/>
        <w:rPr>
          <w:rFonts w:ascii="宋体" w:eastAsia="宋体" w:hAnsi="Times New Roman" w:cs="宋体"/>
          <w:b/>
          <w:bCs/>
          <w:kern w:val="0"/>
          <w:szCs w:val="21"/>
        </w:rPr>
      </w:pPr>
      <w:r>
        <w:rPr>
          <w:rFonts w:ascii="宋体" w:eastAsia="宋体" w:hAnsi="宋体" w:cs="Times New Roman"/>
          <w:b/>
          <w:bCs/>
          <w:szCs w:val="21"/>
        </w:rPr>
        <w:t>5</w:t>
      </w:r>
      <w:r>
        <w:rPr>
          <w:rFonts w:ascii="宋体" w:eastAsia="宋体" w:hAnsi="宋体" w:cs="Times New Roman" w:hint="eastAsia"/>
          <w:b/>
          <w:bCs/>
          <w:szCs w:val="21"/>
        </w:rPr>
        <w:t>.付款方式：采购人合同签订后10日内一次性付清全款。</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第九条 伴随服务／售后服务</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1.乙方应按照国家有关法律法规规章和“三包”规定以及合同所附的“服务承诺”提供服务。</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2.除前款规定外，乙方还应提供下列服务：</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（1）货物的现场安装、调试和/或启动监督；</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（2）就货物的安装、启动、运行及维护等对甲方人员进行免费培训。</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3.若询价文件中不包含有关伴随服务或售后服务的承诺，双方作如下约定：</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3.2 所购货物按乙方询价承诺提供免费维护和质量保证，保修费用计入总价。</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3.3 保修期内，乙方负责对其提供的货物整机进行维修和系统维护，不再收取任何费用，但不可抗力（如火灾、雷击等）造成的故障除外。</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3.4 货物故障报修的响应时间按乙方询价承诺执行。</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3.5 若货物故障在检修8工作小时后仍无法排除，乙方应在48小时内免费提供不低于故障货物规格型号档次的备用货物供甲方使用，直至故障货物修复。</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3.6 所有货物保修服务方式均为乙方上门保修，即由乙方派员到货物使用现场维修，由此产生的一切费用均由乙方承担。</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3.7 保修期后的货物维护由双方协商再定。</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4. 本项目免费保修期为</w:t>
      </w:r>
      <w:r>
        <w:rPr>
          <w:rFonts w:ascii="宋体" w:eastAsia="宋体" w:hAnsi="宋体" w:cs="Times New Roman" w:hint="eastAsia"/>
          <w:szCs w:val="21"/>
          <w:u w:val="single"/>
        </w:rPr>
        <w:t xml:space="preserve">   年</w:t>
      </w:r>
      <w:r>
        <w:rPr>
          <w:rFonts w:ascii="宋体" w:eastAsia="宋体" w:hAnsi="宋体" w:cs="Times New Roman" w:hint="eastAsia"/>
          <w:szCs w:val="21"/>
        </w:rPr>
        <w:t>。自产品验收合格之日起计算。</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第十条 违约责任</w:t>
      </w:r>
    </w:p>
    <w:p w:rsidR="007D5DF3" w:rsidRDefault="003E13D5">
      <w:pPr>
        <w:spacing w:line="360" w:lineRule="exact"/>
        <w:ind w:firstLineChars="200" w:firstLine="420"/>
        <w:rPr>
          <w:rFonts w:ascii="宋体" w:eastAsia="宋体" w:hAnsi="宋体" w:cs="宋体"/>
          <w:szCs w:val="20"/>
        </w:rPr>
      </w:pPr>
      <w:r>
        <w:rPr>
          <w:rFonts w:ascii="宋体" w:eastAsia="宋体" w:hAnsi="宋体" w:cs="宋体" w:hint="eastAsia"/>
          <w:szCs w:val="20"/>
        </w:rPr>
        <w:t>1.如乙方不能按时交付货物完成安装调试的，每逾期1天，乙方向甲方偿付合同总额5‰的违约金；乙方逾期交付货物或完成安装调试超过10天（含10天），甲方有权解除合同，同时有权要求乙方按照合同总价5%的标准支付违约金，解除合同的通知自发出之日生效。</w:t>
      </w:r>
    </w:p>
    <w:p w:rsidR="007D5DF3" w:rsidRDefault="003E13D5">
      <w:pPr>
        <w:spacing w:line="360" w:lineRule="exact"/>
        <w:ind w:firstLineChars="200" w:firstLine="420"/>
        <w:rPr>
          <w:rFonts w:ascii="宋体" w:eastAsia="宋体" w:hAnsi="宋体" w:cs="宋体"/>
          <w:szCs w:val="20"/>
        </w:rPr>
      </w:pPr>
      <w:r>
        <w:rPr>
          <w:rFonts w:ascii="宋体" w:eastAsia="宋体" w:hAnsi="宋体" w:cs="宋体" w:hint="eastAsia"/>
          <w:szCs w:val="20"/>
        </w:rPr>
        <w:t>2.甲方未按合同规定的期限向乙方支付货款的，每逾期1天甲方向乙方偿付欠款总额的5‰滞纳金，但累计滞纳金总额不超过欠款总额的5% 。</w:t>
      </w:r>
    </w:p>
    <w:p w:rsidR="007D5DF3" w:rsidRDefault="003E13D5">
      <w:pPr>
        <w:spacing w:line="360" w:lineRule="exact"/>
        <w:ind w:firstLineChars="200" w:firstLine="420"/>
        <w:rPr>
          <w:rFonts w:ascii="宋体" w:eastAsia="宋体" w:hAnsi="宋体" w:cs="宋体"/>
          <w:szCs w:val="20"/>
        </w:rPr>
      </w:pPr>
      <w:r>
        <w:rPr>
          <w:rFonts w:ascii="宋体" w:eastAsia="宋体" w:hAnsi="宋体" w:cs="宋体" w:hint="eastAsia"/>
          <w:szCs w:val="20"/>
        </w:rPr>
        <w:t>3.乙方所交付的货物品种、型号、规格不符合合同规定的，甲方有权拒收，同时有权解除合同，解除合同的通知自发出之日生效。</w:t>
      </w:r>
    </w:p>
    <w:p w:rsidR="007D5DF3" w:rsidRDefault="003E13D5">
      <w:pPr>
        <w:spacing w:line="360" w:lineRule="exact"/>
        <w:ind w:firstLineChars="200" w:firstLine="420"/>
        <w:rPr>
          <w:rFonts w:ascii="宋体" w:eastAsia="宋体" w:hAnsi="宋体" w:cs="宋体"/>
          <w:szCs w:val="20"/>
        </w:rPr>
      </w:pPr>
      <w:r>
        <w:rPr>
          <w:rFonts w:ascii="宋体" w:eastAsia="宋体" w:hAnsi="宋体" w:cs="宋体" w:hint="eastAsia"/>
          <w:szCs w:val="20"/>
        </w:rPr>
        <w:t>4.在乙方承诺的或国家规定的质量保证期内（取两者中最长的期限），如经乙方两次维修或更换，货物仍不能达到合同约定的质量标准、运行效果的，甲方有权要求退货，乙方应退回全部货款，同时甲方有权按照本条第1点向乙方主张违约金，若仍不足以弥补甲方损失，则乙方还须赔偿甲方因此遭受的所有损失。</w:t>
      </w:r>
    </w:p>
    <w:p w:rsidR="007D5DF3" w:rsidRDefault="003E13D5">
      <w:pPr>
        <w:spacing w:line="360" w:lineRule="exact"/>
        <w:ind w:firstLineChars="200" w:firstLine="420"/>
        <w:rPr>
          <w:rFonts w:ascii="宋体" w:eastAsia="宋体" w:hAnsi="宋体" w:cs="宋体"/>
          <w:szCs w:val="20"/>
        </w:rPr>
      </w:pPr>
      <w:r>
        <w:rPr>
          <w:rFonts w:ascii="宋体" w:eastAsia="宋体" w:hAnsi="宋体" w:cs="宋体" w:hint="eastAsia"/>
          <w:szCs w:val="20"/>
        </w:rPr>
        <w:t>5.乙方未按本合同的规定和“服务承诺”提供伴随服务/售后服务的，甲方有权提前解</w:t>
      </w:r>
      <w:r>
        <w:rPr>
          <w:rFonts w:ascii="宋体" w:eastAsia="宋体" w:hAnsi="宋体" w:cs="宋体" w:hint="eastAsia"/>
          <w:szCs w:val="20"/>
        </w:rPr>
        <w:lastRenderedPageBreak/>
        <w:t>除本合同，同时乙方应按合同总价款的5 %向甲方承担违约责任。</w:t>
      </w:r>
    </w:p>
    <w:p w:rsidR="007D5DF3" w:rsidRDefault="003E13D5">
      <w:pPr>
        <w:spacing w:line="360" w:lineRule="exact"/>
        <w:ind w:firstLineChars="200" w:firstLine="420"/>
        <w:rPr>
          <w:rFonts w:ascii="宋体" w:eastAsia="宋体" w:hAnsi="宋体" w:cs="宋体"/>
          <w:szCs w:val="20"/>
        </w:rPr>
      </w:pPr>
      <w:r>
        <w:rPr>
          <w:rFonts w:ascii="宋体" w:eastAsia="宋体" w:hAnsi="宋体" w:cs="宋体" w:hint="eastAsia"/>
          <w:szCs w:val="20"/>
        </w:rPr>
        <w:t>6.乙方在承担上述一项或多项违约责任后，仍应继续履行合同规定的义务（甲方解除合同的除外）。甲方未能及时追究乙方的任何一项违约责任并不表明甲方放弃追究乙方该项或其他违约责任。</w:t>
      </w:r>
    </w:p>
    <w:p w:rsidR="007D5DF3" w:rsidRDefault="003E13D5">
      <w:pPr>
        <w:spacing w:line="360" w:lineRule="exact"/>
        <w:ind w:firstLineChars="200" w:firstLine="420"/>
        <w:rPr>
          <w:rFonts w:ascii="宋体" w:eastAsia="宋体" w:hAnsi="宋体" w:cs="宋体"/>
          <w:szCs w:val="20"/>
        </w:rPr>
      </w:pPr>
      <w:r>
        <w:rPr>
          <w:rFonts w:ascii="宋体" w:eastAsia="宋体" w:hAnsi="宋体" w:cs="宋体" w:hint="eastAsia"/>
          <w:szCs w:val="20"/>
        </w:rPr>
        <w:t>7.乙方投标属虚假承诺，或经权威部门监测提供的货物不能满足询价文件要求，或是由于乙方的过错造成合同无法继续履行的，乙方应向甲方支付不少于合同总价30%违约金，若该违约金不足以弥补甲方损失，则应当赔偿甲方所有损失。</w:t>
      </w:r>
    </w:p>
    <w:p w:rsidR="007D5DF3" w:rsidRDefault="003E13D5">
      <w:pPr>
        <w:spacing w:line="360" w:lineRule="exact"/>
        <w:ind w:firstLineChars="200" w:firstLine="420"/>
        <w:rPr>
          <w:rFonts w:ascii="宋体" w:eastAsia="宋体" w:hAnsi="宋体" w:cs="宋体"/>
          <w:szCs w:val="20"/>
        </w:rPr>
      </w:pPr>
      <w:r>
        <w:rPr>
          <w:rFonts w:ascii="宋体" w:eastAsia="宋体" w:hAnsi="宋体" w:cs="宋体" w:hint="eastAsia"/>
          <w:szCs w:val="20"/>
        </w:rPr>
        <w:t>8.其他未尽事宜，以《合同法》等有关法律法规规定为准，无相关规定的，双方协商解决。</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第十一条 合同的变更和终止</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1.本合同一经签订，甲乙双方不得擅自变更、中止或终止合同。</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2.除发生法律规定的不能预见、不能避免并不能克服的客观情况外，甲乙双方不得放弃或拒绝履行合同。乙方放弃或拒绝履行合同，保证金不予退还。</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第十二条 合同的转让</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乙方不得擅自部分或全部转让其应履行的合同义务。</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第十三条 不可抗力</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甲、乙方中任何一方，因不可抗力不能按时或完全履行合同的，应及时通知对方，并在</w:t>
      </w:r>
      <w:r>
        <w:rPr>
          <w:rFonts w:ascii="宋体" w:eastAsia="宋体" w:hAnsi="宋体" w:cs="Times New Roman" w:hint="eastAsia"/>
          <w:szCs w:val="21"/>
          <w:u w:val="single"/>
        </w:rPr>
        <w:t xml:space="preserve">  </w:t>
      </w:r>
      <w:r>
        <w:rPr>
          <w:rFonts w:ascii="宋体" w:eastAsia="宋体" w:hAnsi="宋体" w:cs="Times New Roman"/>
          <w:szCs w:val="21"/>
          <w:u w:val="single"/>
        </w:rPr>
        <w:t xml:space="preserve"> </w:t>
      </w:r>
      <w:r>
        <w:rPr>
          <w:rFonts w:ascii="宋体" w:eastAsia="宋体" w:hAnsi="宋体" w:cs="Times New Roman" w:hint="eastAsia"/>
          <w:szCs w:val="21"/>
        </w:rPr>
        <w:t>5日内提供相应证明。未履行完合同部分是否继续履行、如何履行等问题，可由双方初步协商，并向主管部门报告。确定为不可抗力原因造成的损失，免予承担责任。</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第十四条</w:t>
      </w:r>
      <w:r>
        <w:rPr>
          <w:rFonts w:ascii="宋体" w:eastAsia="宋体" w:hAnsi="宋体" w:cs="Times New Roman"/>
          <w:b/>
          <w:szCs w:val="21"/>
        </w:rPr>
        <w:t xml:space="preserve"> 质量问题或缺陷的</w:t>
      </w:r>
      <w:r>
        <w:rPr>
          <w:rFonts w:ascii="宋体" w:eastAsia="宋体" w:hAnsi="宋体" w:cs="Times New Roman" w:hint="eastAsia"/>
          <w:b/>
          <w:szCs w:val="21"/>
        </w:rPr>
        <w:t>索赔</w:t>
      </w:r>
    </w:p>
    <w:p w:rsidR="007D5DF3" w:rsidRDefault="003E13D5">
      <w:pPr>
        <w:adjustRightInd w:val="0"/>
        <w:snapToGrid w:val="0"/>
        <w:spacing w:line="360" w:lineRule="exact"/>
        <w:ind w:firstLineChars="200" w:firstLine="420"/>
        <w:rPr>
          <w:rFonts w:ascii="宋体" w:eastAsia="宋体" w:hAnsi="宋体" w:cs="Times New Roman"/>
          <w:szCs w:val="21"/>
        </w:rPr>
      </w:pPr>
      <w:r>
        <w:rPr>
          <w:rFonts w:ascii="宋体" w:eastAsia="宋体" w:hAnsi="宋体" w:cs="Times New Roman"/>
          <w:szCs w:val="21"/>
        </w:rPr>
        <w:t>乙方</w:t>
      </w:r>
      <w:r>
        <w:rPr>
          <w:rFonts w:ascii="宋体" w:eastAsia="宋体" w:hAnsi="宋体" w:cs="Times New Roman" w:hint="eastAsia"/>
          <w:szCs w:val="21"/>
        </w:rPr>
        <w:t>交付</w:t>
      </w:r>
      <w:r>
        <w:rPr>
          <w:rFonts w:ascii="宋体" w:eastAsia="宋体" w:hAnsi="宋体" w:cs="Times New Roman"/>
          <w:szCs w:val="21"/>
        </w:rPr>
        <w:t>货物后，甲方发现</w:t>
      </w:r>
      <w:r>
        <w:rPr>
          <w:rFonts w:ascii="宋体" w:eastAsia="宋体" w:hAnsi="宋体" w:cs="Times New Roman" w:hint="eastAsia"/>
          <w:szCs w:val="21"/>
        </w:rPr>
        <w:t>货物</w:t>
      </w:r>
      <w:r>
        <w:rPr>
          <w:rFonts w:ascii="宋体" w:eastAsia="宋体" w:hAnsi="宋体" w:cs="Times New Roman"/>
          <w:szCs w:val="21"/>
        </w:rPr>
        <w:t>的</w:t>
      </w:r>
      <w:r>
        <w:rPr>
          <w:rFonts w:ascii="宋体" w:eastAsia="宋体" w:hAnsi="宋体" w:cs="Times New Roman" w:hint="eastAsia"/>
          <w:szCs w:val="21"/>
        </w:rPr>
        <w:t>质量</w:t>
      </w:r>
      <w:r>
        <w:rPr>
          <w:rFonts w:ascii="宋体" w:eastAsia="宋体" w:hAnsi="宋体" w:cs="Times New Roman"/>
          <w:szCs w:val="21"/>
        </w:rPr>
        <w:t>与合同内容不符或证实</w:t>
      </w:r>
      <w:r>
        <w:rPr>
          <w:rFonts w:ascii="宋体" w:eastAsia="宋体" w:hAnsi="宋体" w:cs="Times New Roman" w:hint="eastAsia"/>
          <w:szCs w:val="21"/>
        </w:rPr>
        <w:t>货物存在</w:t>
      </w:r>
      <w:r>
        <w:rPr>
          <w:rFonts w:ascii="宋体" w:eastAsia="宋体" w:hAnsi="宋体" w:cs="Times New Roman"/>
          <w:szCs w:val="21"/>
        </w:rPr>
        <w:t>缺陷的</w:t>
      </w:r>
      <w:r>
        <w:rPr>
          <w:rFonts w:ascii="宋体" w:eastAsia="宋体" w:hAnsi="宋体" w:cs="Times New Roman" w:hint="eastAsia"/>
          <w:szCs w:val="21"/>
        </w:rPr>
        <w:t>（</w:t>
      </w:r>
      <w:r>
        <w:rPr>
          <w:rFonts w:ascii="宋体" w:eastAsia="宋体" w:hAnsi="宋体" w:cs="Times New Roman"/>
          <w:szCs w:val="21"/>
        </w:rPr>
        <w:t>包括潜在缺陷</w:t>
      </w:r>
      <w:r>
        <w:rPr>
          <w:rFonts w:ascii="宋体" w:eastAsia="宋体" w:hAnsi="宋体" w:cs="Times New Roman" w:hint="eastAsia"/>
          <w:szCs w:val="21"/>
        </w:rPr>
        <w:t>）</w:t>
      </w:r>
      <w:r>
        <w:rPr>
          <w:rFonts w:ascii="宋体" w:eastAsia="宋体" w:hAnsi="宋体" w:cs="Times New Roman"/>
          <w:szCs w:val="21"/>
        </w:rPr>
        <w:t>，乙方应在收到甲方索赔通知后3</w:t>
      </w:r>
      <w:r>
        <w:rPr>
          <w:rFonts w:ascii="宋体" w:eastAsia="宋体" w:hAnsi="宋体" w:cs="Times New Roman" w:hint="eastAsia"/>
          <w:szCs w:val="21"/>
        </w:rPr>
        <w:t>日</w:t>
      </w:r>
      <w:r>
        <w:rPr>
          <w:rFonts w:ascii="宋体" w:eastAsia="宋体" w:hAnsi="宋体" w:cs="Times New Roman"/>
          <w:szCs w:val="21"/>
        </w:rPr>
        <w:t>内到甲方</w:t>
      </w:r>
      <w:r>
        <w:rPr>
          <w:rFonts w:ascii="宋体" w:eastAsia="宋体" w:hAnsi="宋体" w:cs="Times New Roman" w:hint="eastAsia"/>
          <w:szCs w:val="21"/>
        </w:rPr>
        <w:t>处</w:t>
      </w:r>
      <w:r>
        <w:rPr>
          <w:rFonts w:ascii="宋体" w:eastAsia="宋体" w:hAnsi="宋体" w:cs="Times New Roman"/>
          <w:szCs w:val="21"/>
        </w:rPr>
        <w:t>，</w:t>
      </w:r>
      <w:r>
        <w:rPr>
          <w:rFonts w:ascii="宋体" w:eastAsia="宋体" w:hAnsi="宋体" w:cs="Times New Roman" w:hint="eastAsia"/>
          <w:szCs w:val="21"/>
        </w:rPr>
        <w:t>商量</w:t>
      </w:r>
      <w:r>
        <w:rPr>
          <w:rFonts w:ascii="宋体" w:eastAsia="宋体" w:hAnsi="宋体" w:cs="Times New Roman"/>
          <w:szCs w:val="21"/>
        </w:rPr>
        <w:t>解决货物</w:t>
      </w:r>
      <w:r>
        <w:rPr>
          <w:rFonts w:ascii="宋体" w:eastAsia="宋体" w:hAnsi="宋体" w:cs="Times New Roman" w:hint="eastAsia"/>
          <w:szCs w:val="21"/>
        </w:rPr>
        <w:t>质量</w:t>
      </w:r>
      <w:r>
        <w:rPr>
          <w:rFonts w:ascii="宋体" w:eastAsia="宋体" w:hAnsi="宋体" w:cs="Times New Roman"/>
          <w:szCs w:val="21"/>
        </w:rPr>
        <w:t>或缺陷问题。若乙方未</w:t>
      </w:r>
      <w:r>
        <w:rPr>
          <w:rFonts w:ascii="宋体" w:eastAsia="宋体" w:hAnsi="宋体" w:cs="Times New Roman" w:hint="eastAsia"/>
          <w:szCs w:val="21"/>
        </w:rPr>
        <w:t>在</w:t>
      </w:r>
      <w:r>
        <w:rPr>
          <w:rFonts w:ascii="宋体" w:eastAsia="宋体" w:hAnsi="宋体" w:cs="Times New Roman"/>
          <w:szCs w:val="21"/>
        </w:rPr>
        <w:t>上述约定时间</w:t>
      </w:r>
      <w:r>
        <w:rPr>
          <w:rFonts w:ascii="宋体" w:eastAsia="宋体" w:hAnsi="宋体" w:cs="Times New Roman" w:hint="eastAsia"/>
          <w:szCs w:val="21"/>
        </w:rPr>
        <w:t>内</w:t>
      </w:r>
      <w:r>
        <w:rPr>
          <w:rFonts w:ascii="宋体" w:eastAsia="宋体" w:hAnsi="宋体" w:cs="Times New Roman"/>
          <w:szCs w:val="21"/>
        </w:rPr>
        <w:t>到场解决，</w:t>
      </w:r>
      <w:r>
        <w:rPr>
          <w:rFonts w:ascii="宋体" w:eastAsia="宋体" w:hAnsi="宋体" w:cs="Times New Roman" w:hint="eastAsia"/>
          <w:szCs w:val="21"/>
        </w:rPr>
        <w:t>因此</w:t>
      </w:r>
      <w:r>
        <w:rPr>
          <w:rFonts w:ascii="宋体" w:eastAsia="宋体" w:hAnsi="宋体" w:cs="Times New Roman"/>
          <w:szCs w:val="21"/>
        </w:rPr>
        <w:t>产生的损失以及扩大损失全部由乙方承担，</w:t>
      </w:r>
      <w:r>
        <w:rPr>
          <w:rFonts w:ascii="宋体" w:eastAsia="宋体" w:hAnsi="宋体" w:cs="Times New Roman" w:hint="eastAsia"/>
          <w:szCs w:val="21"/>
        </w:rPr>
        <w:t>甲方</w:t>
      </w:r>
      <w:r>
        <w:rPr>
          <w:rFonts w:ascii="宋体" w:eastAsia="宋体" w:hAnsi="宋体" w:cs="Times New Roman"/>
          <w:szCs w:val="21"/>
        </w:rPr>
        <w:t>有权选择</w:t>
      </w:r>
      <w:r>
        <w:rPr>
          <w:rFonts w:ascii="宋体" w:eastAsia="宋体" w:hAnsi="宋体" w:cs="Times New Roman" w:hint="eastAsia"/>
          <w:szCs w:val="21"/>
        </w:rPr>
        <w:t>解除</w:t>
      </w:r>
      <w:r>
        <w:rPr>
          <w:rFonts w:ascii="宋体" w:eastAsia="宋体" w:hAnsi="宋体" w:cs="Times New Roman"/>
          <w:szCs w:val="21"/>
        </w:rPr>
        <w:t>合同，</w:t>
      </w:r>
      <w:r>
        <w:rPr>
          <w:rFonts w:ascii="宋体" w:eastAsia="宋体" w:hAnsi="宋体" w:cs="Times New Roman" w:hint="eastAsia"/>
          <w:szCs w:val="21"/>
        </w:rPr>
        <w:t>要求退还</w:t>
      </w:r>
      <w:r>
        <w:rPr>
          <w:rFonts w:ascii="宋体" w:eastAsia="宋体" w:hAnsi="宋体" w:cs="Times New Roman"/>
          <w:szCs w:val="21"/>
        </w:rPr>
        <w:t>全部货物，</w:t>
      </w:r>
      <w:r>
        <w:rPr>
          <w:rFonts w:ascii="宋体" w:eastAsia="宋体" w:hAnsi="宋体" w:cs="Times New Roman" w:hint="eastAsia"/>
          <w:szCs w:val="21"/>
        </w:rPr>
        <w:t>返还</w:t>
      </w:r>
      <w:r>
        <w:rPr>
          <w:rFonts w:ascii="宋体" w:eastAsia="宋体" w:hAnsi="宋体" w:cs="Times New Roman"/>
          <w:szCs w:val="21"/>
        </w:rPr>
        <w:t>所有货款，</w:t>
      </w:r>
      <w:r>
        <w:rPr>
          <w:rFonts w:ascii="宋体" w:eastAsia="宋体" w:hAnsi="宋体" w:cs="Times New Roman" w:hint="eastAsia"/>
          <w:szCs w:val="21"/>
        </w:rPr>
        <w:t>并</w:t>
      </w:r>
      <w:r>
        <w:rPr>
          <w:rFonts w:ascii="宋体" w:eastAsia="宋体" w:hAnsi="宋体" w:cs="Times New Roman"/>
          <w:szCs w:val="21"/>
        </w:rPr>
        <w:t>有权按照合同总额5%</w:t>
      </w:r>
      <w:r>
        <w:rPr>
          <w:rFonts w:ascii="宋体" w:eastAsia="宋体" w:hAnsi="宋体" w:cs="Times New Roman" w:hint="eastAsia"/>
          <w:szCs w:val="21"/>
        </w:rPr>
        <w:t>标准</w:t>
      </w:r>
      <w:r>
        <w:rPr>
          <w:rFonts w:ascii="宋体" w:eastAsia="宋体" w:hAnsi="宋体" w:cs="Times New Roman"/>
          <w:szCs w:val="21"/>
        </w:rPr>
        <w:t>向乙方主张违约金；</w:t>
      </w:r>
      <w:r>
        <w:rPr>
          <w:rFonts w:ascii="宋体" w:eastAsia="宋体" w:hAnsi="宋体" w:cs="Times New Roman" w:hint="eastAsia"/>
          <w:szCs w:val="21"/>
        </w:rPr>
        <w:t>或者</w:t>
      </w:r>
      <w:r>
        <w:rPr>
          <w:rFonts w:ascii="宋体" w:eastAsia="宋体" w:hAnsi="宋体" w:cs="Times New Roman"/>
          <w:szCs w:val="21"/>
        </w:rPr>
        <w:t>有权安排第三方</w:t>
      </w:r>
      <w:r>
        <w:rPr>
          <w:rFonts w:ascii="宋体" w:eastAsia="宋体" w:hAnsi="宋体" w:cs="Times New Roman" w:hint="eastAsia"/>
          <w:szCs w:val="21"/>
        </w:rPr>
        <w:t>解决</w:t>
      </w:r>
      <w:r>
        <w:rPr>
          <w:rFonts w:ascii="宋体" w:eastAsia="宋体" w:hAnsi="宋体" w:cs="Times New Roman"/>
          <w:szCs w:val="21"/>
        </w:rPr>
        <w:t>货物质量或缺陷问题，</w:t>
      </w:r>
      <w:r>
        <w:rPr>
          <w:rFonts w:ascii="宋体" w:eastAsia="宋体" w:hAnsi="宋体" w:cs="Times New Roman" w:hint="eastAsia"/>
          <w:szCs w:val="21"/>
        </w:rPr>
        <w:t>因此</w:t>
      </w:r>
      <w:r>
        <w:rPr>
          <w:rFonts w:ascii="宋体" w:eastAsia="宋体" w:hAnsi="宋体" w:cs="Times New Roman"/>
          <w:szCs w:val="21"/>
        </w:rPr>
        <w:t>产生</w:t>
      </w:r>
      <w:r>
        <w:rPr>
          <w:rFonts w:ascii="宋体" w:eastAsia="宋体" w:hAnsi="宋体" w:cs="Times New Roman" w:hint="eastAsia"/>
          <w:szCs w:val="21"/>
        </w:rPr>
        <w:t>的</w:t>
      </w:r>
      <w:r>
        <w:rPr>
          <w:rFonts w:ascii="宋体" w:eastAsia="宋体" w:hAnsi="宋体" w:cs="Times New Roman"/>
          <w:szCs w:val="21"/>
        </w:rPr>
        <w:t>所有费用全部由乙方承担，</w:t>
      </w:r>
      <w:r>
        <w:rPr>
          <w:rFonts w:ascii="宋体" w:eastAsia="宋体" w:hAnsi="宋体" w:cs="Times New Roman" w:hint="eastAsia"/>
          <w:szCs w:val="21"/>
        </w:rPr>
        <w:t>甲方可以</w:t>
      </w:r>
      <w:r>
        <w:rPr>
          <w:rFonts w:ascii="宋体" w:eastAsia="宋体" w:hAnsi="宋体" w:cs="Times New Roman"/>
          <w:szCs w:val="21"/>
        </w:rPr>
        <w:t>在应付乙方的货款中直接扣除，</w:t>
      </w:r>
      <w:r>
        <w:rPr>
          <w:rFonts w:ascii="宋体" w:eastAsia="宋体" w:hAnsi="宋体" w:cs="Times New Roman" w:hint="eastAsia"/>
          <w:szCs w:val="21"/>
        </w:rPr>
        <w:t>同时</w:t>
      </w:r>
      <w:r>
        <w:rPr>
          <w:rFonts w:ascii="宋体" w:eastAsia="宋体" w:hAnsi="宋体" w:cs="Times New Roman"/>
          <w:szCs w:val="21"/>
        </w:rPr>
        <w:t>甲方有权按照合同总额5%</w:t>
      </w:r>
      <w:r>
        <w:rPr>
          <w:rFonts w:ascii="宋体" w:eastAsia="宋体" w:hAnsi="宋体" w:cs="Times New Roman" w:hint="eastAsia"/>
          <w:szCs w:val="21"/>
        </w:rPr>
        <w:t>标准</w:t>
      </w:r>
      <w:r>
        <w:rPr>
          <w:rFonts w:ascii="宋体" w:eastAsia="宋体" w:hAnsi="宋体" w:cs="Times New Roman"/>
          <w:szCs w:val="21"/>
        </w:rPr>
        <w:t>向乙方主张违约金</w:t>
      </w:r>
      <w:r>
        <w:rPr>
          <w:rFonts w:ascii="宋体" w:eastAsia="宋体" w:hAnsi="宋体" w:cs="Times New Roman" w:hint="eastAsia"/>
          <w:szCs w:val="21"/>
        </w:rPr>
        <w:t>。</w:t>
      </w:r>
      <w:r>
        <w:rPr>
          <w:rFonts w:ascii="宋体" w:eastAsia="宋体" w:hAnsi="宋体" w:cs="Times New Roman"/>
          <w:szCs w:val="21"/>
        </w:rPr>
        <w:t>若上述违约金不足以弥补甲方直接损失和</w:t>
      </w:r>
      <w:r>
        <w:rPr>
          <w:rFonts w:ascii="宋体" w:eastAsia="宋体" w:hAnsi="宋体" w:cs="Times New Roman" w:hint="eastAsia"/>
          <w:szCs w:val="21"/>
        </w:rPr>
        <w:t>间接</w:t>
      </w:r>
      <w:r>
        <w:rPr>
          <w:rFonts w:ascii="宋体" w:eastAsia="宋体" w:hAnsi="宋体" w:cs="Times New Roman"/>
          <w:szCs w:val="21"/>
        </w:rPr>
        <w:t>损失，</w:t>
      </w:r>
      <w:r>
        <w:rPr>
          <w:rFonts w:ascii="宋体" w:eastAsia="宋体" w:hAnsi="宋体" w:cs="Times New Roman" w:hint="eastAsia"/>
          <w:szCs w:val="21"/>
        </w:rPr>
        <w:t>则</w:t>
      </w:r>
      <w:r>
        <w:rPr>
          <w:rFonts w:ascii="宋体" w:eastAsia="宋体" w:hAnsi="宋体" w:cs="Times New Roman"/>
          <w:szCs w:val="21"/>
        </w:rPr>
        <w:t>乙方应赔偿</w:t>
      </w:r>
      <w:r>
        <w:rPr>
          <w:rFonts w:ascii="宋体" w:eastAsia="宋体" w:hAnsi="宋体" w:cs="Times New Roman" w:hint="eastAsia"/>
          <w:szCs w:val="21"/>
        </w:rPr>
        <w:t>甲方</w:t>
      </w:r>
      <w:r>
        <w:rPr>
          <w:rFonts w:ascii="宋体" w:eastAsia="宋体" w:hAnsi="宋体" w:cs="Times New Roman"/>
          <w:szCs w:val="21"/>
        </w:rPr>
        <w:t>所有损失。</w:t>
      </w:r>
    </w:p>
    <w:p w:rsidR="007D5DF3" w:rsidRDefault="003E13D5">
      <w:pPr>
        <w:adjustRightInd w:val="0"/>
        <w:snapToGrid w:val="0"/>
        <w:spacing w:line="360" w:lineRule="exact"/>
        <w:rPr>
          <w:rFonts w:ascii="宋体" w:eastAsia="宋体" w:hAnsi="宋体" w:cs="Times New Roman"/>
          <w:szCs w:val="21"/>
        </w:rPr>
      </w:pPr>
      <w:r>
        <w:rPr>
          <w:rFonts w:ascii="宋体" w:eastAsia="宋体" w:hAnsi="宋体" w:cs="Times New Roman"/>
          <w:szCs w:val="21"/>
        </w:rPr>
        <w:t xml:space="preserve">    </w:t>
      </w:r>
      <w:r>
        <w:rPr>
          <w:rFonts w:ascii="宋体" w:eastAsia="宋体" w:hAnsi="宋体" w:cs="Times New Roman" w:hint="eastAsia"/>
          <w:szCs w:val="21"/>
        </w:rPr>
        <w:t>甲方</w:t>
      </w:r>
      <w:r>
        <w:rPr>
          <w:rFonts w:ascii="宋体" w:eastAsia="宋体" w:hAnsi="宋体" w:cs="Times New Roman"/>
          <w:szCs w:val="21"/>
        </w:rPr>
        <w:t>因主张上述权利</w:t>
      </w:r>
      <w:r>
        <w:rPr>
          <w:rFonts w:ascii="宋体" w:eastAsia="宋体" w:hAnsi="宋体" w:cs="Times New Roman" w:hint="eastAsia"/>
          <w:szCs w:val="21"/>
        </w:rPr>
        <w:t>而</w:t>
      </w:r>
      <w:r>
        <w:rPr>
          <w:rFonts w:ascii="宋体" w:eastAsia="宋体" w:hAnsi="宋体" w:cs="Times New Roman"/>
          <w:szCs w:val="21"/>
        </w:rPr>
        <w:t>支出的所有合理费用，</w:t>
      </w:r>
      <w:r>
        <w:rPr>
          <w:rFonts w:ascii="宋体" w:eastAsia="宋体" w:hAnsi="宋体" w:cs="Times New Roman" w:hint="eastAsia"/>
          <w:szCs w:val="21"/>
        </w:rPr>
        <w:t>包括</w:t>
      </w:r>
      <w:r>
        <w:rPr>
          <w:rFonts w:ascii="宋体" w:eastAsia="宋体" w:hAnsi="宋体" w:cs="Times New Roman"/>
          <w:szCs w:val="21"/>
        </w:rPr>
        <w:t>但不限于律师费、</w:t>
      </w:r>
      <w:r>
        <w:rPr>
          <w:rFonts w:ascii="宋体" w:eastAsia="宋体" w:hAnsi="宋体" w:cs="Times New Roman" w:hint="eastAsia"/>
          <w:szCs w:val="21"/>
        </w:rPr>
        <w:t>诉讼费</w:t>
      </w:r>
      <w:r>
        <w:rPr>
          <w:rFonts w:ascii="宋体" w:eastAsia="宋体" w:hAnsi="宋体" w:cs="Times New Roman"/>
          <w:szCs w:val="21"/>
        </w:rPr>
        <w:t>、</w:t>
      </w:r>
      <w:r>
        <w:rPr>
          <w:rFonts w:ascii="宋体" w:eastAsia="宋体" w:hAnsi="宋体" w:cs="Times New Roman" w:hint="eastAsia"/>
          <w:szCs w:val="21"/>
        </w:rPr>
        <w:t>鉴定费</w:t>
      </w:r>
      <w:r>
        <w:rPr>
          <w:rFonts w:ascii="宋体" w:eastAsia="宋体" w:hAnsi="宋体" w:cs="Times New Roman"/>
          <w:szCs w:val="21"/>
        </w:rPr>
        <w:t>、</w:t>
      </w:r>
      <w:r>
        <w:rPr>
          <w:rFonts w:ascii="宋体" w:eastAsia="宋体" w:hAnsi="宋体" w:cs="Times New Roman" w:hint="eastAsia"/>
          <w:szCs w:val="21"/>
        </w:rPr>
        <w:t>差旅费</w:t>
      </w:r>
      <w:r>
        <w:rPr>
          <w:rFonts w:ascii="宋体" w:eastAsia="宋体" w:hAnsi="宋体" w:cs="Times New Roman"/>
          <w:szCs w:val="21"/>
        </w:rPr>
        <w:t>、</w:t>
      </w:r>
      <w:r>
        <w:rPr>
          <w:rFonts w:ascii="宋体" w:eastAsia="宋体" w:hAnsi="宋体" w:cs="Times New Roman" w:hint="eastAsia"/>
          <w:szCs w:val="21"/>
        </w:rPr>
        <w:t>保函</w:t>
      </w:r>
      <w:r>
        <w:rPr>
          <w:rFonts w:ascii="宋体" w:eastAsia="宋体" w:hAnsi="宋体" w:cs="Times New Roman"/>
          <w:szCs w:val="21"/>
        </w:rPr>
        <w:t>费等，</w:t>
      </w:r>
      <w:r>
        <w:rPr>
          <w:rFonts w:ascii="宋体" w:eastAsia="宋体" w:hAnsi="宋体" w:cs="Times New Roman" w:hint="eastAsia"/>
          <w:szCs w:val="21"/>
        </w:rPr>
        <w:t>均由</w:t>
      </w:r>
      <w:r>
        <w:rPr>
          <w:rFonts w:ascii="宋体" w:eastAsia="宋体" w:hAnsi="宋体" w:cs="Times New Roman"/>
          <w:szCs w:val="21"/>
        </w:rPr>
        <w:t>乙方承担。</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第十五条 争议的解决</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1.因货物的质量问题发生争议的，应当邀请国家认可的质量检测机构对货物质量进行鉴定。货物符合标准的，鉴定费由甲方承担；货物不符合质量标准的，鉴定费由乙方承担。</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2.因履行本合同引起的或与本合同有关的争议，甲、乙双方应首先通过友好协商解决，如果协商不能解决争议，则采取以下第（ ）种方式解决争议：</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（1）向甲方所在地人民法院提起诉讼；</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（2）向甲方所在地仲裁委员会按其仲裁规则申请仲裁。</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如没有约定，默认采取第2种方式解决争议。</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lastRenderedPageBreak/>
        <w:t>3.在法院审理和仲裁期间，除有争议部分外，本合同其他部分应继续履行。</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 xml:space="preserve">第十六条 诚实信用 </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乙方应诚实信用，严格按照询价文件要求和询价承诺履行合同，不向甲方进行商业贿赂或者提供不正当利益。</w:t>
      </w:r>
    </w:p>
    <w:p w:rsidR="007D5DF3" w:rsidRDefault="003E13D5">
      <w:pPr>
        <w:adjustRightInd w:val="0"/>
        <w:snapToGrid w:val="0"/>
        <w:spacing w:line="360" w:lineRule="exact"/>
        <w:ind w:firstLineChars="201" w:firstLine="424"/>
        <w:rPr>
          <w:rFonts w:ascii="宋体" w:eastAsia="宋体" w:hAnsi="宋体" w:cs="Times New Roman"/>
          <w:b/>
          <w:szCs w:val="21"/>
        </w:rPr>
      </w:pPr>
      <w:r>
        <w:rPr>
          <w:rFonts w:ascii="宋体" w:eastAsia="宋体" w:hAnsi="宋体" w:cs="Times New Roman" w:hint="eastAsia"/>
          <w:b/>
          <w:szCs w:val="21"/>
        </w:rPr>
        <w:t>第十七条 合同生效及其他</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1.本合同自经甲乙双方授权代表签订并加盖公章后，自签订之日起生效。见证方仅对甲乙双方签订政府采购合同的事实进行见证，不代表任何承诺或保证，该合同的履行等相关情况均与见证方无任何关系。</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hint="eastAsia"/>
          <w:szCs w:val="21"/>
        </w:rPr>
        <w:t>2.本合同一式伍份，甲乙双方各执贰份，代理机构执壹份存档。</w:t>
      </w:r>
    </w:p>
    <w:p w:rsidR="007D5DF3" w:rsidRDefault="003E13D5">
      <w:pPr>
        <w:spacing w:line="360" w:lineRule="exact"/>
        <w:ind w:firstLineChars="201" w:firstLine="422"/>
        <w:rPr>
          <w:rFonts w:ascii="宋体" w:eastAsia="宋体" w:hAnsi="宋体" w:cs="宋体"/>
          <w:color w:val="000000"/>
          <w:szCs w:val="21"/>
        </w:rPr>
      </w:pPr>
      <w:r>
        <w:rPr>
          <w:rFonts w:ascii="宋体" w:eastAsia="宋体" w:hAnsi="宋体" w:cs="Times New Roman" w:hint="eastAsia"/>
          <w:szCs w:val="21"/>
        </w:rPr>
        <w:t>3.本合同应按照中华人民共和国的现行法律进行解释。</w:t>
      </w:r>
    </w:p>
    <w:p w:rsidR="007D5DF3" w:rsidRDefault="007D5DF3">
      <w:pPr>
        <w:spacing w:line="400" w:lineRule="exact"/>
        <w:jc w:val="left"/>
        <w:rPr>
          <w:rFonts w:ascii="宋体" w:eastAsia="宋体" w:hAnsi="宋体" w:cs="宋体"/>
          <w:b/>
          <w:bCs/>
          <w:color w:val="000000"/>
          <w:szCs w:val="21"/>
        </w:rPr>
      </w:pPr>
    </w:p>
    <w:p w:rsidR="007D5DF3" w:rsidRDefault="003E13D5">
      <w:pPr>
        <w:spacing w:line="400" w:lineRule="exact"/>
        <w:jc w:val="left"/>
        <w:rPr>
          <w:rFonts w:ascii="宋体" w:eastAsia="宋体" w:hAnsi="宋体" w:cs="宋体"/>
          <w:color w:val="000000"/>
          <w:szCs w:val="21"/>
        </w:rPr>
      </w:pPr>
      <w:r>
        <w:rPr>
          <w:rFonts w:ascii="宋体" w:eastAsia="宋体" w:hAnsi="宋体" w:cs="宋体" w:hint="eastAsia"/>
          <w:b/>
          <w:bCs/>
          <w:color w:val="000000"/>
          <w:szCs w:val="21"/>
        </w:rPr>
        <w:t>甲    方</w:t>
      </w:r>
      <w:r>
        <w:rPr>
          <w:rFonts w:ascii="宋体" w:eastAsia="宋体" w:hAnsi="宋体" w:cs="宋体" w:hint="eastAsia"/>
          <w:color w:val="000000"/>
          <w:szCs w:val="21"/>
        </w:rPr>
        <w:t xml:space="preserve">：                               </w:t>
      </w:r>
      <w:r>
        <w:rPr>
          <w:rFonts w:ascii="宋体" w:eastAsia="宋体" w:hAnsi="宋体" w:cs="宋体" w:hint="eastAsia"/>
          <w:b/>
          <w:bCs/>
          <w:color w:val="000000"/>
          <w:szCs w:val="21"/>
        </w:rPr>
        <w:t>乙    方</w:t>
      </w:r>
      <w:r>
        <w:rPr>
          <w:rFonts w:ascii="宋体" w:eastAsia="宋体" w:hAnsi="宋体" w:cs="宋体" w:hint="eastAsia"/>
          <w:color w:val="000000"/>
          <w:szCs w:val="21"/>
        </w:rPr>
        <w:t>：</w:t>
      </w:r>
    </w:p>
    <w:p w:rsidR="007D5DF3" w:rsidRDefault="003E13D5">
      <w:pPr>
        <w:spacing w:line="400" w:lineRule="exact"/>
        <w:rPr>
          <w:rFonts w:ascii="宋体" w:eastAsia="宋体" w:hAnsi="宋体" w:cs="宋体"/>
          <w:color w:val="000000"/>
          <w:szCs w:val="21"/>
          <w:u w:val="single"/>
        </w:rPr>
      </w:pPr>
      <w:r>
        <w:rPr>
          <w:rFonts w:ascii="宋体" w:eastAsia="宋体" w:hAnsi="宋体" w:cs="宋体" w:hint="eastAsia"/>
          <w:color w:val="000000"/>
          <w:szCs w:val="21"/>
        </w:rPr>
        <w:t xml:space="preserve">单位名称（章）：    </w:t>
      </w:r>
      <w:r>
        <w:rPr>
          <w:rFonts w:ascii="宋体" w:eastAsia="宋体" w:hAnsi="宋体" w:cs="宋体"/>
          <w:color w:val="000000"/>
          <w:szCs w:val="21"/>
        </w:rPr>
        <w:t xml:space="preserve">                 </w:t>
      </w:r>
      <w:r>
        <w:rPr>
          <w:rFonts w:ascii="宋体" w:eastAsia="宋体" w:hAnsi="宋体" w:cs="宋体" w:hint="eastAsia"/>
          <w:color w:val="000000"/>
          <w:szCs w:val="21"/>
        </w:rPr>
        <w:t xml:space="preserve">     单位名称（章）：</w:t>
      </w:r>
    </w:p>
    <w:p w:rsidR="007D5DF3" w:rsidRDefault="003E13D5">
      <w:pPr>
        <w:spacing w:line="400" w:lineRule="exact"/>
        <w:rPr>
          <w:rFonts w:ascii="宋体" w:eastAsia="宋体" w:hAnsi="宋体" w:cs="宋体"/>
          <w:color w:val="000000"/>
          <w:szCs w:val="21"/>
          <w:u w:val="single"/>
        </w:rPr>
      </w:pPr>
      <w:r>
        <w:rPr>
          <w:rFonts w:ascii="宋体" w:eastAsia="宋体" w:hAnsi="宋体" w:cs="宋体" w:hint="eastAsia"/>
          <w:color w:val="000000"/>
          <w:szCs w:val="21"/>
        </w:rPr>
        <w:t xml:space="preserve">单位地址：         </w:t>
      </w:r>
      <w:r>
        <w:rPr>
          <w:rFonts w:ascii="宋体" w:eastAsia="宋体" w:hAnsi="宋体" w:cs="宋体"/>
          <w:color w:val="000000"/>
          <w:szCs w:val="21"/>
        </w:rPr>
        <w:t xml:space="preserve">                      </w:t>
      </w:r>
      <w:r>
        <w:rPr>
          <w:rFonts w:ascii="宋体" w:eastAsia="宋体" w:hAnsi="宋体" w:cs="宋体" w:hint="eastAsia"/>
          <w:color w:val="000000"/>
          <w:szCs w:val="21"/>
        </w:rPr>
        <w:t>单位地址：</w:t>
      </w:r>
    </w:p>
    <w:p w:rsidR="007D5DF3" w:rsidRDefault="003E13D5">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法定代表人：       委托代理人：          法定代表人：     委托代理人：                            </w:t>
      </w:r>
    </w:p>
    <w:p w:rsidR="007D5DF3" w:rsidRDefault="003E13D5">
      <w:pPr>
        <w:spacing w:line="400" w:lineRule="exact"/>
        <w:rPr>
          <w:rFonts w:ascii="宋体" w:eastAsia="宋体" w:hAnsi="宋体" w:cs="宋体"/>
          <w:color w:val="000000"/>
          <w:szCs w:val="21"/>
        </w:rPr>
      </w:pPr>
      <w:r>
        <w:rPr>
          <w:rFonts w:ascii="宋体" w:eastAsia="宋体" w:hAnsi="宋体" w:cs="宋体" w:hint="eastAsia"/>
          <w:color w:val="000000"/>
          <w:szCs w:val="21"/>
        </w:rPr>
        <w:t>电话：                                   电话：            传真：</w:t>
      </w:r>
    </w:p>
    <w:p w:rsidR="007D5DF3" w:rsidRDefault="003E13D5">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传真：                                   开户银行：        帐号：                                                                                 </w:t>
      </w:r>
    </w:p>
    <w:p w:rsidR="007D5DF3" w:rsidRDefault="003E13D5">
      <w:pPr>
        <w:spacing w:line="400" w:lineRule="exact"/>
        <w:rPr>
          <w:rFonts w:ascii="宋体" w:eastAsia="宋体" w:hAnsi="宋体" w:cs="宋体"/>
          <w:color w:val="000000"/>
          <w:szCs w:val="21"/>
        </w:rPr>
      </w:pPr>
      <w:r>
        <w:rPr>
          <w:rFonts w:ascii="宋体" w:eastAsia="宋体" w:hAnsi="宋体" w:cs="宋体" w:hint="eastAsia"/>
          <w:b/>
          <w:bCs/>
          <w:color w:val="000000"/>
          <w:szCs w:val="21"/>
        </w:rPr>
        <w:t>见证方</w:t>
      </w:r>
      <w:r>
        <w:rPr>
          <w:rFonts w:ascii="宋体" w:eastAsia="宋体" w:hAnsi="宋体" w:cs="宋体" w:hint="eastAsia"/>
          <w:color w:val="000000"/>
          <w:szCs w:val="21"/>
        </w:rPr>
        <w:t>：</w:t>
      </w:r>
    </w:p>
    <w:p w:rsidR="007D5DF3" w:rsidRDefault="003E13D5">
      <w:pPr>
        <w:tabs>
          <w:tab w:val="left" w:pos="3780"/>
        </w:tabs>
        <w:spacing w:line="400" w:lineRule="exact"/>
        <w:rPr>
          <w:rFonts w:ascii="宋体" w:eastAsia="宋体" w:hAnsi="宋体" w:cs="宋体"/>
          <w:color w:val="000000"/>
          <w:szCs w:val="21"/>
        </w:rPr>
      </w:pPr>
      <w:r>
        <w:rPr>
          <w:rFonts w:ascii="宋体" w:eastAsia="宋体" w:hAnsi="宋体" w:cs="宋体" w:hint="eastAsia"/>
          <w:color w:val="000000"/>
          <w:szCs w:val="21"/>
        </w:rPr>
        <w:t>代理机构（章）：</w:t>
      </w:r>
      <w:r>
        <w:rPr>
          <w:rFonts w:ascii="宋体" w:eastAsia="宋体" w:hAnsi="宋体" w:cs="宋体" w:hint="eastAsia"/>
          <w:b/>
          <w:bCs/>
          <w:color w:val="000000"/>
          <w:szCs w:val="21"/>
          <w:u w:val="single"/>
        </w:rPr>
        <w:t>常州市城投建设工程招标有限公司</w:t>
      </w:r>
    </w:p>
    <w:p w:rsidR="007D5DF3" w:rsidRDefault="003E13D5">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                 </w:t>
      </w:r>
    </w:p>
    <w:p w:rsidR="007D5DF3" w:rsidRDefault="003E13D5">
      <w:pPr>
        <w:spacing w:line="400" w:lineRule="exact"/>
        <w:rPr>
          <w:rFonts w:ascii="宋体" w:eastAsia="宋体" w:hAnsi="宋体" w:cs="宋体"/>
          <w:szCs w:val="21"/>
        </w:rPr>
      </w:pPr>
      <w:r>
        <w:rPr>
          <w:rFonts w:ascii="宋体" w:eastAsia="宋体" w:hAnsi="宋体" w:cs="宋体" w:hint="eastAsia"/>
          <w:color w:val="000000"/>
          <w:szCs w:val="21"/>
        </w:rPr>
        <w:t>经办人：                               电  话：</w:t>
      </w:r>
    </w:p>
    <w:p w:rsidR="007D5DF3" w:rsidRDefault="007D5DF3">
      <w:pPr>
        <w:spacing w:line="360" w:lineRule="exact"/>
        <w:ind w:firstLineChars="200" w:firstLine="422"/>
        <w:rPr>
          <w:rFonts w:ascii="宋体" w:eastAsia="宋体" w:hAnsi="宋体" w:cs="宋体"/>
          <w:b/>
          <w:szCs w:val="21"/>
        </w:rPr>
      </w:pPr>
    </w:p>
    <w:p w:rsidR="007D5DF3" w:rsidRDefault="003E13D5">
      <w:pPr>
        <w:spacing w:line="360" w:lineRule="exact"/>
        <w:ind w:firstLineChars="200" w:firstLine="422"/>
        <w:rPr>
          <w:rFonts w:ascii="宋体" w:eastAsia="宋体" w:hAnsi="宋体" w:cs="宋体"/>
          <w:b/>
          <w:kern w:val="0"/>
          <w:szCs w:val="21"/>
        </w:rPr>
      </w:pPr>
      <w:r>
        <w:rPr>
          <w:rFonts w:ascii="宋体" w:eastAsia="宋体" w:hAnsi="宋体" w:cs="宋体" w:hint="eastAsia"/>
          <w:b/>
          <w:szCs w:val="21"/>
        </w:rPr>
        <w:t>十五、</w:t>
      </w:r>
      <w:r>
        <w:rPr>
          <w:rFonts w:ascii="宋体" w:eastAsia="宋体" w:hAnsi="宋体" w:cs="宋体" w:hint="eastAsia"/>
          <w:b/>
          <w:kern w:val="0"/>
          <w:szCs w:val="21"/>
        </w:rPr>
        <w:t>联系方式</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1.采购人信息</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 xml:space="preserve">名    称：常州市天宁区茶山街道社区卫生服务中心　　　　　　　　　　　</w:t>
      </w:r>
    </w:p>
    <w:p w:rsidR="007D5DF3" w:rsidRDefault="003E13D5">
      <w:pPr>
        <w:snapToGrid w:val="0"/>
        <w:spacing w:line="360" w:lineRule="exact"/>
        <w:ind w:firstLineChars="200" w:firstLine="420"/>
        <w:rPr>
          <w:rFonts w:ascii="宋体" w:eastAsia="宋体" w:hAnsi="宋体" w:cs="Times New Roman"/>
          <w:spacing w:val="2"/>
          <w:szCs w:val="21"/>
        </w:rPr>
      </w:pPr>
      <w:r>
        <w:rPr>
          <w:rFonts w:ascii="宋体" w:eastAsia="宋体" w:hAnsi="宋体" w:cs="Times New Roman" w:hint="eastAsia"/>
          <w:szCs w:val="20"/>
        </w:rPr>
        <w:t>地    址：</w:t>
      </w:r>
      <w:r>
        <w:rPr>
          <w:rFonts w:ascii="宋体" w:eastAsia="宋体" w:hAnsi="宋体" w:cs="Times New Roman" w:hint="eastAsia"/>
          <w:spacing w:val="2"/>
          <w:szCs w:val="21"/>
        </w:rPr>
        <w:t>江苏省常州市天宁区光华路</w:t>
      </w:r>
      <w:r>
        <w:rPr>
          <w:rFonts w:ascii="宋体" w:eastAsia="宋体" w:hAnsi="宋体" w:cs="Times New Roman"/>
          <w:spacing w:val="2"/>
          <w:szCs w:val="21"/>
        </w:rPr>
        <w:t>201号</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联系方式：</w:t>
      </w:r>
      <w:r w:rsidR="001B7C74" w:rsidRPr="001B7C74">
        <w:rPr>
          <w:rFonts w:ascii="宋体" w:eastAsia="宋体" w:hAnsi="宋体" w:cs="Times New Roman" w:hint="eastAsia"/>
          <w:szCs w:val="20"/>
        </w:rPr>
        <w:t>叶秋琴</w:t>
      </w:r>
      <w:r w:rsidR="001B7C74">
        <w:rPr>
          <w:rFonts w:ascii="宋体" w:eastAsia="宋体" w:hAnsi="宋体" w:cs="Times New Roman" w:hint="eastAsia"/>
          <w:szCs w:val="20"/>
        </w:rPr>
        <w:t xml:space="preserve"> </w:t>
      </w:r>
      <w:r w:rsidR="001B7C74" w:rsidRPr="001B7C74">
        <w:rPr>
          <w:rFonts w:ascii="宋体" w:eastAsia="宋体" w:hAnsi="宋体" w:cs="Times New Roman"/>
          <w:szCs w:val="20"/>
        </w:rPr>
        <w:t>18921070176</w:t>
      </w:r>
      <w:r>
        <w:rPr>
          <w:rFonts w:ascii="宋体" w:eastAsia="宋体" w:hAnsi="宋体" w:cs="Times New Roman" w:hint="eastAsia"/>
          <w:szCs w:val="20"/>
        </w:rPr>
        <w:t xml:space="preserve">　　　　　 　　　 </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2.采购代理机构信息</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 xml:space="preserve">名    称：常州市城投建设工程招标有限公司　　　　　　　　　　　　</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地　　址：</w:t>
      </w:r>
      <w:r>
        <w:rPr>
          <w:rFonts w:ascii="宋体" w:eastAsia="宋体" w:hAnsi="宋体" w:cs="宋体" w:hint="eastAsia"/>
          <w:kern w:val="0"/>
          <w:szCs w:val="21"/>
        </w:rPr>
        <w:t>常州市新北区通江中路396号中创大厦4楼</w:t>
      </w:r>
      <w:r>
        <w:rPr>
          <w:rFonts w:ascii="宋体" w:eastAsia="宋体" w:hAnsi="宋体" w:cs="Times New Roman" w:hint="eastAsia"/>
          <w:szCs w:val="20"/>
        </w:rPr>
        <w:t xml:space="preserve">　　　　　　　　　　　　</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联系方式：</w:t>
      </w:r>
      <w:r>
        <w:rPr>
          <w:rFonts w:ascii="宋体" w:eastAsia="宋体" w:hAnsi="宋体" w:cs="宋体" w:hint="eastAsia"/>
          <w:szCs w:val="21"/>
        </w:rPr>
        <w:t>0519-815801</w:t>
      </w:r>
      <w:r>
        <w:rPr>
          <w:rFonts w:ascii="宋体" w:eastAsia="宋体" w:hAnsi="宋体" w:cs="宋体"/>
          <w:szCs w:val="21"/>
        </w:rPr>
        <w:t>01</w:t>
      </w:r>
      <w:r>
        <w:rPr>
          <w:rFonts w:ascii="宋体" w:eastAsia="宋体" w:hAnsi="宋体" w:cs="Times New Roman" w:hint="eastAsia"/>
          <w:szCs w:val="20"/>
        </w:rPr>
        <w:t xml:space="preserve">　　　　　　　　　　　　</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3.项目联系方式</w:t>
      </w:r>
    </w:p>
    <w:p w:rsidR="007D5DF3" w:rsidRDefault="003E13D5">
      <w:pPr>
        <w:spacing w:line="360" w:lineRule="exact"/>
        <w:ind w:firstLineChars="200" w:firstLine="420"/>
        <w:rPr>
          <w:rFonts w:ascii="宋体" w:eastAsia="宋体" w:hAnsi="宋体" w:cs="Times New Roman"/>
          <w:szCs w:val="20"/>
        </w:rPr>
      </w:pPr>
      <w:r>
        <w:rPr>
          <w:rFonts w:ascii="宋体" w:eastAsia="宋体" w:hAnsi="宋体" w:cs="Times New Roman" w:hint="eastAsia"/>
          <w:szCs w:val="20"/>
        </w:rPr>
        <w:t>项目联系人：</w:t>
      </w:r>
      <w:r w:rsidR="00137BE3">
        <w:rPr>
          <w:rFonts w:ascii="宋体" w:eastAsia="宋体" w:hAnsi="宋体" w:cs="Times New Roman" w:hint="eastAsia"/>
          <w:szCs w:val="20"/>
        </w:rPr>
        <w:t>徐菁</w:t>
      </w:r>
      <w:r>
        <w:rPr>
          <w:rFonts w:ascii="宋体" w:eastAsia="宋体" w:hAnsi="宋体" w:cs="Times New Roman"/>
          <w:szCs w:val="20"/>
        </w:rPr>
        <w:t xml:space="preserve"> </w:t>
      </w:r>
    </w:p>
    <w:p w:rsidR="007D5DF3" w:rsidRDefault="003E13D5">
      <w:pPr>
        <w:overflowPunct w:val="0"/>
        <w:adjustRightInd w:val="0"/>
        <w:snapToGrid w:val="0"/>
        <w:spacing w:line="360" w:lineRule="exact"/>
        <w:ind w:firstLineChars="200" w:firstLine="420"/>
        <w:rPr>
          <w:rFonts w:ascii="宋体" w:eastAsia="宋体" w:hAnsi="宋体" w:cs="宋体"/>
          <w:szCs w:val="20"/>
        </w:rPr>
      </w:pPr>
      <w:r>
        <w:rPr>
          <w:rFonts w:ascii="宋体" w:eastAsia="宋体" w:hAnsi="宋体" w:cs="Times New Roman" w:hint="eastAsia"/>
          <w:szCs w:val="20"/>
        </w:rPr>
        <w:t>电　　 话：</w:t>
      </w:r>
      <w:r w:rsidR="001B7C74" w:rsidRPr="001B7C74">
        <w:rPr>
          <w:rFonts w:ascii="宋体" w:eastAsia="宋体" w:hAnsi="宋体" w:cs="Times New Roman"/>
          <w:szCs w:val="20"/>
        </w:rPr>
        <w:t>0519-81580152  81580191  81580192（转分机号6034）</w:t>
      </w:r>
      <w:r>
        <w:rPr>
          <w:rFonts w:ascii="宋体" w:eastAsia="宋体" w:hAnsi="宋体" w:cs="宋体"/>
          <w:szCs w:val="20"/>
        </w:rPr>
        <w:t xml:space="preserve"> </w:t>
      </w:r>
    </w:p>
    <w:p w:rsidR="007D5DF3" w:rsidRDefault="007D5DF3">
      <w:pPr>
        <w:adjustRightInd w:val="0"/>
        <w:snapToGrid w:val="0"/>
        <w:spacing w:line="360" w:lineRule="exact"/>
        <w:ind w:right="360"/>
        <w:jc w:val="right"/>
        <w:rPr>
          <w:rFonts w:ascii="宋体" w:eastAsia="宋体" w:hAnsi="宋体" w:cs="宋体"/>
          <w:szCs w:val="21"/>
        </w:rPr>
      </w:pPr>
    </w:p>
    <w:p w:rsidR="007D5DF3" w:rsidRDefault="003E13D5">
      <w:pPr>
        <w:adjustRightInd w:val="0"/>
        <w:snapToGrid w:val="0"/>
        <w:spacing w:line="360" w:lineRule="exact"/>
        <w:ind w:right="107"/>
        <w:jc w:val="right"/>
        <w:rPr>
          <w:rFonts w:ascii="宋体" w:eastAsia="宋体" w:hAnsi="宋体" w:cs="宋体"/>
          <w:szCs w:val="21"/>
        </w:rPr>
      </w:pPr>
      <w:r>
        <w:rPr>
          <w:rFonts w:ascii="宋体" w:eastAsia="宋体" w:hAnsi="宋体" w:cs="宋体" w:hint="eastAsia"/>
          <w:szCs w:val="21"/>
        </w:rPr>
        <w:t>常州市城投建设工程招标有限公司</w:t>
      </w:r>
    </w:p>
    <w:p w:rsidR="007D5DF3" w:rsidRDefault="003E13D5">
      <w:pPr>
        <w:jc w:val="right"/>
        <w:rPr>
          <w:rFonts w:ascii="Times New Roman" w:eastAsia="宋体" w:hAnsi="Times New Roman" w:cs="Times New Roman"/>
          <w:szCs w:val="20"/>
        </w:rPr>
      </w:pPr>
      <w:r>
        <w:rPr>
          <w:rFonts w:ascii="宋体" w:eastAsia="宋体" w:hAnsi="宋体" w:cs="宋体"/>
          <w:szCs w:val="21"/>
        </w:rPr>
        <w:t>2021</w:t>
      </w:r>
      <w:r>
        <w:rPr>
          <w:rFonts w:ascii="宋体" w:eastAsia="宋体" w:hAnsi="宋体" w:cs="宋体" w:hint="eastAsia"/>
          <w:szCs w:val="21"/>
        </w:rPr>
        <w:t>年</w:t>
      </w:r>
      <w:r w:rsidR="00137BE3">
        <w:rPr>
          <w:rFonts w:ascii="宋体" w:eastAsia="宋体" w:hAnsi="宋体" w:cs="宋体"/>
          <w:szCs w:val="21"/>
        </w:rPr>
        <w:t>3</w:t>
      </w:r>
      <w:r>
        <w:rPr>
          <w:rFonts w:ascii="宋体" w:eastAsia="宋体" w:hAnsi="宋体" w:cs="宋体" w:hint="eastAsia"/>
          <w:szCs w:val="21"/>
        </w:rPr>
        <w:t>月</w:t>
      </w:r>
      <w:r w:rsidR="00137BE3">
        <w:rPr>
          <w:rFonts w:ascii="宋体" w:eastAsia="宋体" w:hAnsi="宋体" w:cs="宋体"/>
          <w:szCs w:val="21"/>
        </w:rPr>
        <w:t>16</w:t>
      </w:r>
      <w:r>
        <w:rPr>
          <w:rFonts w:ascii="宋体" w:eastAsia="宋体" w:hAnsi="宋体" w:cs="宋体" w:hint="eastAsia"/>
          <w:szCs w:val="21"/>
        </w:rPr>
        <w:t>日</w:t>
      </w:r>
    </w:p>
    <w:p w:rsidR="007D5DF3" w:rsidRDefault="003E13D5">
      <w:pPr>
        <w:rPr>
          <w:rFonts w:ascii="Times New Roman" w:eastAsia="宋体" w:hAnsi="Times New Roman" w:cs="宋体"/>
          <w:b/>
          <w:szCs w:val="21"/>
        </w:rPr>
      </w:pPr>
      <w:r>
        <w:rPr>
          <w:rFonts w:ascii="Times New Roman" w:eastAsia="宋体" w:hAnsi="Times New Roman" w:cs="宋体" w:hint="eastAsia"/>
          <w:b/>
          <w:sz w:val="28"/>
          <w:szCs w:val="28"/>
        </w:rPr>
        <w:br w:type="page"/>
      </w:r>
      <w:r>
        <w:rPr>
          <w:rFonts w:ascii="Times New Roman" w:eastAsia="宋体" w:hAnsi="Times New Roman" w:cs="宋体" w:hint="eastAsia"/>
          <w:b/>
          <w:szCs w:val="21"/>
        </w:rPr>
        <w:lastRenderedPageBreak/>
        <w:t>附件</w:t>
      </w:r>
      <w:r>
        <w:rPr>
          <w:rFonts w:ascii="Times New Roman" w:eastAsia="宋体" w:hAnsi="Times New Roman" w:cs="宋体"/>
          <w:b/>
          <w:szCs w:val="21"/>
        </w:rPr>
        <w:t>1.</w:t>
      </w:r>
      <w:r>
        <w:rPr>
          <w:rFonts w:ascii="Times New Roman" w:eastAsia="宋体" w:hAnsi="Times New Roman" w:cs="宋体" w:hint="eastAsia"/>
          <w:b/>
          <w:szCs w:val="21"/>
        </w:rPr>
        <w:t>声明函</w:t>
      </w:r>
    </w:p>
    <w:p w:rsidR="007D5DF3" w:rsidRDefault="007D5DF3">
      <w:pPr>
        <w:ind w:left="1260"/>
        <w:rPr>
          <w:rFonts w:ascii="宋体" w:eastAsia="宋体" w:hAnsi="宋体" w:cs="宋体"/>
          <w:szCs w:val="20"/>
        </w:rPr>
      </w:pPr>
    </w:p>
    <w:p w:rsidR="007D5DF3" w:rsidRDefault="003E13D5">
      <w:pPr>
        <w:adjustRightInd w:val="0"/>
        <w:spacing w:line="360" w:lineRule="exact"/>
        <w:jc w:val="center"/>
        <w:textAlignment w:val="baseline"/>
        <w:rPr>
          <w:rFonts w:ascii="宋体" w:eastAsia="宋体" w:hAnsi="宋体" w:cs="宋体"/>
          <w:b/>
          <w:sz w:val="28"/>
          <w:szCs w:val="28"/>
        </w:rPr>
      </w:pPr>
      <w:r>
        <w:rPr>
          <w:rFonts w:ascii="宋体" w:eastAsia="宋体" w:hAnsi="宋体" w:cs="宋体" w:hint="eastAsia"/>
          <w:b/>
          <w:sz w:val="28"/>
          <w:szCs w:val="28"/>
        </w:rPr>
        <w:t>声</w:t>
      </w:r>
      <w:r>
        <w:rPr>
          <w:rFonts w:ascii="宋体" w:eastAsia="宋体" w:hAnsi="宋体" w:cs="宋体"/>
          <w:b/>
          <w:sz w:val="28"/>
          <w:szCs w:val="28"/>
        </w:rPr>
        <w:t xml:space="preserve">  </w:t>
      </w:r>
      <w:r>
        <w:rPr>
          <w:rFonts w:ascii="宋体" w:eastAsia="宋体" w:hAnsi="宋体" w:cs="宋体" w:hint="eastAsia"/>
          <w:b/>
          <w:sz w:val="28"/>
          <w:szCs w:val="28"/>
        </w:rPr>
        <w:t>明</w:t>
      </w:r>
      <w:r>
        <w:rPr>
          <w:rFonts w:ascii="宋体" w:eastAsia="宋体" w:hAnsi="宋体" w:cs="宋体"/>
          <w:b/>
          <w:sz w:val="28"/>
          <w:szCs w:val="28"/>
        </w:rPr>
        <w:t xml:space="preserve">  </w:t>
      </w:r>
      <w:r>
        <w:rPr>
          <w:rFonts w:ascii="宋体" w:eastAsia="宋体" w:hAnsi="宋体" w:cs="宋体" w:hint="eastAsia"/>
          <w:b/>
          <w:sz w:val="28"/>
          <w:szCs w:val="28"/>
        </w:rPr>
        <w:t>函</w:t>
      </w:r>
    </w:p>
    <w:p w:rsidR="007D5DF3" w:rsidRDefault="003E13D5">
      <w:pPr>
        <w:adjustRightInd w:val="0"/>
        <w:spacing w:line="360" w:lineRule="exact"/>
        <w:textAlignment w:val="baseline"/>
        <w:rPr>
          <w:rFonts w:ascii="宋体" w:eastAsia="宋体" w:hAnsi="宋体" w:cs="宋体"/>
          <w:szCs w:val="21"/>
        </w:rPr>
      </w:pPr>
      <w:r>
        <w:rPr>
          <w:rFonts w:ascii="宋体" w:eastAsia="宋体" w:hAnsi="宋体" w:cs="宋体" w:hint="eastAsia"/>
          <w:szCs w:val="21"/>
        </w:rPr>
        <w:t>致：常州市天宁区茶山街道社区卫生服务中心、常州市城投建设工程招标有限公司：</w:t>
      </w:r>
    </w:p>
    <w:p w:rsidR="007D5DF3" w:rsidRDefault="003E13D5">
      <w:pPr>
        <w:adjustRightInd w:val="0"/>
        <w:spacing w:line="360" w:lineRule="exact"/>
        <w:ind w:firstLine="420"/>
        <w:jc w:val="left"/>
        <w:textAlignment w:val="baseline"/>
        <w:rPr>
          <w:rFonts w:ascii="宋体" w:eastAsia="宋体" w:hAnsi="宋体" w:cs="宋体"/>
          <w:szCs w:val="21"/>
        </w:rPr>
      </w:pPr>
      <w:r>
        <w:rPr>
          <w:rFonts w:ascii="宋体" w:eastAsia="宋体" w:hAnsi="宋体" w:cs="宋体" w:hint="eastAsia"/>
          <w:szCs w:val="21"/>
        </w:rPr>
        <w:t>我单位收到贵单位“</w:t>
      </w:r>
      <w:r>
        <w:rPr>
          <w:rFonts w:ascii="宋体" w:eastAsia="宋体" w:hAnsi="宋体" w:cs="宋体"/>
          <w:szCs w:val="21"/>
        </w:rPr>
        <w:t xml:space="preserve">       </w:t>
      </w:r>
      <w:r>
        <w:rPr>
          <w:rFonts w:ascii="宋体" w:eastAsia="宋体" w:hAnsi="宋体" w:cs="宋体" w:hint="eastAsia"/>
          <w:szCs w:val="21"/>
        </w:rPr>
        <w:t>号”询价通知书后，经仔细阅读和研究，我单位决定参加本项目的询价活动并投标。为此，我单位郑重声明以下诸点，并负法律责任。</w:t>
      </w:r>
    </w:p>
    <w:p w:rsidR="007D5DF3" w:rsidRDefault="003E13D5">
      <w:pPr>
        <w:adjustRightInd w:val="0"/>
        <w:spacing w:line="360" w:lineRule="exact"/>
        <w:ind w:firstLine="420"/>
        <w:jc w:val="left"/>
        <w:textAlignment w:val="baseline"/>
        <w:rPr>
          <w:rFonts w:ascii="宋体" w:eastAsia="宋体" w:hAnsi="宋体" w:cs="宋体"/>
          <w:szCs w:val="21"/>
        </w:rPr>
      </w:pPr>
      <w:r>
        <w:rPr>
          <w:rFonts w:ascii="宋体" w:eastAsia="宋体" w:hAnsi="宋体" w:cs="宋体"/>
          <w:color w:val="000000"/>
          <w:szCs w:val="21"/>
        </w:rPr>
        <w:t>1.</w:t>
      </w:r>
      <w:r>
        <w:rPr>
          <w:rFonts w:ascii="宋体" w:eastAsia="宋体" w:hAnsi="宋体" w:cs="宋体" w:hint="eastAsia"/>
          <w:szCs w:val="21"/>
        </w:rPr>
        <w:t>我单位愿意</w:t>
      </w:r>
      <w:r>
        <w:rPr>
          <w:rFonts w:ascii="宋体" w:eastAsia="宋体" w:hAnsi="宋体" w:cs="Times New Roman" w:hint="eastAsia"/>
          <w:szCs w:val="21"/>
        </w:rPr>
        <w:t>遵守贵单位有关招标的各项规定，</w:t>
      </w:r>
      <w:r>
        <w:rPr>
          <w:rFonts w:ascii="宋体" w:eastAsia="宋体" w:hAnsi="宋体" w:cs="宋体" w:hint="eastAsia"/>
          <w:szCs w:val="21"/>
        </w:rPr>
        <w:t>提供询价通知书中要求的所有资料，并保证完全真实准确，若有虚假和违背，我单位愿意承担由此而产生的一切后果。</w:t>
      </w:r>
    </w:p>
    <w:p w:rsidR="007D5DF3" w:rsidRDefault="003E13D5">
      <w:pPr>
        <w:adjustRightInd w:val="0"/>
        <w:spacing w:line="360" w:lineRule="exact"/>
        <w:ind w:firstLine="420"/>
        <w:jc w:val="left"/>
        <w:textAlignment w:val="baseline"/>
        <w:rPr>
          <w:rFonts w:ascii="宋体" w:eastAsia="宋体" w:hAnsi="宋体" w:cs="宋体"/>
          <w:szCs w:val="21"/>
        </w:rPr>
      </w:pPr>
      <w:r>
        <w:rPr>
          <w:rFonts w:ascii="宋体" w:eastAsia="宋体" w:hAnsi="宋体" w:cs="Times New Roman"/>
          <w:szCs w:val="21"/>
        </w:rPr>
        <w:t>2.</w:t>
      </w:r>
      <w:r>
        <w:rPr>
          <w:rFonts w:ascii="宋体" w:eastAsia="宋体" w:hAnsi="宋体" w:cs="宋体" w:hint="eastAsia"/>
          <w:szCs w:val="21"/>
        </w:rPr>
        <w:t>我单位</w:t>
      </w:r>
      <w:r>
        <w:rPr>
          <w:rFonts w:ascii="宋体" w:eastAsia="宋体" w:hAnsi="宋体" w:cs="Times New Roman" w:hint="eastAsia"/>
          <w:szCs w:val="21"/>
        </w:rPr>
        <w:t>承诺财务状况良好，依法缴纳税收和社会保障资金，具备履行合同所必需的设备和专业技术能力，参加采购活动前</w:t>
      </w:r>
      <w:r>
        <w:rPr>
          <w:rFonts w:ascii="宋体" w:eastAsia="宋体" w:hAnsi="宋体" w:cs="Times New Roman"/>
          <w:szCs w:val="21"/>
        </w:rPr>
        <w:t>3</w:t>
      </w:r>
      <w:r>
        <w:rPr>
          <w:rFonts w:ascii="宋体" w:eastAsia="宋体" w:hAnsi="宋体" w:cs="Times New Roman" w:hint="eastAsia"/>
          <w:szCs w:val="21"/>
        </w:rPr>
        <w:t>年内在经营活动中没有重大违法记录。</w:t>
      </w:r>
    </w:p>
    <w:p w:rsidR="007D5DF3" w:rsidRDefault="003E13D5">
      <w:pPr>
        <w:adjustRightInd w:val="0"/>
        <w:snapToGrid w:val="0"/>
        <w:spacing w:line="360" w:lineRule="exact"/>
        <w:ind w:firstLineChars="201" w:firstLine="422"/>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hint="eastAsia"/>
          <w:szCs w:val="21"/>
        </w:rPr>
        <w:t>我单位承诺保证招标人在使用该货物或其任何一部分时不受第三方提出侵犯其专利权</w:t>
      </w:r>
      <w:r>
        <w:rPr>
          <w:rFonts w:ascii="Times New Roman" w:eastAsia="宋体" w:hAnsi="Times New Roman" w:cs="Times New Roman" w:hint="eastAsia"/>
          <w:szCs w:val="20"/>
          <w:shd w:val="clear" w:color="auto" w:fill="FFFFFF"/>
        </w:rPr>
        <w:t>、著作权、商标权等知识产权的起诉。</w:t>
      </w:r>
      <w:r>
        <w:rPr>
          <w:rFonts w:ascii="宋体" w:eastAsia="宋体" w:hAnsi="宋体" w:cs="Times New Roman" w:hint="eastAsia"/>
          <w:szCs w:val="21"/>
        </w:rPr>
        <w:t>一旦出现侵权、索赔或诉讼，我单位承担全部责任。</w:t>
      </w:r>
    </w:p>
    <w:p w:rsidR="007D5DF3" w:rsidRDefault="003E13D5">
      <w:pPr>
        <w:adjustRightInd w:val="0"/>
        <w:spacing w:line="360" w:lineRule="exact"/>
        <w:ind w:firstLine="420"/>
        <w:jc w:val="left"/>
        <w:textAlignment w:val="baseline"/>
        <w:rPr>
          <w:rFonts w:ascii="宋体" w:eastAsia="宋体" w:hAnsi="宋体" w:cs="宋体"/>
          <w:szCs w:val="21"/>
        </w:rPr>
      </w:pPr>
      <w:r>
        <w:rPr>
          <w:rFonts w:ascii="宋体" w:eastAsia="宋体" w:hAnsi="宋体" w:cs="Times New Roman"/>
          <w:szCs w:val="21"/>
        </w:rPr>
        <w:t>4.</w:t>
      </w:r>
      <w:r>
        <w:rPr>
          <w:rFonts w:ascii="宋体" w:eastAsia="宋体" w:hAnsi="宋体" w:cs="宋体" w:hint="eastAsia"/>
          <w:szCs w:val="21"/>
        </w:rPr>
        <w:t>我单位承诺该投标文件在投标开始后的全过程中保持有效，不作任何更改和变动。并同意按询价通知书中的规定，本投标文件的有效期限为投标开始后</w:t>
      </w:r>
      <w:r>
        <w:rPr>
          <w:rFonts w:ascii="宋体" w:eastAsia="宋体" w:hAnsi="宋体" w:cs="宋体"/>
          <w:szCs w:val="21"/>
          <w:u w:val="single"/>
        </w:rPr>
        <w:t>60</w:t>
      </w:r>
      <w:r>
        <w:rPr>
          <w:rFonts w:ascii="宋体" w:eastAsia="宋体" w:hAnsi="宋体" w:cs="宋体" w:hint="eastAsia"/>
          <w:szCs w:val="21"/>
        </w:rPr>
        <w:t>天。</w:t>
      </w:r>
    </w:p>
    <w:p w:rsidR="007D5DF3" w:rsidRDefault="003E13D5">
      <w:pPr>
        <w:adjustRightInd w:val="0"/>
        <w:spacing w:line="360" w:lineRule="exact"/>
        <w:ind w:firstLine="420"/>
        <w:jc w:val="left"/>
        <w:textAlignment w:val="baseline"/>
        <w:rPr>
          <w:rFonts w:ascii="宋体" w:eastAsia="宋体" w:hAnsi="宋体" w:cs="Times New Roman"/>
          <w:szCs w:val="21"/>
        </w:rPr>
      </w:pPr>
      <w:r>
        <w:rPr>
          <w:rFonts w:ascii="宋体" w:eastAsia="宋体" w:hAnsi="宋体" w:cs="Times New Roman"/>
          <w:szCs w:val="21"/>
        </w:rPr>
        <w:t>5.</w:t>
      </w:r>
      <w:r>
        <w:rPr>
          <w:rFonts w:ascii="宋体" w:eastAsia="宋体" w:hAnsi="宋体" w:cs="宋体" w:hint="eastAsia"/>
          <w:szCs w:val="21"/>
        </w:rPr>
        <w:t>我单位愿意</w:t>
      </w:r>
      <w:r>
        <w:rPr>
          <w:rFonts w:ascii="宋体" w:eastAsia="宋体" w:hAnsi="宋体" w:cs="Times New Roman" w:hint="eastAsia"/>
          <w:szCs w:val="21"/>
        </w:rPr>
        <w:t>按询价通知书规定的各项要求，向招标人提供所需货物与服务。投标报价包括包括但不限于询价标文件及其基本技术要求范围内相应工程开工前的准备（包括现场踏勘、技术核对等）、技术资料、施工、技术服务、主管单位验收、质保期及维保服务和招标文件所要求的相关服务等全部内容。</w:t>
      </w:r>
    </w:p>
    <w:p w:rsidR="007D5DF3" w:rsidRDefault="003E13D5">
      <w:pPr>
        <w:adjustRightInd w:val="0"/>
        <w:spacing w:line="360" w:lineRule="exact"/>
        <w:ind w:firstLine="420"/>
        <w:jc w:val="left"/>
        <w:textAlignment w:val="baseline"/>
        <w:rPr>
          <w:rFonts w:ascii="宋体" w:eastAsia="宋体" w:hAnsi="宋体" w:cs="宋体"/>
          <w:szCs w:val="21"/>
        </w:rPr>
      </w:pPr>
      <w:r>
        <w:rPr>
          <w:rFonts w:ascii="宋体" w:eastAsia="宋体" w:hAnsi="宋体" w:cs="宋体"/>
          <w:szCs w:val="21"/>
        </w:rPr>
        <w:t>6.</w:t>
      </w:r>
      <w:r>
        <w:rPr>
          <w:rFonts w:ascii="宋体" w:eastAsia="宋体" w:hAnsi="宋体" w:cs="宋体" w:hint="eastAsia"/>
          <w:szCs w:val="21"/>
        </w:rPr>
        <w:t>我单位认为贵单位有权决定中标人，还认为贵单位有权接受或拒绝所有的投标人。</w:t>
      </w:r>
    </w:p>
    <w:p w:rsidR="007D5DF3" w:rsidRDefault="003E13D5">
      <w:pPr>
        <w:adjustRightInd w:val="0"/>
        <w:spacing w:line="360" w:lineRule="exact"/>
        <w:ind w:firstLine="420"/>
        <w:jc w:val="left"/>
        <w:textAlignment w:val="baseline"/>
        <w:rPr>
          <w:rFonts w:ascii="宋体" w:eastAsia="宋体" w:hAnsi="宋体" w:cs="宋体"/>
          <w:szCs w:val="21"/>
        </w:rPr>
      </w:pPr>
      <w:r>
        <w:rPr>
          <w:rFonts w:ascii="宋体" w:eastAsia="宋体" w:hAnsi="宋体" w:cs="Times New Roman"/>
          <w:szCs w:val="21"/>
        </w:rPr>
        <w:t>7.</w:t>
      </w:r>
      <w:r>
        <w:rPr>
          <w:rFonts w:ascii="宋体" w:eastAsia="宋体" w:hAnsi="宋体" w:cs="宋体" w:hint="eastAsia"/>
          <w:szCs w:val="21"/>
        </w:rPr>
        <w:t>我单位愿意遵守询价通知书中所列的收费标准，按询价通知书的规定交纳投标保证金；若我单位中标，我单位愿意按询价通知书的规定支付中标服务费。</w:t>
      </w:r>
    </w:p>
    <w:p w:rsidR="007D5DF3" w:rsidRDefault="003E13D5">
      <w:pPr>
        <w:adjustRightInd w:val="0"/>
        <w:spacing w:line="360" w:lineRule="exact"/>
        <w:ind w:firstLine="420"/>
        <w:jc w:val="left"/>
        <w:textAlignment w:val="baseline"/>
        <w:rPr>
          <w:rFonts w:ascii="宋体" w:eastAsia="宋体" w:hAnsi="宋体" w:cs="宋体"/>
          <w:szCs w:val="21"/>
        </w:rPr>
      </w:pPr>
      <w:r>
        <w:rPr>
          <w:rFonts w:ascii="宋体" w:eastAsia="宋体" w:hAnsi="宋体" w:cs="宋体"/>
          <w:szCs w:val="21"/>
        </w:rPr>
        <w:t>8.</w:t>
      </w:r>
      <w:r>
        <w:rPr>
          <w:rFonts w:ascii="宋体" w:eastAsia="宋体" w:hAnsi="宋体" w:cs="宋体" w:hint="eastAsia"/>
          <w:szCs w:val="21"/>
        </w:rPr>
        <w:t>如果我单位的投标文件被接受，</w:t>
      </w:r>
      <w:r>
        <w:rPr>
          <w:rFonts w:ascii="宋体" w:eastAsia="宋体" w:hAnsi="宋体" w:cs="Times New Roman" w:hint="eastAsia"/>
          <w:szCs w:val="21"/>
        </w:rPr>
        <w:t>愿按《中华人民共和国合同法》履行自己的全部责任，同时</w:t>
      </w:r>
      <w:r>
        <w:rPr>
          <w:rFonts w:ascii="宋体" w:eastAsia="宋体" w:hAnsi="宋体" w:cs="宋体" w:hint="eastAsia"/>
          <w:szCs w:val="21"/>
        </w:rPr>
        <w:t>严格履行询价通知书中规定的每一项要求，按期、按质、按量履行合同的义务。</w:t>
      </w:r>
    </w:p>
    <w:p w:rsidR="007D5DF3" w:rsidRDefault="003E13D5">
      <w:pPr>
        <w:adjustRightInd w:val="0"/>
        <w:spacing w:line="360" w:lineRule="exact"/>
        <w:ind w:firstLine="405"/>
        <w:textAlignment w:val="baseline"/>
        <w:rPr>
          <w:rFonts w:ascii="宋体" w:eastAsia="宋体" w:hAnsi="宋体" w:cs="宋体"/>
          <w:szCs w:val="21"/>
        </w:rPr>
      </w:pPr>
      <w:r>
        <w:rPr>
          <w:rFonts w:ascii="宋体" w:eastAsia="宋体" w:hAnsi="宋体" w:cs="宋体"/>
          <w:szCs w:val="21"/>
        </w:rPr>
        <w:t>9.</w:t>
      </w:r>
      <w:r>
        <w:rPr>
          <w:rFonts w:ascii="宋体" w:eastAsia="宋体" w:hAnsi="宋体" w:cs="宋体" w:hint="eastAsia"/>
          <w:szCs w:val="21"/>
        </w:rPr>
        <w:t>与本次投标有关的正式通讯地址为：</w:t>
      </w:r>
    </w:p>
    <w:p w:rsidR="007D5DF3" w:rsidRDefault="007D5DF3">
      <w:pPr>
        <w:adjustRightInd w:val="0"/>
        <w:spacing w:line="360" w:lineRule="exact"/>
        <w:jc w:val="left"/>
        <w:textAlignment w:val="baseline"/>
        <w:rPr>
          <w:rFonts w:ascii="宋体" w:eastAsia="宋体" w:hAnsi="宋体" w:cs="宋体"/>
          <w:szCs w:val="21"/>
        </w:rPr>
      </w:pPr>
    </w:p>
    <w:p w:rsidR="007D5DF3" w:rsidRDefault="003E13D5">
      <w:pPr>
        <w:adjustRightInd w:val="0"/>
        <w:spacing w:line="360" w:lineRule="exact"/>
        <w:jc w:val="left"/>
        <w:textAlignment w:val="baseline"/>
        <w:rPr>
          <w:rFonts w:ascii="宋体" w:eastAsia="宋体" w:hAnsi="宋体" w:cs="宋体"/>
          <w:szCs w:val="21"/>
        </w:rPr>
      </w:pPr>
      <w:r>
        <w:rPr>
          <w:rFonts w:ascii="宋体" w:eastAsia="宋体" w:hAnsi="宋体" w:cs="宋体" w:hint="eastAsia"/>
          <w:szCs w:val="21"/>
        </w:rPr>
        <w:t>地</w:t>
      </w:r>
      <w:r>
        <w:rPr>
          <w:rFonts w:ascii="宋体" w:eastAsia="宋体" w:hAnsi="宋体" w:cs="宋体"/>
          <w:szCs w:val="21"/>
        </w:rPr>
        <w:t xml:space="preserve">   </w:t>
      </w:r>
      <w:r>
        <w:rPr>
          <w:rFonts w:ascii="宋体" w:eastAsia="宋体" w:hAnsi="宋体" w:cs="宋体" w:hint="eastAsia"/>
          <w:szCs w:val="21"/>
        </w:rPr>
        <w:t xml:space="preserve">址：                  </w:t>
      </w:r>
    </w:p>
    <w:p w:rsidR="007D5DF3" w:rsidRDefault="003E13D5">
      <w:pPr>
        <w:adjustRightInd w:val="0"/>
        <w:spacing w:line="360" w:lineRule="exact"/>
        <w:textAlignment w:val="baseline"/>
        <w:rPr>
          <w:rFonts w:ascii="宋体" w:eastAsia="宋体" w:hAnsi="宋体" w:cs="宋体"/>
          <w:szCs w:val="21"/>
        </w:rPr>
      </w:pPr>
      <w:r>
        <w:rPr>
          <w:rFonts w:ascii="宋体" w:eastAsia="宋体" w:hAnsi="宋体" w:cs="宋体" w:hint="eastAsia"/>
          <w:szCs w:val="21"/>
        </w:rPr>
        <w:t>电</w:t>
      </w:r>
      <w:r>
        <w:rPr>
          <w:rFonts w:ascii="宋体" w:eastAsia="宋体" w:hAnsi="宋体" w:cs="宋体"/>
          <w:szCs w:val="21"/>
        </w:rPr>
        <w:t xml:space="preserve">   </w:t>
      </w:r>
      <w:r>
        <w:rPr>
          <w:rFonts w:ascii="宋体" w:eastAsia="宋体" w:hAnsi="宋体" w:cs="宋体" w:hint="eastAsia"/>
          <w:szCs w:val="21"/>
        </w:rPr>
        <w:t xml:space="preserve">话：                  </w:t>
      </w:r>
    </w:p>
    <w:p w:rsidR="007D5DF3" w:rsidRDefault="003E13D5">
      <w:pPr>
        <w:adjustRightInd w:val="0"/>
        <w:spacing w:line="360" w:lineRule="exact"/>
        <w:textAlignment w:val="baseline"/>
        <w:rPr>
          <w:rFonts w:ascii="宋体" w:eastAsia="宋体" w:hAnsi="宋体" w:cs="宋体"/>
          <w:szCs w:val="21"/>
        </w:rPr>
      </w:pPr>
      <w:r>
        <w:rPr>
          <w:rFonts w:ascii="宋体" w:eastAsia="宋体" w:hAnsi="宋体" w:cs="宋体" w:hint="eastAsia"/>
          <w:szCs w:val="21"/>
        </w:rPr>
        <w:t>传</w:t>
      </w:r>
      <w:r>
        <w:rPr>
          <w:rFonts w:ascii="宋体" w:eastAsia="宋体" w:hAnsi="宋体" w:cs="宋体"/>
          <w:szCs w:val="21"/>
        </w:rPr>
        <w:t xml:space="preserve">   </w:t>
      </w:r>
      <w:r>
        <w:rPr>
          <w:rFonts w:ascii="宋体" w:eastAsia="宋体" w:hAnsi="宋体" w:cs="宋体" w:hint="eastAsia"/>
          <w:szCs w:val="21"/>
        </w:rPr>
        <w:t xml:space="preserve">真：                  </w:t>
      </w:r>
    </w:p>
    <w:p w:rsidR="007D5DF3" w:rsidRDefault="003E13D5">
      <w:pPr>
        <w:adjustRightInd w:val="0"/>
        <w:spacing w:line="360" w:lineRule="exact"/>
        <w:textAlignment w:val="baseline"/>
        <w:rPr>
          <w:rFonts w:ascii="宋体" w:eastAsia="宋体" w:hAnsi="宋体" w:cs="宋体"/>
          <w:szCs w:val="21"/>
        </w:rPr>
      </w:pPr>
      <w:r>
        <w:rPr>
          <w:rFonts w:ascii="宋体" w:eastAsia="宋体" w:hAnsi="宋体" w:cs="宋体" w:hint="eastAsia"/>
          <w:szCs w:val="21"/>
        </w:rPr>
        <w:t xml:space="preserve">投标人法定代表人或代理人（签字或盖章）：       </w:t>
      </w:r>
    </w:p>
    <w:p w:rsidR="007D5DF3" w:rsidRDefault="003E13D5">
      <w:pPr>
        <w:adjustRightInd w:val="0"/>
        <w:spacing w:line="360" w:lineRule="exact"/>
        <w:textAlignment w:val="baseline"/>
        <w:rPr>
          <w:rFonts w:ascii="宋体" w:eastAsia="宋体" w:hAnsi="宋体" w:cs="宋体"/>
          <w:szCs w:val="21"/>
        </w:rPr>
      </w:pPr>
      <w:r>
        <w:rPr>
          <w:rFonts w:ascii="宋体" w:eastAsia="宋体" w:hAnsi="宋体" w:cs="宋体" w:hint="eastAsia"/>
          <w:szCs w:val="21"/>
        </w:rPr>
        <w:t xml:space="preserve">投标人名称（公章）：             </w:t>
      </w:r>
    </w:p>
    <w:p w:rsidR="007D5DF3" w:rsidRDefault="003E13D5">
      <w:pPr>
        <w:adjustRightInd w:val="0"/>
        <w:spacing w:line="360" w:lineRule="exact"/>
        <w:textAlignment w:val="baseline"/>
        <w:rPr>
          <w:rFonts w:ascii="宋体" w:eastAsia="宋体" w:hAnsi="宋体" w:cs="宋体"/>
          <w:szCs w:val="21"/>
        </w:rPr>
      </w:pPr>
      <w:r>
        <w:rPr>
          <w:rFonts w:ascii="宋体" w:eastAsia="宋体" w:hAnsi="宋体" w:cs="宋体" w:hint="eastAsia"/>
          <w:szCs w:val="21"/>
        </w:rPr>
        <w:t>日</w:t>
      </w:r>
      <w:r>
        <w:rPr>
          <w:rFonts w:ascii="宋体" w:eastAsia="宋体" w:hAnsi="宋体" w:cs="宋体"/>
          <w:szCs w:val="21"/>
        </w:rPr>
        <w:t xml:space="preserve">    </w:t>
      </w:r>
      <w:r>
        <w:rPr>
          <w:rFonts w:ascii="宋体" w:eastAsia="宋体" w:hAnsi="宋体" w:cs="宋体" w:hint="eastAsia"/>
          <w:szCs w:val="21"/>
        </w:rPr>
        <w:t>期：</w:t>
      </w:r>
      <w:r>
        <w:rPr>
          <w:rFonts w:ascii="宋体" w:eastAsia="宋体" w:hAnsi="宋体" w:cs="宋体"/>
          <w:szCs w:val="21"/>
        </w:rPr>
        <w:t xml:space="preserve">     </w:t>
      </w:r>
      <w:r>
        <w:rPr>
          <w:rFonts w:ascii="宋体" w:eastAsia="宋体" w:hAnsi="宋体" w:cs="宋体" w:hint="eastAsia"/>
          <w:szCs w:val="21"/>
        </w:rPr>
        <w:t>年</w:t>
      </w:r>
      <w:r>
        <w:rPr>
          <w:rFonts w:ascii="宋体" w:eastAsia="宋体" w:hAnsi="宋体" w:cs="宋体"/>
          <w:szCs w:val="21"/>
        </w:rPr>
        <w:t xml:space="preserve">   </w:t>
      </w:r>
      <w:r>
        <w:rPr>
          <w:rFonts w:ascii="宋体" w:eastAsia="宋体" w:hAnsi="宋体" w:cs="宋体" w:hint="eastAsia"/>
          <w:szCs w:val="21"/>
        </w:rPr>
        <w:t>月</w:t>
      </w:r>
      <w:r>
        <w:rPr>
          <w:rFonts w:ascii="宋体" w:eastAsia="宋体" w:hAnsi="宋体" w:cs="宋体"/>
          <w:szCs w:val="21"/>
        </w:rPr>
        <w:t xml:space="preserve">   </w:t>
      </w:r>
      <w:r>
        <w:rPr>
          <w:rFonts w:ascii="宋体" w:eastAsia="宋体" w:hAnsi="宋体" w:cs="宋体" w:hint="eastAsia"/>
          <w:szCs w:val="21"/>
        </w:rPr>
        <w:t>日</w:t>
      </w:r>
    </w:p>
    <w:p w:rsidR="007D5DF3" w:rsidRDefault="007D5DF3">
      <w:pPr>
        <w:ind w:left="1260"/>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adjustRightInd w:val="0"/>
        <w:spacing w:line="360" w:lineRule="exact"/>
        <w:textAlignment w:val="baseline"/>
        <w:rPr>
          <w:rFonts w:ascii="宋体" w:eastAsia="宋体" w:hAnsi="宋体" w:cs="宋体"/>
          <w:b/>
          <w:sz w:val="28"/>
          <w:szCs w:val="28"/>
        </w:rPr>
      </w:pPr>
    </w:p>
    <w:p w:rsidR="007D5DF3" w:rsidRDefault="007D5DF3">
      <w:pPr>
        <w:adjustRightInd w:val="0"/>
        <w:spacing w:line="360" w:lineRule="exact"/>
        <w:textAlignment w:val="baseline"/>
        <w:rPr>
          <w:rFonts w:ascii="宋体" w:eastAsia="宋体" w:hAnsi="宋体" w:cs="宋体"/>
          <w:b/>
          <w:sz w:val="28"/>
          <w:szCs w:val="28"/>
        </w:rPr>
      </w:pPr>
    </w:p>
    <w:p w:rsidR="007D5DF3" w:rsidRDefault="003E13D5">
      <w:pPr>
        <w:adjustRightInd w:val="0"/>
        <w:spacing w:line="360" w:lineRule="exact"/>
        <w:textAlignment w:val="baseline"/>
        <w:rPr>
          <w:rFonts w:ascii="宋体" w:eastAsia="宋体" w:hAnsi="宋体" w:cs="宋体"/>
          <w:b/>
          <w:szCs w:val="21"/>
        </w:rPr>
      </w:pPr>
      <w:r>
        <w:rPr>
          <w:rFonts w:ascii="宋体" w:eastAsia="宋体" w:hAnsi="宋体" w:cs="宋体" w:hint="eastAsia"/>
          <w:b/>
          <w:szCs w:val="21"/>
        </w:rPr>
        <w:lastRenderedPageBreak/>
        <w:t>附件</w:t>
      </w:r>
      <w:r>
        <w:rPr>
          <w:rFonts w:ascii="宋体" w:eastAsia="宋体" w:hAnsi="宋体" w:cs="宋体"/>
          <w:b/>
          <w:szCs w:val="21"/>
        </w:rPr>
        <w:t>2.</w:t>
      </w:r>
      <w:r>
        <w:rPr>
          <w:rFonts w:ascii="宋体" w:eastAsia="宋体" w:hAnsi="宋体" w:cs="宋体" w:hint="eastAsia"/>
          <w:b/>
          <w:szCs w:val="21"/>
        </w:rPr>
        <w:t>法定代表人资格证明书</w:t>
      </w:r>
    </w:p>
    <w:p w:rsidR="007D5DF3" w:rsidRDefault="007D5DF3">
      <w:pPr>
        <w:rPr>
          <w:rFonts w:ascii="Times New Roman" w:eastAsia="宋体" w:hAnsi="Times New Roman" w:cs="Times New Roman"/>
          <w:szCs w:val="20"/>
        </w:rPr>
      </w:pPr>
    </w:p>
    <w:p w:rsidR="007D5DF3" w:rsidRDefault="003E13D5">
      <w:pPr>
        <w:spacing w:line="360" w:lineRule="auto"/>
        <w:jc w:val="center"/>
        <w:rPr>
          <w:rFonts w:ascii="宋体" w:eastAsia="宋体" w:hAnsi="宋体" w:cs="Times New Roman"/>
          <w:b/>
          <w:sz w:val="32"/>
          <w:szCs w:val="32"/>
        </w:rPr>
      </w:pPr>
      <w:r>
        <w:rPr>
          <w:rFonts w:ascii="宋体" w:eastAsia="宋体" w:hAnsi="宋体" w:cs="Times New Roman" w:hint="eastAsia"/>
          <w:b/>
          <w:sz w:val="28"/>
          <w:szCs w:val="28"/>
        </w:rPr>
        <w:t>法定代表人资格证明书</w:t>
      </w:r>
    </w:p>
    <w:p w:rsidR="007D5DF3" w:rsidRDefault="003E13D5">
      <w:pPr>
        <w:spacing w:line="360" w:lineRule="auto"/>
        <w:rPr>
          <w:rFonts w:ascii="宋体" w:eastAsia="宋体" w:hAnsi="宋体" w:cs="Times New Roman"/>
          <w:szCs w:val="21"/>
        </w:rPr>
      </w:pPr>
      <w:r>
        <w:rPr>
          <w:rFonts w:ascii="宋体" w:eastAsia="宋体" w:hAnsi="宋体" w:cs="Times New Roman" w:hint="eastAsia"/>
          <w:szCs w:val="21"/>
        </w:rPr>
        <w:t>投标人名称</w:t>
      </w:r>
      <w:r>
        <w:rPr>
          <w:rFonts w:ascii="宋体" w:eastAsia="宋体" w:hAnsi="宋体" w:cs="Times New Roman"/>
          <w:szCs w:val="21"/>
        </w:rPr>
        <w:t>:</w:t>
      </w:r>
    </w:p>
    <w:p w:rsidR="007D5DF3" w:rsidRDefault="003E13D5">
      <w:pPr>
        <w:spacing w:line="360" w:lineRule="auto"/>
        <w:rPr>
          <w:rFonts w:ascii="宋体" w:eastAsia="宋体" w:hAnsi="宋体" w:cs="Times New Roman"/>
          <w:szCs w:val="21"/>
        </w:rPr>
      </w:pPr>
      <w:r>
        <w:rPr>
          <w:rFonts w:ascii="宋体" w:eastAsia="宋体" w:hAnsi="宋体" w:cs="Times New Roman" w:hint="eastAsia"/>
          <w:szCs w:val="21"/>
        </w:rPr>
        <w:t>地址</w:t>
      </w:r>
      <w:r>
        <w:rPr>
          <w:rFonts w:ascii="宋体" w:eastAsia="宋体" w:hAnsi="宋体" w:cs="Times New Roman"/>
          <w:szCs w:val="21"/>
        </w:rPr>
        <w:t>:</w:t>
      </w:r>
    </w:p>
    <w:p w:rsidR="007D5DF3" w:rsidRDefault="003E13D5">
      <w:pPr>
        <w:spacing w:line="360" w:lineRule="auto"/>
        <w:rPr>
          <w:rFonts w:ascii="宋体" w:eastAsia="宋体" w:hAnsi="宋体" w:cs="Times New Roman"/>
          <w:szCs w:val="21"/>
        </w:rPr>
      </w:pPr>
      <w:r>
        <w:rPr>
          <w:rFonts w:ascii="宋体" w:eastAsia="宋体" w:hAnsi="宋体" w:cs="Times New Roman" w:hint="eastAsia"/>
          <w:szCs w:val="21"/>
        </w:rPr>
        <w:t>姓名</w:t>
      </w:r>
      <w:r>
        <w:rPr>
          <w:rFonts w:ascii="宋体" w:eastAsia="宋体" w:hAnsi="宋体" w:cs="Times New Roman"/>
          <w:szCs w:val="21"/>
        </w:rPr>
        <w:t>:            </w:t>
      </w:r>
      <w:r>
        <w:rPr>
          <w:rFonts w:ascii="宋体" w:eastAsia="宋体" w:hAnsi="宋体" w:cs="Times New Roman" w:hint="eastAsia"/>
          <w:szCs w:val="21"/>
        </w:rPr>
        <w:t>性别</w:t>
      </w:r>
      <w:r>
        <w:rPr>
          <w:rFonts w:ascii="宋体" w:eastAsia="宋体" w:hAnsi="宋体" w:cs="Times New Roman"/>
          <w:szCs w:val="21"/>
        </w:rPr>
        <w:t>:        </w:t>
      </w:r>
      <w:r>
        <w:rPr>
          <w:rFonts w:ascii="宋体" w:eastAsia="宋体" w:hAnsi="宋体" w:cs="Times New Roman" w:hint="eastAsia"/>
          <w:szCs w:val="21"/>
        </w:rPr>
        <w:t>年龄</w:t>
      </w:r>
      <w:r>
        <w:rPr>
          <w:rFonts w:ascii="宋体" w:eastAsia="宋体" w:hAnsi="宋体" w:cs="Times New Roman"/>
          <w:szCs w:val="21"/>
        </w:rPr>
        <w:t>:        </w:t>
      </w:r>
      <w:r>
        <w:rPr>
          <w:rFonts w:ascii="宋体" w:eastAsia="宋体" w:hAnsi="宋体" w:cs="Times New Roman" w:hint="eastAsia"/>
          <w:szCs w:val="21"/>
        </w:rPr>
        <w:t>职务</w:t>
      </w:r>
      <w:r>
        <w:rPr>
          <w:rFonts w:ascii="宋体" w:eastAsia="宋体" w:hAnsi="宋体" w:cs="Times New Roman"/>
          <w:szCs w:val="21"/>
        </w:rPr>
        <w:t>:</w:t>
      </w:r>
    </w:p>
    <w:p w:rsidR="007D5DF3" w:rsidRDefault="003E13D5">
      <w:pPr>
        <w:spacing w:line="360" w:lineRule="auto"/>
        <w:rPr>
          <w:rFonts w:ascii="宋体" w:eastAsia="宋体" w:hAnsi="宋体" w:cs="Times New Roman"/>
          <w:szCs w:val="21"/>
        </w:rPr>
      </w:pPr>
      <w:r>
        <w:rPr>
          <w:rFonts w:ascii="宋体" w:eastAsia="宋体" w:hAnsi="宋体" w:cs="Times New Roman" w:hint="eastAsia"/>
          <w:szCs w:val="21"/>
        </w:rPr>
        <w:t>系</w:t>
      </w:r>
      <w:r>
        <w:rPr>
          <w:rFonts w:ascii="宋体" w:eastAsia="宋体" w:hAnsi="宋体" w:cs="Times New Roman"/>
          <w:szCs w:val="21"/>
          <w:u w:val="single"/>
        </w:rPr>
        <w:t xml:space="preserve">               </w:t>
      </w:r>
      <w:r>
        <w:rPr>
          <w:rFonts w:ascii="宋体" w:eastAsia="宋体" w:hAnsi="宋体" w:cs="Times New Roman" w:hint="eastAsia"/>
          <w:szCs w:val="21"/>
        </w:rPr>
        <w:t>的法定代表人。为实施</w:t>
      </w:r>
      <w:r>
        <w:rPr>
          <w:rFonts w:ascii="宋体" w:eastAsia="宋体" w:hAnsi="宋体" w:cs="Times New Roman"/>
          <w:szCs w:val="21"/>
          <w:u w:val="single"/>
        </w:rPr>
        <w:t xml:space="preserve">           </w:t>
      </w:r>
      <w:r>
        <w:rPr>
          <w:rFonts w:ascii="宋体" w:eastAsia="宋体" w:hAnsi="宋体" w:cs="Times New Roman" w:hint="eastAsia"/>
          <w:szCs w:val="21"/>
          <w:u w:val="single"/>
        </w:rPr>
        <w:t>（</w:t>
      </w:r>
      <w:r>
        <w:rPr>
          <w:rFonts w:ascii="宋体" w:eastAsia="宋体" w:hAnsi="宋体" w:cs="Times New Roman"/>
          <w:szCs w:val="21"/>
          <w:u w:val="single"/>
        </w:rPr>
        <w:t xml:space="preserve">  </w:t>
      </w:r>
      <w:r>
        <w:rPr>
          <w:rFonts w:ascii="宋体" w:eastAsia="宋体" w:hAnsi="宋体" w:cs="Times New Roman" w:hint="eastAsia"/>
          <w:szCs w:val="21"/>
          <w:u w:val="single"/>
        </w:rPr>
        <w:t>号）</w:t>
      </w:r>
      <w:r>
        <w:rPr>
          <w:rFonts w:ascii="宋体" w:eastAsia="宋体" w:hAnsi="宋体" w:cs="Times New Roman"/>
          <w:szCs w:val="21"/>
          <w:u w:val="single"/>
        </w:rPr>
        <w:t> </w:t>
      </w:r>
      <w:r>
        <w:rPr>
          <w:rFonts w:ascii="宋体" w:eastAsia="宋体" w:hAnsi="宋体" w:cs="Times New Roman" w:hint="eastAsia"/>
          <w:szCs w:val="21"/>
        </w:rPr>
        <w:t>的工作，签署上述项目的投标文件、进行合同谈判、签署合同和处理与之有关的一切事务。</w:t>
      </w:r>
    </w:p>
    <w:p w:rsidR="007D5DF3" w:rsidRDefault="003E13D5">
      <w:pPr>
        <w:spacing w:line="360" w:lineRule="auto"/>
        <w:rPr>
          <w:rFonts w:ascii="宋体" w:eastAsia="宋体" w:hAnsi="宋体" w:cs="Times New Roman"/>
          <w:szCs w:val="21"/>
        </w:rPr>
      </w:pPr>
      <w:r>
        <w:rPr>
          <w:rFonts w:ascii="宋体" w:eastAsia="宋体" w:hAnsi="宋体" w:cs="Times New Roman" w:hint="eastAsia"/>
          <w:szCs w:val="21"/>
        </w:rPr>
        <w:t>特此证明。</w:t>
      </w:r>
    </w:p>
    <w:p w:rsidR="007D5DF3" w:rsidRDefault="007D5DF3">
      <w:pPr>
        <w:spacing w:line="360" w:lineRule="auto"/>
        <w:rPr>
          <w:rFonts w:ascii="宋体" w:eastAsia="宋体" w:hAnsi="宋体" w:cs="Times New Roman"/>
          <w:szCs w:val="21"/>
        </w:rPr>
      </w:pPr>
    </w:p>
    <w:p w:rsidR="007D5DF3" w:rsidRDefault="007D5DF3">
      <w:pPr>
        <w:spacing w:line="360" w:lineRule="auto"/>
        <w:rPr>
          <w:rFonts w:ascii="宋体" w:eastAsia="宋体" w:hAnsi="宋体" w:cs="Times New Roman"/>
          <w:szCs w:val="21"/>
        </w:rPr>
      </w:pPr>
    </w:p>
    <w:p w:rsidR="007D5DF3" w:rsidRDefault="003E13D5">
      <w:pPr>
        <w:spacing w:line="360" w:lineRule="auto"/>
        <w:rPr>
          <w:rFonts w:ascii="宋体" w:eastAsia="宋体" w:hAnsi="宋体" w:cs="Times New Roman"/>
          <w:szCs w:val="21"/>
        </w:rPr>
      </w:pPr>
      <w:r>
        <w:rPr>
          <w:rFonts w:ascii="宋体" w:eastAsia="宋体" w:hAnsi="宋体" w:cs="Times New Roman"/>
          <w:szCs w:val="21"/>
        </w:rPr>
        <w:t>                 </w:t>
      </w:r>
      <w:r>
        <w:rPr>
          <w:rFonts w:ascii="宋体" w:eastAsia="宋体" w:hAnsi="宋体" w:cs="Times New Roman" w:hint="eastAsia"/>
          <w:szCs w:val="21"/>
        </w:rPr>
        <w:t>投标人：（公章）</w:t>
      </w:r>
    </w:p>
    <w:p w:rsidR="007D5DF3" w:rsidRDefault="003E13D5">
      <w:pPr>
        <w:spacing w:line="360" w:lineRule="auto"/>
        <w:rPr>
          <w:rFonts w:ascii="宋体" w:eastAsia="宋体" w:hAnsi="宋体" w:cs="Times New Roman"/>
          <w:szCs w:val="21"/>
        </w:rPr>
      </w:pPr>
      <w:r>
        <w:rPr>
          <w:rFonts w:ascii="宋体" w:eastAsia="宋体" w:hAnsi="宋体" w:cs="Times New Roman"/>
          <w:szCs w:val="21"/>
        </w:rPr>
        <w:t xml:space="preserve">                     </w:t>
      </w:r>
      <w:r>
        <w:rPr>
          <w:rFonts w:ascii="宋体" w:eastAsia="宋体" w:hAnsi="宋体" w:cs="Times New Roman" w:hint="eastAsia"/>
          <w:szCs w:val="21"/>
        </w:rPr>
        <w:t>法定代表人签字或盖章：</w:t>
      </w:r>
    </w:p>
    <w:p w:rsidR="007D5DF3" w:rsidRDefault="003E13D5">
      <w:pPr>
        <w:spacing w:line="360" w:lineRule="auto"/>
        <w:ind w:firstLineChars="1700" w:firstLine="3570"/>
        <w:rPr>
          <w:rFonts w:ascii="宋体" w:eastAsia="宋体" w:hAnsi="宋体" w:cs="Times New Roman"/>
          <w:szCs w:val="21"/>
        </w:rPr>
      </w:pPr>
      <w:r>
        <w:rPr>
          <w:rFonts w:ascii="宋体" w:eastAsia="宋体" w:hAnsi="宋体" w:cs="Times New Roman" w:hint="eastAsia"/>
          <w:szCs w:val="21"/>
        </w:rPr>
        <w:t>日期：</w:t>
      </w:r>
      <w:r>
        <w:rPr>
          <w:rFonts w:ascii="宋体" w:eastAsia="宋体" w:hAnsi="宋体" w:cs="Times New Roman"/>
          <w:szCs w:val="21"/>
        </w:rPr>
        <w:t xml:space="preserve">    </w:t>
      </w:r>
      <w:r>
        <w:rPr>
          <w:rFonts w:ascii="宋体" w:eastAsia="宋体" w:hAnsi="宋体" w:cs="Times New Roman" w:hint="eastAsia"/>
          <w:szCs w:val="21"/>
        </w:rPr>
        <w:t>年</w:t>
      </w:r>
      <w:r>
        <w:rPr>
          <w:rFonts w:ascii="宋体" w:eastAsia="宋体" w:hAnsi="宋体" w:cs="Times New Roman"/>
          <w:szCs w:val="21"/>
        </w:rPr>
        <w:t xml:space="preserve">    </w:t>
      </w:r>
      <w:r>
        <w:rPr>
          <w:rFonts w:ascii="宋体" w:eastAsia="宋体" w:hAnsi="宋体" w:cs="Times New Roman" w:hint="eastAsia"/>
          <w:szCs w:val="21"/>
        </w:rPr>
        <w:t>月</w:t>
      </w:r>
      <w:r>
        <w:rPr>
          <w:rFonts w:ascii="宋体" w:eastAsia="宋体" w:hAnsi="宋体" w:cs="Times New Roman"/>
          <w:szCs w:val="21"/>
        </w:rPr>
        <w:t xml:space="preserve">    </w:t>
      </w:r>
      <w:r>
        <w:rPr>
          <w:rFonts w:ascii="宋体" w:eastAsia="宋体" w:hAnsi="宋体" w:cs="Times New Roman" w:hint="eastAsia"/>
          <w:szCs w:val="21"/>
        </w:rPr>
        <w:t>日</w:t>
      </w:r>
    </w:p>
    <w:p w:rsidR="007D5DF3" w:rsidRDefault="007D5DF3">
      <w:pPr>
        <w:tabs>
          <w:tab w:val="left" w:pos="6045"/>
        </w:tabs>
        <w:snapToGrid w:val="0"/>
        <w:spacing w:line="360" w:lineRule="auto"/>
        <w:ind w:left="210" w:hangingChars="100" w:hanging="210"/>
        <w:rPr>
          <w:rFonts w:ascii="宋体" w:eastAsia="宋体" w:hAnsi="宋体" w:cs="Times New Roman"/>
          <w:szCs w:val="21"/>
        </w:rPr>
      </w:pPr>
    </w:p>
    <w:p w:rsidR="007D5DF3" w:rsidRDefault="003E13D5">
      <w:pPr>
        <w:snapToGrid w:val="0"/>
        <w:spacing w:line="360" w:lineRule="auto"/>
        <w:rPr>
          <w:rFonts w:ascii="宋体" w:eastAsia="宋体" w:hAnsi="宋体" w:cs="Times New Roman"/>
          <w:szCs w:val="21"/>
        </w:rPr>
      </w:pPr>
      <w:r>
        <w:rPr>
          <w:rFonts w:ascii="宋体" w:eastAsia="宋体" w:hAnsi="宋体" w:cs="宋体"/>
          <w:szCs w:val="21"/>
        </w:rPr>
        <w:t> </w:t>
      </w:r>
    </w:p>
    <w:p w:rsidR="007D5DF3" w:rsidRDefault="007D5DF3">
      <w:pPr>
        <w:snapToGrid w:val="0"/>
        <w:spacing w:line="360" w:lineRule="auto"/>
        <w:rPr>
          <w:rFonts w:ascii="宋体" w:eastAsia="宋体" w:hAnsi="宋体" w:cs="Times New Roman"/>
          <w:szCs w:val="21"/>
        </w:rPr>
      </w:pPr>
    </w:p>
    <w:p w:rsidR="007D5DF3" w:rsidRDefault="007D5DF3">
      <w:pPr>
        <w:snapToGrid w:val="0"/>
        <w:spacing w:line="360" w:lineRule="auto"/>
        <w:rPr>
          <w:rFonts w:ascii="宋体" w:eastAsia="宋体" w:hAnsi="宋体" w:cs="Times New Roman"/>
          <w:b/>
          <w:szCs w:val="21"/>
        </w:rPr>
      </w:pPr>
    </w:p>
    <w:p w:rsidR="007D5DF3" w:rsidRDefault="003E13D5">
      <w:pPr>
        <w:spacing w:line="360" w:lineRule="auto"/>
        <w:jc w:val="center"/>
        <w:rPr>
          <w:rFonts w:ascii="宋体" w:eastAsia="宋体" w:hAnsi="宋体" w:cs="Times New Roman"/>
          <w:szCs w:val="21"/>
        </w:rPr>
      </w:pPr>
      <w:r>
        <w:rPr>
          <w:rFonts w:ascii="宋体" w:eastAsia="宋体" w:hAnsi="宋体" w:cs="Times New Roman" w:hint="eastAsia"/>
          <w:szCs w:val="21"/>
        </w:rPr>
        <w:t>法定代表人身份证</w:t>
      </w:r>
    </w:p>
    <w:p w:rsidR="007D5DF3" w:rsidRDefault="003E13D5">
      <w:pPr>
        <w:spacing w:line="360" w:lineRule="auto"/>
        <w:jc w:val="center"/>
        <w:rPr>
          <w:rFonts w:ascii="宋体" w:eastAsia="宋体" w:hAnsi="宋体" w:cs="Times New Roman"/>
          <w:szCs w:val="21"/>
        </w:rPr>
      </w:pPr>
      <w:r>
        <w:rPr>
          <w:rFonts w:ascii="宋体" w:eastAsia="宋体" w:hAnsi="宋体" w:cs="Times New Roman" w:hint="eastAsia"/>
          <w:szCs w:val="21"/>
        </w:rPr>
        <w:t>（双面复印件）粘贴处</w:t>
      </w:r>
    </w:p>
    <w:p w:rsidR="007D5DF3" w:rsidRDefault="007D5DF3">
      <w:pPr>
        <w:snapToGrid w:val="0"/>
        <w:spacing w:line="360" w:lineRule="auto"/>
        <w:rPr>
          <w:rFonts w:ascii="宋体" w:eastAsia="宋体" w:hAnsi="宋体" w:cs="Times New Roman"/>
          <w:b/>
          <w:sz w:val="24"/>
          <w:szCs w:val="28"/>
        </w:rPr>
      </w:pPr>
    </w:p>
    <w:p w:rsidR="007D5DF3" w:rsidRDefault="007D5DF3">
      <w:pPr>
        <w:snapToGrid w:val="0"/>
        <w:spacing w:line="360" w:lineRule="auto"/>
        <w:rPr>
          <w:rFonts w:ascii="宋体" w:eastAsia="宋体" w:hAnsi="宋体" w:cs="Times New Roman"/>
          <w:b/>
          <w:sz w:val="24"/>
          <w:szCs w:val="28"/>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7D5DF3">
      <w:pPr>
        <w:rPr>
          <w:rFonts w:ascii="Times New Roman" w:eastAsia="宋体" w:hAnsi="Times New Roman" w:cs="Times New Roman"/>
          <w:szCs w:val="20"/>
        </w:rPr>
      </w:pPr>
    </w:p>
    <w:p w:rsidR="007D5DF3" w:rsidRDefault="003E13D5">
      <w:pPr>
        <w:pageBreakBefore/>
        <w:spacing w:line="360" w:lineRule="auto"/>
        <w:rPr>
          <w:rFonts w:ascii="宋体" w:eastAsia="宋体" w:hAnsi="宋体" w:cs="宋体"/>
          <w:b/>
          <w:szCs w:val="21"/>
        </w:rPr>
      </w:pPr>
      <w:r>
        <w:rPr>
          <w:rFonts w:ascii="Times New Roman" w:eastAsia="宋体" w:hAnsi="Times New Roman" w:cs="宋体" w:hint="eastAsia"/>
          <w:b/>
          <w:szCs w:val="21"/>
        </w:rPr>
        <w:lastRenderedPageBreak/>
        <w:t>附件</w:t>
      </w:r>
      <w:r>
        <w:rPr>
          <w:rFonts w:ascii="宋体" w:eastAsia="宋体" w:hAnsi="宋体" w:cs="宋体"/>
          <w:b/>
          <w:szCs w:val="21"/>
        </w:rPr>
        <w:t>3.</w:t>
      </w:r>
      <w:r>
        <w:rPr>
          <w:rFonts w:ascii="宋体" w:eastAsia="宋体" w:hAnsi="宋体" w:cs="宋体" w:hint="eastAsia"/>
          <w:b/>
          <w:szCs w:val="21"/>
        </w:rPr>
        <w:t>授权委托书</w:t>
      </w:r>
    </w:p>
    <w:p w:rsidR="007D5DF3" w:rsidRDefault="003E13D5">
      <w:pPr>
        <w:adjustRightInd w:val="0"/>
        <w:spacing w:line="360" w:lineRule="exact"/>
        <w:jc w:val="center"/>
        <w:textAlignment w:val="baseline"/>
        <w:rPr>
          <w:rFonts w:ascii="宋体" w:eastAsia="宋体" w:hAnsi="宋体" w:cs="宋体"/>
          <w:b/>
          <w:sz w:val="28"/>
          <w:szCs w:val="28"/>
        </w:rPr>
      </w:pPr>
      <w:r>
        <w:rPr>
          <w:rFonts w:ascii="宋体" w:eastAsia="宋体" w:hAnsi="宋体" w:cs="宋体" w:hint="eastAsia"/>
          <w:b/>
          <w:sz w:val="28"/>
          <w:szCs w:val="28"/>
        </w:rPr>
        <w:t>授权委托书</w:t>
      </w:r>
    </w:p>
    <w:p w:rsidR="007D5DF3" w:rsidRDefault="007D5DF3">
      <w:pPr>
        <w:adjustRightInd w:val="0"/>
        <w:snapToGrid w:val="0"/>
        <w:spacing w:line="360" w:lineRule="auto"/>
        <w:ind w:firstLineChars="215" w:firstLine="516"/>
        <w:rPr>
          <w:rFonts w:ascii="宋体" w:eastAsia="宋体" w:hAnsi="宋体" w:cs="宋体"/>
          <w:sz w:val="24"/>
          <w:szCs w:val="24"/>
        </w:rPr>
      </w:pPr>
    </w:p>
    <w:p w:rsidR="007D5DF3" w:rsidRDefault="003E13D5">
      <w:pPr>
        <w:adjustRightInd w:val="0"/>
        <w:snapToGrid w:val="0"/>
        <w:spacing w:line="360" w:lineRule="auto"/>
        <w:ind w:firstLineChars="215" w:firstLine="516"/>
        <w:rPr>
          <w:rFonts w:ascii="宋体" w:eastAsia="宋体" w:hAnsi="宋体" w:cs="宋体"/>
          <w:sz w:val="24"/>
          <w:szCs w:val="24"/>
        </w:rPr>
      </w:pPr>
      <w:r>
        <w:rPr>
          <w:rFonts w:ascii="宋体" w:eastAsia="宋体" w:hAnsi="宋体" w:cs="宋体" w:hint="eastAsia"/>
          <w:sz w:val="24"/>
          <w:szCs w:val="24"/>
        </w:rPr>
        <w:t>本授权委托书声明：我</w:t>
      </w:r>
      <w:r>
        <w:rPr>
          <w:rFonts w:ascii="宋体" w:eastAsia="宋体" w:hAnsi="宋体" w:cs="宋体"/>
          <w:sz w:val="24"/>
          <w:szCs w:val="24"/>
        </w:rPr>
        <w:t xml:space="preserve"> ___________(</w:t>
      </w:r>
      <w:r>
        <w:rPr>
          <w:rFonts w:ascii="宋体" w:eastAsia="宋体" w:hAnsi="宋体" w:cs="宋体" w:hint="eastAsia"/>
          <w:sz w:val="24"/>
          <w:szCs w:val="24"/>
        </w:rPr>
        <w:t>姓名</w:t>
      </w:r>
      <w:r>
        <w:rPr>
          <w:rFonts w:ascii="宋体" w:eastAsia="宋体" w:hAnsi="宋体" w:cs="宋体"/>
          <w:sz w:val="24"/>
          <w:szCs w:val="24"/>
        </w:rPr>
        <w:t>)</w:t>
      </w:r>
      <w:r>
        <w:rPr>
          <w:rFonts w:ascii="宋体" w:eastAsia="宋体" w:hAnsi="宋体" w:cs="宋体" w:hint="eastAsia"/>
          <w:sz w:val="24"/>
          <w:szCs w:val="24"/>
        </w:rPr>
        <w:t>系</w:t>
      </w:r>
      <w:r>
        <w:rPr>
          <w:rFonts w:ascii="宋体" w:eastAsia="宋体" w:hAnsi="宋体" w:cs="宋体"/>
          <w:sz w:val="24"/>
          <w:szCs w:val="24"/>
        </w:rPr>
        <w:t>_________________</w:t>
      </w:r>
      <w:r>
        <w:rPr>
          <w:rFonts w:ascii="宋体" w:eastAsia="宋体" w:hAnsi="宋体" w:cs="宋体" w:hint="eastAsia"/>
          <w:sz w:val="24"/>
          <w:szCs w:val="24"/>
        </w:rPr>
        <w:t>（投标人名称）的法定代表人，现授权委托</w:t>
      </w:r>
      <w:r>
        <w:rPr>
          <w:rFonts w:ascii="宋体" w:eastAsia="宋体" w:hAnsi="宋体" w:cs="宋体"/>
          <w:sz w:val="24"/>
          <w:szCs w:val="24"/>
        </w:rPr>
        <w:t>__________________</w:t>
      </w:r>
      <w:r>
        <w:rPr>
          <w:rFonts w:ascii="宋体" w:eastAsia="宋体" w:hAnsi="宋体" w:cs="宋体" w:hint="eastAsia"/>
          <w:sz w:val="24"/>
          <w:szCs w:val="24"/>
        </w:rPr>
        <w:t>（被授权人的姓名、职务）为本次投标中我单位的合法代理人，全权负责参加本次项目的投标、签订合约以及与之相关的各项工作。本投标人对被授权人的签名负全部责任。</w:t>
      </w:r>
    </w:p>
    <w:p w:rsidR="007D5DF3" w:rsidRDefault="003E13D5">
      <w:pPr>
        <w:adjustRightInd w:val="0"/>
        <w:snapToGrid w:val="0"/>
        <w:spacing w:line="360" w:lineRule="auto"/>
        <w:ind w:firstLine="397"/>
        <w:rPr>
          <w:rFonts w:ascii="宋体" w:eastAsia="宋体" w:hAnsi="宋体" w:cs="宋体"/>
          <w:sz w:val="24"/>
          <w:szCs w:val="24"/>
        </w:rPr>
      </w:pPr>
      <w:r>
        <w:rPr>
          <w:rFonts w:ascii="宋体" w:eastAsia="宋体" w:hAnsi="宋体" w:cs="宋体" w:hint="eastAsia"/>
          <w:sz w:val="24"/>
          <w:szCs w:val="24"/>
        </w:rPr>
        <w:t>本授权书于</w:t>
      </w:r>
      <w:r>
        <w:rPr>
          <w:rFonts w:ascii="宋体" w:eastAsia="宋体" w:hAnsi="宋体" w:cs="宋体"/>
          <w:sz w:val="24"/>
          <w:szCs w:val="24"/>
        </w:rPr>
        <w:t>__________</w:t>
      </w:r>
      <w:r>
        <w:rPr>
          <w:rFonts w:ascii="宋体" w:eastAsia="宋体" w:hAnsi="宋体" w:cs="宋体" w:hint="eastAsia"/>
          <w:sz w:val="24"/>
          <w:szCs w:val="24"/>
        </w:rPr>
        <w:t>年</w:t>
      </w:r>
      <w:r>
        <w:rPr>
          <w:rFonts w:ascii="宋体" w:eastAsia="宋体" w:hAnsi="宋体" w:cs="宋体"/>
          <w:sz w:val="24"/>
          <w:szCs w:val="24"/>
        </w:rPr>
        <w:t>_______</w:t>
      </w:r>
      <w:r>
        <w:rPr>
          <w:rFonts w:ascii="宋体" w:eastAsia="宋体" w:hAnsi="宋体" w:cs="宋体" w:hint="eastAsia"/>
          <w:sz w:val="24"/>
          <w:szCs w:val="24"/>
        </w:rPr>
        <w:t>月</w:t>
      </w:r>
      <w:r>
        <w:rPr>
          <w:rFonts w:ascii="宋体" w:eastAsia="宋体" w:hAnsi="宋体" w:cs="宋体"/>
          <w:sz w:val="24"/>
          <w:szCs w:val="24"/>
        </w:rPr>
        <w:t>________</w:t>
      </w:r>
      <w:r>
        <w:rPr>
          <w:rFonts w:ascii="宋体" w:eastAsia="宋体" w:hAnsi="宋体" w:cs="宋体" w:hint="eastAsia"/>
          <w:sz w:val="24"/>
          <w:szCs w:val="24"/>
        </w:rPr>
        <w:t>日签字或盖章生效，特此声明。</w:t>
      </w:r>
    </w:p>
    <w:p w:rsidR="007D5DF3" w:rsidRDefault="007D5DF3">
      <w:pPr>
        <w:adjustRightInd w:val="0"/>
        <w:snapToGrid w:val="0"/>
        <w:spacing w:line="360" w:lineRule="auto"/>
        <w:rPr>
          <w:rFonts w:ascii="宋体" w:eastAsia="宋体" w:hAnsi="宋体" w:cs="宋体"/>
          <w:sz w:val="24"/>
          <w:szCs w:val="24"/>
        </w:rPr>
      </w:pPr>
    </w:p>
    <w:p w:rsidR="007D5DF3" w:rsidRDefault="003E13D5">
      <w:pPr>
        <w:adjustRightInd w:val="0"/>
        <w:snapToGrid w:val="0"/>
        <w:spacing w:line="400" w:lineRule="exact"/>
        <w:rPr>
          <w:rFonts w:ascii="宋体" w:eastAsia="宋体" w:hAnsi="宋体" w:cs="宋体"/>
          <w:szCs w:val="21"/>
        </w:rPr>
      </w:pPr>
      <w:r>
        <w:rPr>
          <w:rFonts w:ascii="宋体" w:eastAsia="宋体" w:hAnsi="宋体" w:cs="宋体" w:hint="eastAsia"/>
          <w:szCs w:val="21"/>
        </w:rPr>
        <w:t>法定代表人签字或盖章：</w:t>
      </w:r>
      <w:r>
        <w:rPr>
          <w:rFonts w:ascii="宋体" w:eastAsia="宋体" w:hAnsi="宋体" w:cs="宋体"/>
          <w:szCs w:val="21"/>
        </w:rPr>
        <w:t xml:space="preserve">                       </w:t>
      </w:r>
      <w:r>
        <w:rPr>
          <w:rFonts w:ascii="宋体" w:eastAsia="宋体" w:hAnsi="宋体" w:cs="宋体" w:hint="eastAsia"/>
          <w:szCs w:val="21"/>
        </w:rPr>
        <w:t>日期：</w:t>
      </w:r>
    </w:p>
    <w:p w:rsidR="007D5DF3" w:rsidRDefault="003E13D5">
      <w:pPr>
        <w:spacing w:line="400" w:lineRule="exact"/>
        <w:rPr>
          <w:rFonts w:ascii="宋体" w:eastAsia="宋体" w:hAnsi="宋体" w:cs="宋体"/>
          <w:szCs w:val="21"/>
        </w:rPr>
      </w:pPr>
      <w:r>
        <w:rPr>
          <w:rFonts w:ascii="宋体" w:eastAsia="宋体" w:hAnsi="宋体" w:cs="宋体" w:hint="eastAsia"/>
          <w:szCs w:val="21"/>
        </w:rPr>
        <w:t>职务：</w:t>
      </w:r>
      <w:r>
        <w:rPr>
          <w:rFonts w:ascii="宋体" w:eastAsia="宋体" w:hAnsi="宋体" w:cs="宋体"/>
          <w:szCs w:val="21"/>
        </w:rPr>
        <w:t xml:space="preserve">                                       </w:t>
      </w:r>
      <w:r>
        <w:rPr>
          <w:rFonts w:ascii="宋体" w:eastAsia="宋体" w:hAnsi="宋体" w:cs="宋体" w:hint="eastAsia"/>
          <w:szCs w:val="21"/>
        </w:rPr>
        <w:t>联系电话：</w:t>
      </w:r>
    </w:p>
    <w:p w:rsidR="007D5DF3" w:rsidRDefault="003E13D5">
      <w:pPr>
        <w:spacing w:line="400" w:lineRule="exact"/>
        <w:rPr>
          <w:rFonts w:ascii="宋体" w:eastAsia="宋体" w:hAnsi="宋体" w:cs="宋体"/>
          <w:szCs w:val="21"/>
        </w:rPr>
      </w:pPr>
      <w:r>
        <w:rPr>
          <w:rFonts w:ascii="宋体" w:eastAsia="宋体" w:hAnsi="宋体" w:cs="宋体" w:hint="eastAsia"/>
          <w:szCs w:val="21"/>
        </w:rPr>
        <w:t>单位名称：</w:t>
      </w:r>
      <w:r>
        <w:rPr>
          <w:rFonts w:ascii="宋体" w:eastAsia="宋体" w:hAnsi="宋体" w:cs="宋体"/>
          <w:szCs w:val="21"/>
        </w:rPr>
        <w:t xml:space="preserve">                                   </w:t>
      </w:r>
      <w:r>
        <w:rPr>
          <w:rFonts w:ascii="宋体" w:eastAsia="宋体" w:hAnsi="宋体" w:cs="宋体" w:hint="eastAsia"/>
          <w:szCs w:val="21"/>
        </w:rPr>
        <w:t>地址：</w:t>
      </w:r>
    </w:p>
    <w:p w:rsidR="007D5DF3" w:rsidRDefault="003E13D5">
      <w:pPr>
        <w:spacing w:line="400" w:lineRule="exact"/>
        <w:rPr>
          <w:rFonts w:ascii="宋体" w:eastAsia="宋体" w:hAnsi="宋体" w:cs="宋体"/>
          <w:szCs w:val="21"/>
        </w:rPr>
      </w:pPr>
      <w:r>
        <w:rPr>
          <w:rFonts w:ascii="宋体" w:eastAsia="宋体" w:hAnsi="宋体" w:cs="宋体" w:hint="eastAsia"/>
          <w:szCs w:val="21"/>
        </w:rPr>
        <w:t>身份证号码：</w:t>
      </w:r>
    </w:p>
    <w:p w:rsidR="007D5DF3" w:rsidRDefault="007D5DF3">
      <w:pPr>
        <w:spacing w:line="400" w:lineRule="exact"/>
        <w:rPr>
          <w:rFonts w:ascii="宋体" w:eastAsia="宋体" w:hAnsi="宋体" w:cs="宋体"/>
          <w:szCs w:val="21"/>
        </w:rPr>
      </w:pPr>
    </w:p>
    <w:p w:rsidR="007D5DF3" w:rsidRDefault="003E13D5">
      <w:pPr>
        <w:spacing w:line="400" w:lineRule="exact"/>
        <w:rPr>
          <w:rFonts w:ascii="宋体" w:eastAsia="宋体" w:hAnsi="宋体" w:cs="宋体"/>
          <w:szCs w:val="21"/>
        </w:rPr>
      </w:pPr>
      <w:r>
        <w:rPr>
          <w:rFonts w:ascii="宋体" w:eastAsia="宋体" w:hAnsi="宋体" w:cs="宋体" w:hint="eastAsia"/>
          <w:szCs w:val="21"/>
        </w:rPr>
        <w:t>委托代理人（被授权人）签字或盖章：</w:t>
      </w:r>
      <w:r>
        <w:rPr>
          <w:rFonts w:ascii="宋体" w:eastAsia="宋体" w:hAnsi="宋体" w:cs="宋体"/>
          <w:szCs w:val="21"/>
        </w:rPr>
        <w:t xml:space="preserve">           </w:t>
      </w:r>
      <w:r>
        <w:rPr>
          <w:rFonts w:ascii="宋体" w:eastAsia="宋体" w:hAnsi="宋体" w:cs="宋体" w:hint="eastAsia"/>
          <w:szCs w:val="21"/>
        </w:rPr>
        <w:t>日期：</w:t>
      </w:r>
    </w:p>
    <w:p w:rsidR="007D5DF3" w:rsidRDefault="003E13D5">
      <w:pPr>
        <w:spacing w:line="400" w:lineRule="exact"/>
        <w:rPr>
          <w:rFonts w:ascii="宋体" w:eastAsia="宋体" w:hAnsi="宋体" w:cs="宋体"/>
          <w:szCs w:val="21"/>
        </w:rPr>
      </w:pPr>
      <w:r>
        <w:rPr>
          <w:rFonts w:ascii="宋体" w:eastAsia="宋体" w:hAnsi="宋体" w:cs="宋体" w:hint="eastAsia"/>
          <w:szCs w:val="21"/>
        </w:rPr>
        <w:t>职务：</w:t>
      </w:r>
      <w:r>
        <w:rPr>
          <w:rFonts w:ascii="宋体" w:eastAsia="宋体" w:hAnsi="宋体" w:cs="宋体"/>
          <w:szCs w:val="21"/>
        </w:rPr>
        <w:t xml:space="preserve">                                       </w:t>
      </w:r>
      <w:r>
        <w:rPr>
          <w:rFonts w:ascii="宋体" w:eastAsia="宋体" w:hAnsi="宋体" w:cs="宋体" w:hint="eastAsia"/>
          <w:szCs w:val="21"/>
        </w:rPr>
        <w:t>联系电话：</w:t>
      </w:r>
    </w:p>
    <w:p w:rsidR="007D5DF3" w:rsidRDefault="003E13D5">
      <w:pPr>
        <w:spacing w:line="400" w:lineRule="exact"/>
        <w:rPr>
          <w:rFonts w:ascii="宋体" w:eastAsia="宋体" w:hAnsi="宋体" w:cs="宋体"/>
          <w:szCs w:val="21"/>
        </w:rPr>
      </w:pPr>
      <w:r>
        <w:rPr>
          <w:rFonts w:ascii="宋体" w:eastAsia="宋体" w:hAnsi="宋体" w:cs="宋体" w:hint="eastAsia"/>
          <w:szCs w:val="21"/>
        </w:rPr>
        <w:t>单位名称：</w:t>
      </w:r>
      <w:r>
        <w:rPr>
          <w:rFonts w:ascii="宋体" w:eastAsia="宋体" w:hAnsi="宋体" w:cs="宋体"/>
          <w:szCs w:val="21"/>
        </w:rPr>
        <w:t xml:space="preserve">                                   </w:t>
      </w:r>
      <w:r>
        <w:rPr>
          <w:rFonts w:ascii="宋体" w:eastAsia="宋体" w:hAnsi="宋体" w:cs="宋体" w:hint="eastAsia"/>
          <w:szCs w:val="21"/>
        </w:rPr>
        <w:t>地址：</w:t>
      </w:r>
    </w:p>
    <w:p w:rsidR="007D5DF3" w:rsidRDefault="003E13D5">
      <w:pPr>
        <w:spacing w:line="400" w:lineRule="exact"/>
        <w:rPr>
          <w:rFonts w:ascii="宋体" w:eastAsia="宋体" w:hAnsi="宋体" w:cs="宋体"/>
          <w:szCs w:val="21"/>
        </w:rPr>
      </w:pPr>
      <w:r>
        <w:rPr>
          <w:rFonts w:ascii="宋体" w:eastAsia="宋体" w:hAnsi="宋体" w:cs="宋体" w:hint="eastAsia"/>
          <w:szCs w:val="21"/>
        </w:rPr>
        <w:t>身份证号码：</w:t>
      </w:r>
    </w:p>
    <w:p w:rsidR="007D5DF3" w:rsidRDefault="007D5DF3">
      <w:pPr>
        <w:spacing w:line="400" w:lineRule="exact"/>
        <w:rPr>
          <w:rFonts w:ascii="宋体" w:eastAsia="宋体" w:hAnsi="宋体" w:cs="宋体"/>
          <w:szCs w:val="21"/>
        </w:rPr>
      </w:pPr>
    </w:p>
    <w:p w:rsidR="007D5DF3" w:rsidRDefault="003E13D5">
      <w:pPr>
        <w:spacing w:line="400" w:lineRule="exact"/>
        <w:rPr>
          <w:rFonts w:ascii="宋体" w:eastAsia="宋体" w:hAnsi="宋体" w:cs="宋体"/>
          <w:szCs w:val="21"/>
        </w:rPr>
      </w:pPr>
      <w:r>
        <w:rPr>
          <w:rFonts w:ascii="宋体" w:eastAsia="宋体" w:hAnsi="宋体" w:cs="宋体" w:hint="eastAsia"/>
          <w:szCs w:val="21"/>
        </w:rPr>
        <w:t xml:space="preserve">投标人公章： </w:t>
      </w:r>
    </w:p>
    <w:p w:rsidR="007D5DF3" w:rsidRDefault="003E13D5">
      <w:pPr>
        <w:spacing w:line="400" w:lineRule="exact"/>
        <w:rPr>
          <w:rFonts w:ascii="宋体" w:eastAsia="宋体" w:hAnsi="宋体" w:cs="宋体"/>
          <w:szCs w:val="21"/>
        </w:rPr>
      </w:pPr>
      <w:r>
        <w:rPr>
          <w:rFonts w:ascii="宋体" w:eastAsia="宋体" w:hAnsi="宋体" w:cs="宋体" w:hint="eastAsia"/>
          <w:szCs w:val="21"/>
        </w:rPr>
        <w:t>地址：</w:t>
      </w:r>
      <w:r>
        <w:rPr>
          <w:rFonts w:ascii="宋体" w:eastAsia="宋体" w:hAnsi="宋体" w:cs="宋体"/>
          <w:szCs w:val="21"/>
        </w:rPr>
        <w:t xml:space="preserve">                                       </w:t>
      </w:r>
      <w:r>
        <w:rPr>
          <w:rFonts w:ascii="宋体" w:eastAsia="宋体" w:hAnsi="宋体" w:cs="宋体" w:hint="eastAsia"/>
          <w:szCs w:val="21"/>
        </w:rPr>
        <w:t>电话：</w:t>
      </w:r>
    </w:p>
    <w:p w:rsidR="007D5DF3" w:rsidRDefault="003E13D5">
      <w:pPr>
        <w:spacing w:line="400" w:lineRule="exact"/>
        <w:rPr>
          <w:rFonts w:ascii="宋体" w:eastAsia="宋体" w:hAnsi="宋体" w:cs="宋体"/>
          <w:szCs w:val="21"/>
        </w:rPr>
      </w:pPr>
      <w:r>
        <w:rPr>
          <w:rFonts w:ascii="宋体" w:eastAsia="宋体" w:hAnsi="宋体" w:cs="宋体" w:hint="eastAsia"/>
          <w:szCs w:val="21"/>
        </w:rPr>
        <w:t>传真：</w:t>
      </w:r>
      <w:r>
        <w:rPr>
          <w:rFonts w:ascii="宋体" w:eastAsia="宋体" w:hAnsi="宋体" w:cs="宋体"/>
          <w:szCs w:val="21"/>
        </w:rPr>
        <w:t xml:space="preserve">                                       </w:t>
      </w:r>
      <w:r>
        <w:rPr>
          <w:rFonts w:ascii="宋体" w:eastAsia="宋体" w:hAnsi="宋体" w:cs="宋体" w:hint="eastAsia"/>
          <w:szCs w:val="21"/>
        </w:rPr>
        <w:t>邮编：</w:t>
      </w:r>
    </w:p>
    <w:p w:rsidR="007D5DF3" w:rsidRDefault="003E13D5">
      <w:pPr>
        <w:spacing w:line="400" w:lineRule="exact"/>
        <w:rPr>
          <w:rFonts w:ascii="宋体" w:eastAsia="宋体" w:hAnsi="宋体" w:cs="宋体"/>
          <w:szCs w:val="21"/>
        </w:rPr>
      </w:pPr>
      <w:r>
        <w:rPr>
          <w:rFonts w:ascii="宋体" w:eastAsia="宋体" w:hAnsi="宋体" w:cs="宋体" w:hint="eastAsia"/>
          <w:szCs w:val="21"/>
        </w:rPr>
        <w:t>开户行：</w:t>
      </w:r>
    </w:p>
    <w:p w:rsidR="007D5DF3" w:rsidRDefault="003E13D5">
      <w:pPr>
        <w:spacing w:line="400" w:lineRule="exact"/>
        <w:rPr>
          <w:rFonts w:ascii="宋体" w:eastAsia="宋体" w:hAnsi="宋体" w:cs="宋体"/>
          <w:szCs w:val="21"/>
        </w:rPr>
      </w:pPr>
      <w:r>
        <w:rPr>
          <w:rFonts w:ascii="宋体" w:eastAsia="宋体" w:hAnsi="宋体" w:cs="宋体" w:hint="eastAsia"/>
          <w:szCs w:val="21"/>
        </w:rPr>
        <w:t>账号：</w:t>
      </w:r>
    </w:p>
    <w:p w:rsidR="007D5DF3" w:rsidRDefault="007D5DF3">
      <w:pPr>
        <w:spacing w:line="400" w:lineRule="exact"/>
        <w:rPr>
          <w:rFonts w:ascii="宋体" w:eastAsia="宋体" w:hAnsi="宋体" w:cs="Times New Roman"/>
          <w:szCs w:val="21"/>
        </w:rPr>
      </w:pPr>
    </w:p>
    <w:p w:rsidR="007D5DF3" w:rsidRDefault="003E13D5">
      <w:pPr>
        <w:spacing w:line="400" w:lineRule="exact"/>
        <w:rPr>
          <w:rFonts w:ascii="宋体" w:eastAsia="宋体" w:hAnsi="宋体" w:cs="Times New Roman"/>
          <w:szCs w:val="21"/>
        </w:rPr>
      </w:pPr>
      <w:r>
        <w:rPr>
          <w:rFonts w:ascii="宋体" w:eastAsia="宋体" w:hAnsi="宋体" w:cs="Times New Roman" w:hint="eastAsia"/>
          <w:szCs w:val="21"/>
        </w:rPr>
        <w:t>代理人身份证</w:t>
      </w:r>
    </w:p>
    <w:p w:rsidR="007D5DF3" w:rsidRDefault="003E13D5">
      <w:pPr>
        <w:spacing w:line="360" w:lineRule="auto"/>
        <w:rPr>
          <w:rFonts w:ascii="宋体" w:eastAsia="宋体" w:hAnsi="宋体" w:cs="宋体"/>
          <w:sz w:val="24"/>
          <w:szCs w:val="24"/>
        </w:rPr>
      </w:pPr>
      <w:r>
        <w:rPr>
          <w:rFonts w:ascii="宋体" w:eastAsia="宋体" w:hAnsi="宋体" w:cs="Times New Roman" w:hint="eastAsia"/>
          <w:szCs w:val="21"/>
        </w:rPr>
        <w:t>（双面复印件）粘贴处</w:t>
      </w:r>
    </w:p>
    <w:p w:rsidR="007D5DF3" w:rsidRDefault="007D5DF3">
      <w:pPr>
        <w:spacing w:line="360" w:lineRule="auto"/>
        <w:rPr>
          <w:rFonts w:ascii="宋体" w:eastAsia="宋体" w:hAnsi="宋体" w:cs="宋体"/>
          <w:sz w:val="24"/>
          <w:szCs w:val="24"/>
        </w:rPr>
      </w:pPr>
    </w:p>
    <w:p w:rsidR="007D5DF3" w:rsidRDefault="007D5DF3">
      <w:pPr>
        <w:spacing w:line="360" w:lineRule="auto"/>
        <w:rPr>
          <w:rFonts w:ascii="宋体" w:eastAsia="宋体" w:hAnsi="宋体" w:cs="宋体"/>
          <w:szCs w:val="21"/>
        </w:rPr>
      </w:pPr>
    </w:p>
    <w:p w:rsidR="007D5DF3" w:rsidRDefault="003E13D5">
      <w:pPr>
        <w:spacing w:line="360" w:lineRule="auto"/>
        <w:rPr>
          <w:rFonts w:ascii="宋体" w:eastAsia="宋体" w:hAnsi="宋体" w:cs="宋体"/>
          <w:szCs w:val="21"/>
        </w:rPr>
      </w:pPr>
      <w:r>
        <w:rPr>
          <w:rFonts w:ascii="宋体" w:eastAsia="宋体" w:hAnsi="宋体" w:cs="宋体" w:hint="eastAsia"/>
          <w:szCs w:val="21"/>
        </w:rPr>
        <w:t>备注：</w:t>
      </w:r>
    </w:p>
    <w:p w:rsidR="007D5DF3" w:rsidRDefault="003E13D5">
      <w:pPr>
        <w:spacing w:line="360" w:lineRule="auto"/>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法定代表人参加开标会议时，需携带本人身份证原件。</w:t>
      </w:r>
    </w:p>
    <w:p w:rsidR="007D5DF3" w:rsidRDefault="003E13D5">
      <w:pPr>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委托代理人参加开标会议时，需携带授权委托书和本人身份证原件。</w:t>
      </w:r>
    </w:p>
    <w:p w:rsidR="007D5DF3" w:rsidRDefault="007D5DF3">
      <w:pPr>
        <w:widowControl/>
        <w:snapToGrid w:val="0"/>
        <w:spacing w:line="360" w:lineRule="auto"/>
        <w:ind w:right="-308"/>
        <w:jc w:val="left"/>
        <w:rPr>
          <w:rFonts w:ascii="宋体" w:eastAsia="宋体" w:hAnsi="宋体" w:cs="宋体"/>
          <w:b/>
          <w:kern w:val="0"/>
          <w:szCs w:val="21"/>
        </w:rPr>
      </w:pPr>
    </w:p>
    <w:p w:rsidR="007D5DF3" w:rsidRDefault="003E13D5">
      <w:pPr>
        <w:widowControl/>
        <w:snapToGrid w:val="0"/>
        <w:spacing w:line="360" w:lineRule="auto"/>
        <w:ind w:right="-308"/>
        <w:jc w:val="left"/>
        <w:rPr>
          <w:rFonts w:ascii="宋体" w:eastAsia="宋体" w:hAnsi="宋体" w:cs="宋体"/>
          <w:b/>
          <w:kern w:val="0"/>
          <w:szCs w:val="21"/>
        </w:rPr>
      </w:pPr>
      <w:r>
        <w:rPr>
          <w:rFonts w:ascii="Times New Roman" w:eastAsia="宋体" w:hAnsi="Times New Roman" w:cs="宋体" w:hint="eastAsia"/>
          <w:b/>
          <w:szCs w:val="21"/>
        </w:rPr>
        <w:lastRenderedPageBreak/>
        <w:t>附件</w:t>
      </w:r>
      <w:r>
        <w:rPr>
          <w:rFonts w:ascii="宋体" w:eastAsia="宋体" w:hAnsi="宋体" w:cs="宋体" w:hint="eastAsia"/>
          <w:b/>
          <w:kern w:val="0"/>
          <w:szCs w:val="21"/>
        </w:rPr>
        <w:t>4.报价一览表</w:t>
      </w:r>
    </w:p>
    <w:p w:rsidR="007D5DF3" w:rsidRDefault="003E13D5">
      <w:pPr>
        <w:ind w:firstLine="309"/>
        <w:jc w:val="center"/>
        <w:rPr>
          <w:rFonts w:ascii="宋体" w:eastAsia="宋体" w:hAnsi="宋体" w:cs="Times New Roman"/>
          <w:sz w:val="28"/>
          <w:szCs w:val="28"/>
        </w:rPr>
      </w:pPr>
      <w:r>
        <w:rPr>
          <w:rFonts w:ascii="宋体" w:eastAsia="宋体" w:hAnsi="宋体" w:cs="Times New Roman" w:hint="eastAsia"/>
          <w:b/>
          <w:sz w:val="28"/>
          <w:szCs w:val="28"/>
        </w:rPr>
        <w:t>报价一览表</w:t>
      </w:r>
    </w:p>
    <w:p w:rsidR="007D5DF3" w:rsidRDefault="003E13D5">
      <w:pPr>
        <w:snapToGrid w:val="0"/>
        <w:spacing w:line="360" w:lineRule="auto"/>
        <w:ind w:firstLine="420"/>
        <w:rPr>
          <w:rFonts w:ascii="宋体" w:eastAsia="宋体" w:hAnsi="Courier New" w:cs="Courier New"/>
          <w:kern w:val="0"/>
          <w:szCs w:val="21"/>
          <w:u w:val="single"/>
        </w:rPr>
      </w:pPr>
      <w:r>
        <w:rPr>
          <w:rFonts w:ascii="宋体" w:eastAsia="宋体" w:hAnsi="Courier New" w:cs="Courier New" w:hint="eastAsia"/>
          <w:kern w:val="0"/>
          <w:szCs w:val="21"/>
        </w:rPr>
        <w:t xml:space="preserve">供应商（公章）：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6236"/>
      </w:tblGrid>
      <w:tr w:rsidR="007D5DF3">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7D5DF3" w:rsidRDefault="003E13D5">
            <w:pPr>
              <w:jc w:val="center"/>
              <w:rPr>
                <w:rFonts w:ascii="宋体" w:eastAsia="宋体" w:hAnsi="宋体" w:cs="Times New Roman"/>
                <w:szCs w:val="21"/>
              </w:rPr>
            </w:pPr>
            <w:r>
              <w:rPr>
                <w:rFonts w:ascii="宋体" w:eastAsia="宋体" w:hAnsi="宋体" w:cs="Times New Roman" w:hint="eastAsia"/>
                <w:szCs w:val="21"/>
              </w:rPr>
              <w:t>项目编号</w:t>
            </w:r>
          </w:p>
        </w:tc>
        <w:tc>
          <w:tcPr>
            <w:tcW w:w="6236" w:type="dxa"/>
            <w:tcBorders>
              <w:top w:val="single" w:sz="4" w:space="0" w:color="auto"/>
              <w:left w:val="single" w:sz="4" w:space="0" w:color="auto"/>
              <w:bottom w:val="single" w:sz="4" w:space="0" w:color="auto"/>
              <w:right w:val="single" w:sz="4" w:space="0" w:color="auto"/>
            </w:tcBorders>
            <w:vAlign w:val="center"/>
          </w:tcPr>
          <w:p w:rsidR="007D5DF3" w:rsidRDefault="007D5DF3">
            <w:pPr>
              <w:jc w:val="center"/>
              <w:rPr>
                <w:rFonts w:ascii="宋体" w:eastAsia="宋体" w:hAnsi="宋体" w:cs="Times New Roman"/>
                <w:szCs w:val="21"/>
              </w:rPr>
            </w:pPr>
          </w:p>
        </w:tc>
      </w:tr>
      <w:tr w:rsidR="007D5DF3">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7D5DF3" w:rsidRDefault="003E13D5">
            <w:pPr>
              <w:jc w:val="center"/>
              <w:rPr>
                <w:rFonts w:ascii="宋体" w:eastAsia="宋体" w:hAnsi="宋体" w:cs="Times New Roman"/>
                <w:szCs w:val="21"/>
              </w:rPr>
            </w:pPr>
            <w:r>
              <w:rPr>
                <w:rFonts w:ascii="宋体" w:eastAsia="宋体" w:hAnsi="宋体" w:cs="Times New Roman" w:hint="eastAsia"/>
                <w:szCs w:val="21"/>
              </w:rPr>
              <w:t>项目名称</w:t>
            </w:r>
          </w:p>
        </w:tc>
        <w:tc>
          <w:tcPr>
            <w:tcW w:w="6236" w:type="dxa"/>
            <w:tcBorders>
              <w:top w:val="single" w:sz="4" w:space="0" w:color="auto"/>
              <w:left w:val="single" w:sz="4" w:space="0" w:color="auto"/>
              <w:bottom w:val="single" w:sz="4" w:space="0" w:color="auto"/>
              <w:right w:val="single" w:sz="4" w:space="0" w:color="auto"/>
            </w:tcBorders>
            <w:vAlign w:val="center"/>
          </w:tcPr>
          <w:p w:rsidR="007D5DF3" w:rsidRDefault="007D5DF3">
            <w:pPr>
              <w:jc w:val="center"/>
              <w:rPr>
                <w:rFonts w:ascii="宋体" w:eastAsia="宋体" w:hAnsi="宋体" w:cs="Times New Roman"/>
                <w:szCs w:val="21"/>
              </w:rPr>
            </w:pPr>
          </w:p>
        </w:tc>
      </w:tr>
      <w:tr w:rsidR="007D5DF3">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7D5DF3" w:rsidRDefault="003E13D5">
            <w:pPr>
              <w:jc w:val="center"/>
              <w:rPr>
                <w:rFonts w:ascii="宋体" w:eastAsia="宋体" w:hAnsi="宋体" w:cs="Times New Roman"/>
                <w:szCs w:val="21"/>
              </w:rPr>
            </w:pPr>
            <w:r>
              <w:rPr>
                <w:rFonts w:ascii="宋体" w:eastAsia="宋体" w:hAnsi="宋体" w:cs="Times New Roman" w:hint="eastAsia"/>
                <w:szCs w:val="21"/>
              </w:rPr>
              <w:t>项目标段</w:t>
            </w:r>
            <w:r>
              <w:rPr>
                <w:rFonts w:ascii="宋体" w:eastAsia="宋体" w:hAnsi="宋体" w:cs="Times New Roman"/>
                <w:szCs w:val="21"/>
              </w:rPr>
              <w:t>号</w:t>
            </w:r>
          </w:p>
        </w:tc>
        <w:tc>
          <w:tcPr>
            <w:tcW w:w="6236" w:type="dxa"/>
            <w:tcBorders>
              <w:top w:val="single" w:sz="4" w:space="0" w:color="auto"/>
              <w:left w:val="single" w:sz="4" w:space="0" w:color="auto"/>
              <w:bottom w:val="single" w:sz="4" w:space="0" w:color="auto"/>
              <w:right w:val="single" w:sz="4" w:space="0" w:color="auto"/>
            </w:tcBorders>
            <w:vAlign w:val="center"/>
          </w:tcPr>
          <w:p w:rsidR="007D5DF3" w:rsidRDefault="007D5DF3">
            <w:pPr>
              <w:jc w:val="center"/>
              <w:rPr>
                <w:rFonts w:ascii="宋体" w:eastAsia="宋体" w:hAnsi="宋体" w:cs="Times New Roman"/>
                <w:szCs w:val="21"/>
              </w:rPr>
            </w:pPr>
          </w:p>
        </w:tc>
      </w:tr>
      <w:tr w:rsidR="007D5DF3">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7D5DF3" w:rsidRDefault="003E13D5">
            <w:pPr>
              <w:jc w:val="center"/>
              <w:rPr>
                <w:rFonts w:ascii="宋体" w:eastAsia="宋体" w:hAnsi="宋体" w:cs="Times New Roman"/>
                <w:szCs w:val="21"/>
              </w:rPr>
            </w:pPr>
            <w:r>
              <w:rPr>
                <w:rFonts w:ascii="宋体" w:eastAsia="宋体" w:hAnsi="宋体" w:cs="Times New Roman" w:hint="eastAsia"/>
                <w:szCs w:val="21"/>
              </w:rPr>
              <w:t>项目报价</w:t>
            </w:r>
          </w:p>
        </w:tc>
        <w:tc>
          <w:tcPr>
            <w:tcW w:w="6236" w:type="dxa"/>
            <w:tcBorders>
              <w:top w:val="single" w:sz="4" w:space="0" w:color="auto"/>
              <w:left w:val="single" w:sz="4" w:space="0" w:color="auto"/>
              <w:bottom w:val="single" w:sz="4" w:space="0" w:color="auto"/>
              <w:right w:val="single" w:sz="4" w:space="0" w:color="auto"/>
            </w:tcBorders>
            <w:vAlign w:val="center"/>
          </w:tcPr>
          <w:p w:rsidR="007D5DF3" w:rsidRDefault="003E13D5">
            <w:pPr>
              <w:jc w:val="center"/>
              <w:rPr>
                <w:rFonts w:ascii="宋体" w:eastAsia="宋体" w:hAnsi="宋体" w:cs="Times New Roman"/>
                <w:szCs w:val="21"/>
              </w:rPr>
            </w:pPr>
            <w:r>
              <w:rPr>
                <w:rFonts w:ascii="宋体" w:eastAsia="宋体" w:hAnsi="宋体" w:cs="Times New Roman" w:hint="eastAsia"/>
                <w:szCs w:val="21"/>
              </w:rPr>
              <w:t>人民币         元</w:t>
            </w:r>
          </w:p>
        </w:tc>
      </w:tr>
      <w:tr w:rsidR="007D5DF3">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7D5DF3" w:rsidRDefault="003E13D5">
            <w:pPr>
              <w:jc w:val="center"/>
              <w:rPr>
                <w:rFonts w:ascii="宋体" w:eastAsia="宋体" w:hAnsi="宋体" w:cs="Times New Roman"/>
                <w:szCs w:val="21"/>
              </w:rPr>
            </w:pPr>
            <w:r>
              <w:rPr>
                <w:rFonts w:ascii="宋体" w:eastAsia="宋体" w:hAnsi="宋体" w:cs="Times New Roman" w:hint="eastAsia"/>
                <w:szCs w:val="21"/>
              </w:rPr>
              <w:t>质 保 期</w:t>
            </w:r>
          </w:p>
        </w:tc>
        <w:tc>
          <w:tcPr>
            <w:tcW w:w="6236" w:type="dxa"/>
            <w:tcBorders>
              <w:top w:val="single" w:sz="4" w:space="0" w:color="auto"/>
              <w:left w:val="single" w:sz="4" w:space="0" w:color="auto"/>
              <w:bottom w:val="single" w:sz="4" w:space="0" w:color="auto"/>
              <w:right w:val="single" w:sz="4" w:space="0" w:color="auto"/>
            </w:tcBorders>
            <w:vAlign w:val="center"/>
          </w:tcPr>
          <w:p w:rsidR="007D5DF3" w:rsidRDefault="003E13D5">
            <w:pPr>
              <w:jc w:val="center"/>
              <w:rPr>
                <w:rFonts w:ascii="宋体" w:eastAsia="宋体" w:hAnsi="宋体" w:cs="Times New Roman"/>
                <w:szCs w:val="21"/>
              </w:rPr>
            </w:pPr>
            <w:r>
              <w:rPr>
                <w:rFonts w:ascii="宋体" w:eastAsia="宋体" w:hAnsi="宋体" w:cs="Times New Roman" w:hint="eastAsia"/>
                <w:szCs w:val="21"/>
              </w:rPr>
              <w:t>年</w:t>
            </w:r>
          </w:p>
        </w:tc>
      </w:tr>
    </w:tbl>
    <w:p w:rsidR="007D5DF3" w:rsidRDefault="007D5DF3">
      <w:pPr>
        <w:rPr>
          <w:rFonts w:ascii="宋体" w:eastAsia="宋体" w:hAnsi="宋体" w:cs="Times New Roman"/>
          <w:szCs w:val="21"/>
        </w:rPr>
      </w:pPr>
    </w:p>
    <w:p w:rsidR="007D5DF3" w:rsidRDefault="003E13D5">
      <w:pPr>
        <w:rPr>
          <w:rFonts w:ascii="宋体" w:eastAsia="宋体" w:hAnsi="宋体" w:cs="Times New Roman"/>
          <w:szCs w:val="21"/>
        </w:rPr>
      </w:pPr>
      <w:r>
        <w:rPr>
          <w:rFonts w:ascii="宋体" w:eastAsia="宋体" w:hAnsi="宋体" w:cs="Times New Roman" w:hint="eastAsia"/>
          <w:szCs w:val="21"/>
        </w:rPr>
        <w:t>法定代表人或代理人（签字或盖章）：</w:t>
      </w:r>
    </w:p>
    <w:p w:rsidR="007D5DF3" w:rsidRDefault="003E13D5">
      <w:pPr>
        <w:adjustRightInd w:val="0"/>
        <w:spacing w:line="360" w:lineRule="exact"/>
        <w:ind w:firstLine="4620"/>
        <w:jc w:val="right"/>
        <w:rPr>
          <w:rFonts w:ascii="宋体" w:eastAsia="楷体_GB2312" w:hAnsi="宋体" w:cs="Times New Roman"/>
          <w:szCs w:val="21"/>
        </w:rPr>
      </w:pPr>
      <w:r>
        <w:rPr>
          <w:rFonts w:ascii="宋体" w:eastAsia="宋体" w:hAnsi="宋体" w:cs="Times New Roman" w:hint="eastAsia"/>
          <w:szCs w:val="21"/>
        </w:rPr>
        <w:t>年   月   日</w:t>
      </w:r>
      <w:r>
        <w:rPr>
          <w:rFonts w:ascii="宋体" w:eastAsia="楷体_GB2312" w:hAnsi="宋体" w:cs="Times New Roman" w:hint="eastAsia"/>
          <w:szCs w:val="21"/>
        </w:rPr>
        <w:t xml:space="preserve"> </w:t>
      </w:r>
    </w:p>
    <w:p w:rsidR="007D5DF3" w:rsidRDefault="007D5DF3">
      <w:pPr>
        <w:outlineLvl w:val="1"/>
        <w:rPr>
          <w:rFonts w:ascii="宋体" w:eastAsia="宋体" w:hAnsi="宋体" w:cs="宋体"/>
          <w:b/>
          <w:kern w:val="0"/>
          <w:szCs w:val="21"/>
        </w:rPr>
      </w:pPr>
    </w:p>
    <w:p w:rsidR="007D5DF3" w:rsidRDefault="007D5DF3">
      <w:pPr>
        <w:outlineLvl w:val="1"/>
        <w:rPr>
          <w:rFonts w:ascii="宋体" w:eastAsia="宋体" w:hAnsi="宋体" w:cs="宋体"/>
          <w:b/>
          <w:kern w:val="0"/>
          <w:szCs w:val="21"/>
        </w:rPr>
      </w:pPr>
    </w:p>
    <w:p w:rsidR="007D5DF3" w:rsidRDefault="007D5DF3">
      <w:pPr>
        <w:outlineLvl w:val="1"/>
        <w:rPr>
          <w:rFonts w:ascii="宋体" w:eastAsia="宋体" w:hAnsi="宋体" w:cs="宋体"/>
          <w:b/>
          <w:kern w:val="0"/>
          <w:szCs w:val="21"/>
        </w:rPr>
      </w:pPr>
    </w:p>
    <w:p w:rsidR="007D5DF3" w:rsidRDefault="007D5DF3">
      <w:pPr>
        <w:outlineLvl w:val="1"/>
        <w:rPr>
          <w:rFonts w:ascii="宋体" w:eastAsia="宋体" w:hAnsi="宋体" w:cs="宋体"/>
          <w:b/>
          <w:kern w:val="0"/>
          <w:szCs w:val="21"/>
        </w:rPr>
      </w:pPr>
    </w:p>
    <w:p w:rsidR="007D5DF3" w:rsidRDefault="007D5DF3">
      <w:pPr>
        <w:outlineLvl w:val="1"/>
        <w:rPr>
          <w:rFonts w:ascii="宋体" w:eastAsia="宋体" w:hAnsi="宋体" w:cs="宋体"/>
          <w:b/>
          <w:kern w:val="0"/>
          <w:szCs w:val="21"/>
        </w:rPr>
      </w:pPr>
    </w:p>
    <w:p w:rsidR="007D5DF3" w:rsidRDefault="003E13D5">
      <w:pPr>
        <w:outlineLvl w:val="1"/>
        <w:rPr>
          <w:rFonts w:ascii="宋体" w:eastAsia="宋体" w:hAnsi="宋体" w:cs="宋体"/>
          <w:b/>
          <w:sz w:val="28"/>
          <w:szCs w:val="28"/>
        </w:rPr>
      </w:pPr>
      <w:r>
        <w:rPr>
          <w:rFonts w:ascii="宋体" w:eastAsia="宋体" w:hAnsi="宋体" w:cs="宋体" w:hint="eastAsia"/>
          <w:b/>
          <w:kern w:val="0"/>
          <w:szCs w:val="21"/>
        </w:rPr>
        <w:t>附件</w:t>
      </w:r>
      <w:r>
        <w:rPr>
          <w:rFonts w:ascii="宋体" w:eastAsia="宋体" w:hAnsi="宋体" w:cs="宋体"/>
          <w:b/>
          <w:kern w:val="0"/>
          <w:szCs w:val="21"/>
        </w:rPr>
        <w:t>5</w:t>
      </w:r>
      <w:r>
        <w:rPr>
          <w:rFonts w:ascii="宋体" w:eastAsia="宋体" w:hAnsi="宋体" w:cs="宋体" w:hint="eastAsia"/>
          <w:b/>
          <w:kern w:val="0"/>
          <w:szCs w:val="21"/>
        </w:rPr>
        <w:t>：报价明细表</w:t>
      </w:r>
    </w:p>
    <w:p w:rsidR="007D5DF3" w:rsidRDefault="003E13D5">
      <w:pPr>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报价明细表</w:t>
      </w:r>
    </w:p>
    <w:p w:rsidR="007D5DF3" w:rsidRDefault="003E13D5">
      <w:pPr>
        <w:snapToGrid w:val="0"/>
        <w:spacing w:line="360" w:lineRule="auto"/>
        <w:rPr>
          <w:rFonts w:ascii="宋体" w:eastAsia="宋体" w:hAnsi="宋体" w:cs="Times New Roman"/>
          <w:szCs w:val="21"/>
        </w:rPr>
      </w:pPr>
      <w:r>
        <w:rPr>
          <w:rFonts w:ascii="宋体" w:eastAsia="宋体" w:hAnsi="宋体" w:cs="Times New Roman" w:hint="eastAsia"/>
          <w:szCs w:val="21"/>
        </w:rPr>
        <w:t>项目编号：</w:t>
      </w:r>
      <w:r>
        <w:rPr>
          <w:rFonts w:ascii="宋体" w:eastAsia="宋体" w:hAnsi="宋体" w:cs="Times New Roman"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7D5DF3">
        <w:trPr>
          <w:cantSplit/>
          <w:trHeight w:val="285"/>
          <w:jc w:val="center"/>
        </w:trPr>
        <w:tc>
          <w:tcPr>
            <w:tcW w:w="670" w:type="dxa"/>
            <w:vMerge w:val="restart"/>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序号</w:t>
            </w:r>
          </w:p>
        </w:tc>
        <w:tc>
          <w:tcPr>
            <w:tcW w:w="934" w:type="dxa"/>
            <w:vMerge w:val="restart"/>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设备</w:t>
            </w:r>
          </w:p>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名称</w:t>
            </w:r>
          </w:p>
        </w:tc>
        <w:tc>
          <w:tcPr>
            <w:tcW w:w="780" w:type="dxa"/>
            <w:vMerge w:val="restart"/>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品牌</w:t>
            </w:r>
          </w:p>
        </w:tc>
        <w:tc>
          <w:tcPr>
            <w:tcW w:w="1117" w:type="dxa"/>
            <w:vMerge w:val="restart"/>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型号配置</w:t>
            </w:r>
          </w:p>
        </w:tc>
        <w:tc>
          <w:tcPr>
            <w:tcW w:w="1799" w:type="dxa"/>
            <w:vMerge w:val="restart"/>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技术参数</w:t>
            </w:r>
          </w:p>
        </w:tc>
        <w:tc>
          <w:tcPr>
            <w:tcW w:w="613" w:type="dxa"/>
            <w:vMerge w:val="restart"/>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数量</w:t>
            </w:r>
          </w:p>
        </w:tc>
        <w:tc>
          <w:tcPr>
            <w:tcW w:w="618" w:type="dxa"/>
            <w:vMerge w:val="restart"/>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单位</w:t>
            </w:r>
          </w:p>
        </w:tc>
        <w:tc>
          <w:tcPr>
            <w:tcW w:w="1991" w:type="dxa"/>
            <w:gridSpan w:val="2"/>
            <w:vAlign w:val="center"/>
          </w:tcPr>
          <w:p w:rsidR="007D5DF3" w:rsidRDefault="003E13D5">
            <w:pPr>
              <w:widowControl/>
              <w:snapToGrid w:val="0"/>
              <w:spacing w:line="280" w:lineRule="exact"/>
              <w:jc w:val="center"/>
              <w:rPr>
                <w:rFonts w:ascii="宋体" w:eastAsia="宋体" w:hAnsi="宋体" w:cs="Arial"/>
                <w:kern w:val="0"/>
                <w:szCs w:val="21"/>
              </w:rPr>
            </w:pPr>
            <w:r>
              <w:rPr>
                <w:rFonts w:ascii="宋体" w:eastAsia="宋体" w:hAnsi="宋体" w:cs="Arial" w:hint="eastAsia"/>
                <w:kern w:val="0"/>
                <w:szCs w:val="21"/>
              </w:rPr>
              <w:t>供应商人民币价格（元）</w:t>
            </w:r>
          </w:p>
        </w:tc>
      </w:tr>
      <w:tr w:rsidR="007D5DF3">
        <w:trPr>
          <w:cantSplit/>
          <w:trHeight w:val="285"/>
          <w:jc w:val="center"/>
        </w:trPr>
        <w:tc>
          <w:tcPr>
            <w:tcW w:w="670" w:type="dxa"/>
            <w:vMerge/>
            <w:vAlign w:val="center"/>
          </w:tcPr>
          <w:p w:rsidR="007D5DF3" w:rsidRDefault="007D5DF3">
            <w:pPr>
              <w:widowControl/>
              <w:snapToGrid w:val="0"/>
              <w:spacing w:line="360" w:lineRule="exact"/>
              <w:jc w:val="center"/>
              <w:rPr>
                <w:rFonts w:ascii="宋体" w:eastAsia="宋体" w:hAnsi="宋体" w:cs="Arial"/>
                <w:kern w:val="0"/>
                <w:szCs w:val="21"/>
              </w:rPr>
            </w:pPr>
          </w:p>
        </w:tc>
        <w:tc>
          <w:tcPr>
            <w:tcW w:w="934" w:type="dxa"/>
            <w:vMerge/>
            <w:vAlign w:val="center"/>
          </w:tcPr>
          <w:p w:rsidR="007D5DF3" w:rsidRDefault="007D5DF3">
            <w:pPr>
              <w:widowControl/>
              <w:snapToGrid w:val="0"/>
              <w:spacing w:line="360" w:lineRule="exact"/>
              <w:jc w:val="center"/>
              <w:rPr>
                <w:rFonts w:ascii="宋体" w:eastAsia="宋体" w:hAnsi="宋体" w:cs="Arial"/>
                <w:kern w:val="0"/>
                <w:szCs w:val="21"/>
              </w:rPr>
            </w:pPr>
          </w:p>
        </w:tc>
        <w:tc>
          <w:tcPr>
            <w:tcW w:w="780" w:type="dxa"/>
            <w:vMerge/>
            <w:vAlign w:val="center"/>
          </w:tcPr>
          <w:p w:rsidR="007D5DF3" w:rsidRDefault="007D5DF3">
            <w:pPr>
              <w:widowControl/>
              <w:snapToGrid w:val="0"/>
              <w:spacing w:line="360" w:lineRule="exact"/>
              <w:jc w:val="center"/>
              <w:rPr>
                <w:rFonts w:ascii="宋体" w:eastAsia="宋体" w:hAnsi="宋体" w:cs="Arial"/>
                <w:kern w:val="0"/>
                <w:szCs w:val="21"/>
              </w:rPr>
            </w:pPr>
          </w:p>
        </w:tc>
        <w:tc>
          <w:tcPr>
            <w:tcW w:w="1117" w:type="dxa"/>
            <w:vMerge/>
            <w:vAlign w:val="center"/>
          </w:tcPr>
          <w:p w:rsidR="007D5DF3" w:rsidRDefault="007D5DF3">
            <w:pPr>
              <w:widowControl/>
              <w:snapToGrid w:val="0"/>
              <w:spacing w:line="360" w:lineRule="exact"/>
              <w:jc w:val="center"/>
              <w:rPr>
                <w:rFonts w:ascii="宋体" w:eastAsia="宋体" w:hAnsi="宋体" w:cs="Arial"/>
                <w:kern w:val="0"/>
                <w:szCs w:val="21"/>
              </w:rPr>
            </w:pPr>
          </w:p>
        </w:tc>
        <w:tc>
          <w:tcPr>
            <w:tcW w:w="1799" w:type="dxa"/>
            <w:vMerge/>
            <w:vAlign w:val="center"/>
          </w:tcPr>
          <w:p w:rsidR="007D5DF3" w:rsidRDefault="007D5DF3">
            <w:pPr>
              <w:widowControl/>
              <w:snapToGrid w:val="0"/>
              <w:spacing w:line="360" w:lineRule="exact"/>
              <w:jc w:val="center"/>
              <w:rPr>
                <w:rFonts w:ascii="宋体" w:eastAsia="宋体" w:hAnsi="宋体" w:cs="Arial"/>
                <w:kern w:val="0"/>
                <w:szCs w:val="21"/>
              </w:rPr>
            </w:pPr>
          </w:p>
        </w:tc>
        <w:tc>
          <w:tcPr>
            <w:tcW w:w="613" w:type="dxa"/>
            <w:vMerge/>
            <w:vAlign w:val="center"/>
          </w:tcPr>
          <w:p w:rsidR="007D5DF3" w:rsidRDefault="007D5DF3">
            <w:pPr>
              <w:widowControl/>
              <w:snapToGrid w:val="0"/>
              <w:spacing w:line="360" w:lineRule="exact"/>
              <w:jc w:val="center"/>
              <w:rPr>
                <w:rFonts w:ascii="宋体" w:eastAsia="宋体" w:hAnsi="宋体" w:cs="Arial"/>
                <w:kern w:val="0"/>
                <w:szCs w:val="21"/>
              </w:rPr>
            </w:pPr>
          </w:p>
        </w:tc>
        <w:tc>
          <w:tcPr>
            <w:tcW w:w="618" w:type="dxa"/>
            <w:vMerge/>
            <w:vAlign w:val="center"/>
          </w:tcPr>
          <w:p w:rsidR="007D5DF3" w:rsidRDefault="007D5DF3">
            <w:pPr>
              <w:widowControl/>
              <w:snapToGrid w:val="0"/>
              <w:spacing w:line="360" w:lineRule="exact"/>
              <w:jc w:val="center"/>
              <w:rPr>
                <w:rFonts w:ascii="宋体" w:eastAsia="宋体" w:hAnsi="宋体" w:cs="Arial"/>
                <w:kern w:val="0"/>
                <w:szCs w:val="21"/>
              </w:rPr>
            </w:pPr>
          </w:p>
        </w:tc>
        <w:tc>
          <w:tcPr>
            <w:tcW w:w="919" w:type="dxa"/>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单价</w:t>
            </w:r>
          </w:p>
        </w:tc>
        <w:tc>
          <w:tcPr>
            <w:tcW w:w="1072" w:type="dxa"/>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合价</w:t>
            </w:r>
          </w:p>
        </w:tc>
      </w:tr>
      <w:tr w:rsidR="007D5DF3">
        <w:trPr>
          <w:trHeight w:val="480"/>
          <w:jc w:val="center"/>
        </w:trPr>
        <w:tc>
          <w:tcPr>
            <w:tcW w:w="670" w:type="dxa"/>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1</w:t>
            </w:r>
          </w:p>
        </w:tc>
        <w:tc>
          <w:tcPr>
            <w:tcW w:w="934" w:type="dxa"/>
            <w:vAlign w:val="center"/>
          </w:tcPr>
          <w:p w:rsidR="007D5DF3" w:rsidRDefault="007D5DF3">
            <w:pPr>
              <w:widowControl/>
              <w:snapToGrid w:val="0"/>
              <w:spacing w:line="360" w:lineRule="exact"/>
              <w:jc w:val="center"/>
              <w:rPr>
                <w:rFonts w:ascii="宋体" w:eastAsia="宋体" w:hAnsi="宋体" w:cs="Arial"/>
                <w:b/>
                <w:bCs/>
                <w:kern w:val="0"/>
                <w:szCs w:val="21"/>
              </w:rPr>
            </w:pPr>
          </w:p>
        </w:tc>
        <w:tc>
          <w:tcPr>
            <w:tcW w:w="780"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117"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79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613"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618"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91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072" w:type="dxa"/>
            <w:vAlign w:val="center"/>
          </w:tcPr>
          <w:p w:rsidR="007D5DF3" w:rsidRDefault="007D5DF3">
            <w:pPr>
              <w:widowControl/>
              <w:snapToGrid w:val="0"/>
              <w:spacing w:line="360" w:lineRule="exact"/>
              <w:jc w:val="center"/>
              <w:rPr>
                <w:rFonts w:ascii="宋体" w:eastAsia="宋体" w:hAnsi="宋体" w:cs="Arial"/>
                <w:kern w:val="0"/>
                <w:szCs w:val="21"/>
              </w:rPr>
            </w:pPr>
          </w:p>
        </w:tc>
      </w:tr>
      <w:tr w:rsidR="007D5DF3">
        <w:trPr>
          <w:trHeight w:val="480"/>
          <w:jc w:val="center"/>
        </w:trPr>
        <w:tc>
          <w:tcPr>
            <w:tcW w:w="670"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934" w:type="dxa"/>
            <w:vAlign w:val="center"/>
          </w:tcPr>
          <w:p w:rsidR="007D5DF3" w:rsidRDefault="007D5DF3">
            <w:pPr>
              <w:widowControl/>
              <w:snapToGrid w:val="0"/>
              <w:spacing w:line="360" w:lineRule="exact"/>
              <w:jc w:val="center"/>
              <w:rPr>
                <w:rFonts w:ascii="宋体" w:eastAsia="宋体" w:hAnsi="宋体" w:cs="Arial"/>
                <w:b/>
                <w:bCs/>
                <w:kern w:val="0"/>
                <w:szCs w:val="21"/>
              </w:rPr>
            </w:pPr>
          </w:p>
        </w:tc>
        <w:tc>
          <w:tcPr>
            <w:tcW w:w="780"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117"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79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613"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618"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91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072" w:type="dxa"/>
            <w:vAlign w:val="center"/>
          </w:tcPr>
          <w:p w:rsidR="007D5DF3" w:rsidRDefault="007D5DF3">
            <w:pPr>
              <w:widowControl/>
              <w:snapToGrid w:val="0"/>
              <w:spacing w:line="360" w:lineRule="exact"/>
              <w:jc w:val="center"/>
              <w:rPr>
                <w:rFonts w:ascii="宋体" w:eastAsia="宋体" w:hAnsi="宋体" w:cs="Arial"/>
                <w:kern w:val="0"/>
                <w:szCs w:val="21"/>
              </w:rPr>
            </w:pPr>
          </w:p>
        </w:tc>
      </w:tr>
      <w:tr w:rsidR="007D5DF3">
        <w:trPr>
          <w:trHeight w:val="480"/>
          <w:jc w:val="center"/>
        </w:trPr>
        <w:tc>
          <w:tcPr>
            <w:tcW w:w="670"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934" w:type="dxa"/>
            <w:vAlign w:val="center"/>
          </w:tcPr>
          <w:p w:rsidR="007D5DF3" w:rsidRDefault="007D5DF3">
            <w:pPr>
              <w:widowControl/>
              <w:snapToGrid w:val="0"/>
              <w:spacing w:line="360" w:lineRule="exact"/>
              <w:jc w:val="center"/>
              <w:rPr>
                <w:rFonts w:ascii="宋体" w:eastAsia="宋体" w:hAnsi="宋体" w:cs="Arial"/>
                <w:b/>
                <w:bCs/>
                <w:kern w:val="0"/>
                <w:szCs w:val="21"/>
              </w:rPr>
            </w:pPr>
          </w:p>
        </w:tc>
        <w:tc>
          <w:tcPr>
            <w:tcW w:w="780"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117"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79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613"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618"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91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072" w:type="dxa"/>
            <w:vAlign w:val="center"/>
          </w:tcPr>
          <w:p w:rsidR="007D5DF3" w:rsidRDefault="007D5DF3">
            <w:pPr>
              <w:widowControl/>
              <w:snapToGrid w:val="0"/>
              <w:spacing w:line="360" w:lineRule="exact"/>
              <w:jc w:val="center"/>
              <w:rPr>
                <w:rFonts w:ascii="宋体" w:eastAsia="宋体" w:hAnsi="宋体" w:cs="Arial"/>
                <w:kern w:val="0"/>
                <w:szCs w:val="21"/>
              </w:rPr>
            </w:pPr>
          </w:p>
        </w:tc>
      </w:tr>
      <w:tr w:rsidR="007D5DF3">
        <w:trPr>
          <w:trHeight w:val="480"/>
          <w:jc w:val="center"/>
        </w:trPr>
        <w:tc>
          <w:tcPr>
            <w:tcW w:w="670" w:type="dxa"/>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w:t>
            </w:r>
          </w:p>
        </w:tc>
        <w:tc>
          <w:tcPr>
            <w:tcW w:w="934" w:type="dxa"/>
            <w:vAlign w:val="center"/>
          </w:tcPr>
          <w:p w:rsidR="007D5DF3" w:rsidRDefault="007D5DF3">
            <w:pPr>
              <w:widowControl/>
              <w:snapToGrid w:val="0"/>
              <w:spacing w:line="360" w:lineRule="exact"/>
              <w:jc w:val="center"/>
              <w:rPr>
                <w:rFonts w:ascii="宋体" w:eastAsia="宋体" w:hAnsi="宋体" w:cs="Arial"/>
                <w:b/>
                <w:bCs/>
                <w:kern w:val="0"/>
                <w:szCs w:val="21"/>
              </w:rPr>
            </w:pPr>
          </w:p>
        </w:tc>
        <w:tc>
          <w:tcPr>
            <w:tcW w:w="780"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117"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79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613"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618"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91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072" w:type="dxa"/>
            <w:vAlign w:val="center"/>
          </w:tcPr>
          <w:p w:rsidR="007D5DF3" w:rsidRDefault="007D5DF3">
            <w:pPr>
              <w:widowControl/>
              <w:snapToGrid w:val="0"/>
              <w:spacing w:line="360" w:lineRule="exact"/>
              <w:jc w:val="center"/>
              <w:rPr>
                <w:rFonts w:ascii="宋体" w:eastAsia="宋体" w:hAnsi="宋体" w:cs="Arial"/>
                <w:kern w:val="0"/>
                <w:szCs w:val="21"/>
              </w:rPr>
            </w:pPr>
          </w:p>
        </w:tc>
      </w:tr>
      <w:tr w:rsidR="007D5DF3">
        <w:trPr>
          <w:trHeight w:val="480"/>
          <w:jc w:val="center"/>
        </w:trPr>
        <w:tc>
          <w:tcPr>
            <w:tcW w:w="6531" w:type="dxa"/>
            <w:gridSpan w:val="7"/>
            <w:vAlign w:val="center"/>
          </w:tcPr>
          <w:p w:rsidR="007D5DF3" w:rsidRDefault="003E13D5">
            <w:pPr>
              <w:widowControl/>
              <w:snapToGrid w:val="0"/>
              <w:spacing w:line="360" w:lineRule="exact"/>
              <w:jc w:val="center"/>
              <w:rPr>
                <w:rFonts w:ascii="宋体" w:eastAsia="宋体" w:hAnsi="宋体" w:cs="Arial"/>
                <w:kern w:val="0"/>
                <w:szCs w:val="21"/>
              </w:rPr>
            </w:pPr>
            <w:r>
              <w:rPr>
                <w:rFonts w:ascii="宋体" w:eastAsia="宋体" w:hAnsi="宋体" w:cs="Arial" w:hint="eastAsia"/>
                <w:kern w:val="0"/>
                <w:szCs w:val="21"/>
              </w:rPr>
              <w:t>合     计</w:t>
            </w:r>
          </w:p>
        </w:tc>
        <w:tc>
          <w:tcPr>
            <w:tcW w:w="919" w:type="dxa"/>
            <w:vAlign w:val="center"/>
          </w:tcPr>
          <w:p w:rsidR="007D5DF3" w:rsidRDefault="007D5DF3">
            <w:pPr>
              <w:widowControl/>
              <w:snapToGrid w:val="0"/>
              <w:spacing w:line="360" w:lineRule="exact"/>
              <w:jc w:val="center"/>
              <w:rPr>
                <w:rFonts w:ascii="宋体" w:eastAsia="宋体" w:hAnsi="宋体" w:cs="Arial"/>
                <w:kern w:val="0"/>
                <w:szCs w:val="21"/>
              </w:rPr>
            </w:pPr>
          </w:p>
        </w:tc>
        <w:tc>
          <w:tcPr>
            <w:tcW w:w="1072" w:type="dxa"/>
            <w:vAlign w:val="center"/>
          </w:tcPr>
          <w:p w:rsidR="007D5DF3" w:rsidRDefault="007D5DF3">
            <w:pPr>
              <w:widowControl/>
              <w:snapToGrid w:val="0"/>
              <w:spacing w:line="360" w:lineRule="exact"/>
              <w:jc w:val="center"/>
              <w:rPr>
                <w:rFonts w:ascii="宋体" w:eastAsia="宋体" w:hAnsi="宋体" w:cs="Arial"/>
                <w:kern w:val="0"/>
                <w:szCs w:val="21"/>
              </w:rPr>
            </w:pPr>
          </w:p>
        </w:tc>
      </w:tr>
    </w:tbl>
    <w:p w:rsidR="007D5DF3" w:rsidRDefault="003E13D5">
      <w:pPr>
        <w:widowControl/>
        <w:snapToGrid w:val="0"/>
        <w:spacing w:line="360" w:lineRule="auto"/>
        <w:rPr>
          <w:rFonts w:ascii="宋体" w:eastAsia="宋体" w:hAnsi="宋体" w:cs="Arial"/>
          <w:kern w:val="0"/>
          <w:szCs w:val="21"/>
        </w:rPr>
      </w:pPr>
      <w:r>
        <w:rPr>
          <w:rFonts w:ascii="宋体" w:eastAsia="宋体" w:hAnsi="宋体" w:cs="Arial" w:hint="eastAsia"/>
          <w:kern w:val="0"/>
          <w:szCs w:val="21"/>
        </w:rPr>
        <w:t>供应商名称（公章）：</w:t>
      </w:r>
    </w:p>
    <w:p w:rsidR="007D5DF3" w:rsidRDefault="003E13D5">
      <w:pPr>
        <w:snapToGrid w:val="0"/>
        <w:spacing w:line="360" w:lineRule="auto"/>
        <w:rPr>
          <w:rFonts w:ascii="宋体" w:eastAsia="宋体" w:hAnsi="宋体" w:cs="Times New Roman"/>
          <w:szCs w:val="21"/>
        </w:rPr>
      </w:pPr>
      <w:r>
        <w:rPr>
          <w:rFonts w:ascii="宋体" w:eastAsia="宋体" w:hAnsi="宋体" w:cs="Times New Roman" w:hint="eastAsia"/>
          <w:szCs w:val="21"/>
        </w:rPr>
        <w:t>法定代表人或代理人（签字或盖章）：</w:t>
      </w:r>
    </w:p>
    <w:p w:rsidR="007D5DF3" w:rsidRDefault="003E13D5">
      <w:pPr>
        <w:snapToGrid w:val="0"/>
        <w:spacing w:line="360" w:lineRule="auto"/>
        <w:rPr>
          <w:rFonts w:ascii="Times New Roman" w:eastAsia="宋体" w:hAnsi="Times New Roman" w:cs="Times New Roman"/>
          <w:szCs w:val="21"/>
        </w:rPr>
      </w:pPr>
      <w:r>
        <w:rPr>
          <w:rFonts w:ascii="Times New Roman" w:eastAsia="宋体" w:hAnsi="Times New Roman" w:cs="Times New Roman" w:hint="eastAsia"/>
          <w:szCs w:val="21"/>
        </w:rPr>
        <w:t>表式参考，可根据项目情况自行调整</w:t>
      </w:r>
    </w:p>
    <w:p w:rsidR="007D5DF3" w:rsidRDefault="007D5DF3">
      <w:pPr>
        <w:overflowPunct w:val="0"/>
        <w:autoSpaceDE w:val="0"/>
        <w:autoSpaceDN w:val="0"/>
        <w:adjustRightInd w:val="0"/>
        <w:spacing w:line="500" w:lineRule="exact"/>
        <w:rPr>
          <w:rFonts w:ascii="宋体" w:eastAsia="宋体" w:hAnsi="宋体" w:cs="宋体"/>
          <w:b/>
          <w:sz w:val="28"/>
          <w:szCs w:val="28"/>
        </w:rPr>
      </w:pPr>
    </w:p>
    <w:p w:rsidR="007D5DF3" w:rsidRDefault="003E13D5">
      <w:pPr>
        <w:widowControl/>
        <w:jc w:val="left"/>
        <w:rPr>
          <w:rFonts w:ascii="宋体" w:eastAsia="宋体" w:hAnsi="宋体" w:cs="宋体"/>
          <w:b/>
          <w:sz w:val="32"/>
          <w:szCs w:val="32"/>
        </w:rPr>
      </w:pPr>
      <w:r>
        <w:rPr>
          <w:rFonts w:ascii="宋体" w:eastAsia="宋体" w:hAnsi="宋体" w:cs="宋体"/>
          <w:b/>
          <w:sz w:val="32"/>
          <w:szCs w:val="32"/>
        </w:rPr>
        <w:br w:type="page"/>
      </w:r>
      <w:r>
        <w:rPr>
          <w:rFonts w:ascii="Times New Roman" w:eastAsia="宋体" w:hAnsi="Times New Roman" w:cs="宋体" w:hint="eastAsia"/>
          <w:b/>
          <w:szCs w:val="21"/>
        </w:rPr>
        <w:lastRenderedPageBreak/>
        <w:t>附件</w:t>
      </w:r>
      <w:r>
        <w:rPr>
          <w:rFonts w:ascii="Times New Roman" w:eastAsia="宋体" w:hAnsi="宋体" w:cs="宋体"/>
          <w:b/>
          <w:kern w:val="0"/>
          <w:szCs w:val="21"/>
        </w:rPr>
        <w:t>6</w:t>
      </w:r>
      <w:r>
        <w:rPr>
          <w:rFonts w:ascii="Times New Roman" w:eastAsia="宋体" w:hAnsi="宋体" w:cs="宋体" w:hint="eastAsia"/>
          <w:b/>
          <w:kern w:val="0"/>
          <w:szCs w:val="21"/>
        </w:rPr>
        <w:t>.</w:t>
      </w:r>
      <w:r>
        <w:rPr>
          <w:rFonts w:ascii="Times New Roman" w:eastAsia="宋体" w:hAnsi="宋体" w:cs="宋体" w:hint="eastAsia"/>
          <w:b/>
          <w:kern w:val="0"/>
          <w:szCs w:val="21"/>
        </w:rPr>
        <w:t>质保</w:t>
      </w:r>
      <w:r>
        <w:rPr>
          <w:rFonts w:ascii="Times New Roman" w:eastAsia="宋体" w:hAnsi="宋体" w:cs="宋体"/>
          <w:b/>
          <w:kern w:val="0"/>
          <w:szCs w:val="21"/>
        </w:rPr>
        <w:t>及售后</w:t>
      </w:r>
      <w:r>
        <w:rPr>
          <w:rFonts w:ascii="Times New Roman" w:eastAsia="宋体" w:hAnsi="宋体" w:cs="宋体" w:hint="eastAsia"/>
          <w:b/>
          <w:kern w:val="0"/>
          <w:szCs w:val="21"/>
        </w:rPr>
        <w:t>服务承诺书</w:t>
      </w:r>
    </w:p>
    <w:p w:rsidR="007D5DF3" w:rsidRDefault="007D5DF3">
      <w:pPr>
        <w:keepNext/>
        <w:widowControl/>
        <w:tabs>
          <w:tab w:val="left" w:pos="432"/>
        </w:tabs>
        <w:spacing w:line="480" w:lineRule="exact"/>
        <w:jc w:val="center"/>
        <w:outlineLvl w:val="0"/>
        <w:rPr>
          <w:rFonts w:ascii="宋体" w:eastAsia="宋体" w:hAnsi="宋体" w:cs="宋体"/>
          <w:b/>
          <w:bCs/>
          <w:sz w:val="32"/>
          <w:szCs w:val="32"/>
        </w:rPr>
      </w:pPr>
    </w:p>
    <w:p w:rsidR="007D5DF3" w:rsidRDefault="003E13D5">
      <w:pPr>
        <w:keepNext/>
        <w:widowControl/>
        <w:tabs>
          <w:tab w:val="left" w:pos="432"/>
        </w:tabs>
        <w:spacing w:line="480" w:lineRule="exact"/>
        <w:jc w:val="center"/>
        <w:outlineLvl w:val="0"/>
        <w:rPr>
          <w:rFonts w:ascii="宋体" w:eastAsia="宋体" w:hAnsi="宋体" w:cs="宋体"/>
          <w:sz w:val="24"/>
          <w:szCs w:val="24"/>
        </w:rPr>
      </w:pPr>
      <w:r>
        <w:rPr>
          <w:rFonts w:ascii="黑体" w:eastAsia="黑体" w:hAnsi="宋体" w:cs="宋体" w:hint="eastAsia"/>
          <w:b/>
          <w:bCs/>
          <w:sz w:val="28"/>
          <w:szCs w:val="28"/>
        </w:rPr>
        <w:t>质保</w:t>
      </w:r>
      <w:r>
        <w:rPr>
          <w:rFonts w:ascii="黑体" w:eastAsia="黑体" w:hAnsi="宋体" w:cs="宋体"/>
          <w:b/>
          <w:bCs/>
          <w:sz w:val="28"/>
          <w:szCs w:val="28"/>
        </w:rPr>
        <w:t>及售后</w:t>
      </w:r>
      <w:r>
        <w:rPr>
          <w:rFonts w:ascii="黑体" w:eastAsia="黑体" w:hAnsi="宋体" w:cs="宋体" w:hint="eastAsia"/>
          <w:b/>
          <w:bCs/>
          <w:sz w:val="28"/>
          <w:szCs w:val="28"/>
        </w:rPr>
        <w:t>服务承诺书</w:t>
      </w:r>
    </w:p>
    <w:p w:rsidR="007D5DF3" w:rsidRDefault="007D5DF3">
      <w:pPr>
        <w:spacing w:line="360" w:lineRule="auto"/>
        <w:rPr>
          <w:rFonts w:ascii="宋体" w:eastAsia="宋体" w:hAnsi="宋体" w:cs="宋体"/>
          <w:sz w:val="24"/>
          <w:szCs w:val="24"/>
        </w:rPr>
      </w:pPr>
    </w:p>
    <w:p w:rsidR="007D5DF3" w:rsidRDefault="003E13D5">
      <w:pPr>
        <w:spacing w:line="360" w:lineRule="auto"/>
        <w:rPr>
          <w:rFonts w:ascii="宋体" w:eastAsia="宋体" w:hAnsi="宋体" w:cs="宋体"/>
          <w:sz w:val="24"/>
          <w:szCs w:val="24"/>
        </w:rPr>
      </w:pPr>
      <w:r>
        <w:rPr>
          <w:rFonts w:ascii="宋体" w:eastAsia="宋体" w:hAnsi="宋体" w:cs="宋体" w:hint="eastAsia"/>
          <w:sz w:val="24"/>
          <w:szCs w:val="24"/>
        </w:rPr>
        <w:t>服务承诺如下：</w:t>
      </w:r>
    </w:p>
    <w:p w:rsidR="007D5DF3" w:rsidRDefault="007D5DF3">
      <w:pPr>
        <w:spacing w:line="360" w:lineRule="auto"/>
        <w:rPr>
          <w:rFonts w:ascii="宋体" w:eastAsia="宋体" w:hAnsi="宋体" w:cs="宋体"/>
          <w:sz w:val="24"/>
          <w:szCs w:val="24"/>
        </w:rPr>
      </w:pPr>
    </w:p>
    <w:p w:rsidR="007D5DF3" w:rsidRDefault="007D5DF3">
      <w:pPr>
        <w:spacing w:line="360" w:lineRule="auto"/>
        <w:rPr>
          <w:rFonts w:ascii="宋体" w:eastAsia="宋体" w:hAnsi="宋体" w:cs="宋体"/>
          <w:sz w:val="24"/>
          <w:szCs w:val="24"/>
        </w:rPr>
      </w:pPr>
    </w:p>
    <w:p w:rsidR="007D5DF3" w:rsidRDefault="003E13D5">
      <w:pPr>
        <w:spacing w:line="360" w:lineRule="auto"/>
        <w:rPr>
          <w:rFonts w:ascii="宋体" w:eastAsia="宋体" w:hAnsi="宋体" w:cs="宋体"/>
          <w:sz w:val="24"/>
          <w:szCs w:val="24"/>
        </w:rPr>
      </w:pPr>
      <w:r>
        <w:rPr>
          <w:rFonts w:ascii="宋体" w:eastAsia="宋体" w:hAnsi="宋体" w:cs="宋体" w:hint="eastAsia"/>
          <w:sz w:val="24"/>
          <w:szCs w:val="24"/>
        </w:rPr>
        <w:t>质保</w:t>
      </w:r>
      <w:r>
        <w:rPr>
          <w:rFonts w:ascii="宋体" w:eastAsia="宋体" w:hAnsi="宋体" w:cs="宋体"/>
          <w:sz w:val="24"/>
          <w:szCs w:val="24"/>
        </w:rPr>
        <w:t>承诺如下：</w:t>
      </w:r>
    </w:p>
    <w:p w:rsidR="007D5DF3" w:rsidRDefault="007D5DF3">
      <w:pPr>
        <w:spacing w:line="360" w:lineRule="auto"/>
        <w:rPr>
          <w:rFonts w:ascii="宋体" w:eastAsia="宋体" w:hAnsi="宋体" w:cs="宋体"/>
          <w:sz w:val="24"/>
          <w:szCs w:val="24"/>
        </w:rPr>
      </w:pPr>
    </w:p>
    <w:p w:rsidR="007D5DF3" w:rsidRDefault="007D5DF3">
      <w:pPr>
        <w:spacing w:line="360" w:lineRule="auto"/>
        <w:rPr>
          <w:rFonts w:ascii="宋体" w:eastAsia="宋体" w:hAnsi="宋体" w:cs="宋体"/>
          <w:sz w:val="24"/>
          <w:szCs w:val="24"/>
        </w:rPr>
      </w:pPr>
    </w:p>
    <w:p w:rsidR="007D5DF3" w:rsidRDefault="003E13D5">
      <w:pPr>
        <w:spacing w:line="360" w:lineRule="exact"/>
        <w:rPr>
          <w:rFonts w:ascii="宋体" w:eastAsia="宋体" w:hAnsi="宋体" w:cs="宋体"/>
          <w:color w:val="000000"/>
          <w:szCs w:val="21"/>
        </w:rPr>
      </w:pPr>
      <w:r>
        <w:rPr>
          <w:rFonts w:ascii="宋体" w:eastAsia="宋体" w:hAnsi="宋体" w:cs="宋体" w:hint="eastAsia"/>
          <w:color w:val="000000"/>
          <w:szCs w:val="21"/>
        </w:rPr>
        <w:t>供应商</w:t>
      </w:r>
      <w:r>
        <w:rPr>
          <w:rFonts w:ascii="宋体" w:eastAsia="宋体" w:hAnsi="宋体" w:cs="Times New Roman" w:hint="eastAsia"/>
          <w:szCs w:val="21"/>
        </w:rPr>
        <w:t>名称（公章）：</w:t>
      </w:r>
    </w:p>
    <w:p w:rsidR="007D5DF3" w:rsidRDefault="003E13D5">
      <w:pPr>
        <w:spacing w:line="360" w:lineRule="exact"/>
        <w:rPr>
          <w:rFonts w:ascii="宋体" w:eastAsia="宋体" w:hAnsi="宋体" w:cs="宋体"/>
          <w:color w:val="000000"/>
          <w:szCs w:val="21"/>
        </w:rPr>
      </w:pPr>
      <w:r>
        <w:rPr>
          <w:rFonts w:ascii="宋体" w:eastAsia="宋体" w:hAnsi="宋体" w:cs="宋体" w:hint="eastAsia"/>
          <w:color w:val="000000"/>
          <w:szCs w:val="21"/>
        </w:rPr>
        <w:t>法定代表人或代理人（签字或盖章）：</w:t>
      </w:r>
    </w:p>
    <w:p w:rsidR="007D5DF3" w:rsidRDefault="003E13D5">
      <w:pPr>
        <w:spacing w:line="360" w:lineRule="exact"/>
        <w:rPr>
          <w:rFonts w:ascii="宋体" w:eastAsia="宋体" w:hAnsi="宋体" w:cs="宋体"/>
          <w:color w:val="000000"/>
          <w:szCs w:val="21"/>
        </w:rPr>
      </w:pPr>
      <w:r>
        <w:rPr>
          <w:rFonts w:ascii="宋体" w:eastAsia="宋体" w:hAnsi="宋体" w:cs="宋体" w:hint="eastAsia"/>
          <w:color w:val="000000"/>
          <w:szCs w:val="21"/>
        </w:rPr>
        <w:t>日期：      年   月   日</w:t>
      </w:r>
    </w:p>
    <w:p w:rsidR="007D5DF3" w:rsidRDefault="007D5DF3">
      <w:pPr>
        <w:rPr>
          <w:rFonts w:ascii="宋体" w:eastAsia="宋体" w:hAnsi="宋体" w:cs="宋体"/>
          <w:sz w:val="24"/>
          <w:szCs w:val="24"/>
        </w:rPr>
      </w:pPr>
    </w:p>
    <w:p w:rsidR="007D5DF3" w:rsidRDefault="007D5DF3">
      <w:pPr>
        <w:rPr>
          <w:rFonts w:ascii="宋体" w:eastAsia="宋体" w:hAnsi="宋体" w:cs="宋体"/>
          <w:sz w:val="24"/>
          <w:szCs w:val="24"/>
        </w:rPr>
      </w:pPr>
    </w:p>
    <w:p w:rsidR="007D5DF3" w:rsidRDefault="007D5DF3">
      <w:pPr>
        <w:rPr>
          <w:rFonts w:ascii="宋体" w:eastAsia="宋体" w:hAnsi="宋体" w:cs="宋体"/>
          <w:sz w:val="24"/>
          <w:szCs w:val="24"/>
        </w:rPr>
      </w:pPr>
    </w:p>
    <w:p w:rsidR="007D5DF3" w:rsidRDefault="007D5DF3">
      <w:pPr>
        <w:rPr>
          <w:rFonts w:ascii="宋体" w:eastAsia="宋体" w:hAnsi="宋体" w:cs="宋体"/>
          <w:sz w:val="24"/>
          <w:szCs w:val="24"/>
        </w:rPr>
      </w:pPr>
    </w:p>
    <w:p w:rsidR="007D5DF3" w:rsidRDefault="003E13D5">
      <w:pPr>
        <w:rPr>
          <w:rFonts w:ascii="宋体" w:eastAsia="宋体" w:hAnsi="宋体" w:cs="宋体"/>
          <w:b/>
          <w:sz w:val="28"/>
          <w:szCs w:val="28"/>
        </w:rPr>
      </w:pPr>
      <w:r>
        <w:rPr>
          <w:rFonts w:ascii="Times New Roman" w:eastAsia="宋体" w:hAnsi="Times New Roman" w:cs="宋体" w:hint="eastAsia"/>
          <w:b/>
          <w:szCs w:val="21"/>
        </w:rPr>
        <w:t>附件</w:t>
      </w:r>
      <w:r>
        <w:rPr>
          <w:rFonts w:ascii="宋体" w:eastAsia="宋体" w:hAnsi="宋体" w:cs="宋体"/>
          <w:b/>
          <w:kern w:val="0"/>
          <w:szCs w:val="21"/>
        </w:rPr>
        <w:t>7</w:t>
      </w:r>
      <w:r>
        <w:rPr>
          <w:rFonts w:ascii="宋体" w:eastAsia="宋体" w:hAnsi="宋体" w:cs="宋体" w:hint="eastAsia"/>
          <w:b/>
          <w:kern w:val="0"/>
          <w:szCs w:val="21"/>
        </w:rPr>
        <w:t>.偏离表</w:t>
      </w:r>
    </w:p>
    <w:p w:rsidR="007D5DF3" w:rsidRDefault="003E13D5">
      <w:pPr>
        <w:jc w:val="center"/>
        <w:rPr>
          <w:rFonts w:ascii="宋体" w:eastAsia="宋体" w:hAnsi="宋体" w:cs="宋体"/>
          <w:b/>
          <w:sz w:val="28"/>
          <w:szCs w:val="28"/>
        </w:rPr>
      </w:pPr>
      <w:r>
        <w:rPr>
          <w:rFonts w:ascii="宋体" w:eastAsia="宋体" w:hAnsi="宋体" w:cs="宋体" w:hint="eastAsia"/>
          <w:b/>
          <w:sz w:val="28"/>
          <w:szCs w:val="28"/>
        </w:rPr>
        <w:t>偏 离 表</w:t>
      </w:r>
    </w:p>
    <w:p w:rsidR="007D5DF3" w:rsidRDefault="003E13D5">
      <w:pPr>
        <w:ind w:firstLineChars="200" w:firstLine="420"/>
        <w:rPr>
          <w:rFonts w:ascii="宋体" w:eastAsia="宋体" w:hAnsi="宋体" w:cs="宋体"/>
          <w:szCs w:val="21"/>
        </w:rPr>
      </w:pPr>
      <w:r>
        <w:rPr>
          <w:rFonts w:ascii="宋体" w:eastAsia="宋体" w:hAnsi="宋体" w:cs="宋体" w:hint="eastAsia"/>
          <w:szCs w:val="21"/>
        </w:rPr>
        <w:t>供应商应对询价通知书中规定的商务及技术部分给予充分的考虑。为了评审的需要，供应商应将这些条款的异议逐条提出或根据以下要求的格式提出偏离。</w:t>
      </w:r>
    </w:p>
    <w:p w:rsidR="007D5DF3" w:rsidRDefault="003E13D5">
      <w:pPr>
        <w:ind w:firstLineChars="200" w:firstLine="420"/>
        <w:rPr>
          <w:rFonts w:ascii="宋体" w:eastAsia="宋体" w:hAnsi="宋体" w:cs="宋体"/>
          <w:szCs w:val="21"/>
        </w:rPr>
      </w:pPr>
      <w:r>
        <w:rPr>
          <w:rFonts w:ascii="宋体" w:eastAsia="宋体" w:hAnsi="宋体" w:cs="宋体" w:hint="eastAsia"/>
          <w:szCs w:val="21"/>
        </w:rPr>
        <w:t xml:space="preserve">如无偏离，请在本页上写“无”，并附在响应文件中 。          </w:t>
      </w:r>
    </w:p>
    <w:p w:rsidR="007D5DF3" w:rsidRDefault="003E13D5">
      <w:pPr>
        <w:ind w:firstLineChars="200" w:firstLine="420"/>
        <w:rPr>
          <w:rFonts w:ascii="宋体" w:eastAsia="宋体" w:hAnsi="宋体" w:cs="宋体"/>
          <w:szCs w:val="21"/>
        </w:rPr>
      </w:pPr>
      <w:r>
        <w:rPr>
          <w:rFonts w:ascii="宋体" w:eastAsia="宋体" w:hAnsi="宋体" w:cs="宋体" w:hint="eastAsia"/>
          <w:szCs w:val="21"/>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7D5DF3">
        <w:trPr>
          <w:trHeight w:hRule="exact" w:val="510"/>
        </w:trPr>
        <w:tc>
          <w:tcPr>
            <w:tcW w:w="2132" w:type="dxa"/>
            <w:vAlign w:val="center"/>
          </w:tcPr>
          <w:p w:rsidR="007D5DF3" w:rsidRDefault="003E13D5">
            <w:pPr>
              <w:jc w:val="center"/>
              <w:rPr>
                <w:rFonts w:ascii="宋体" w:eastAsia="宋体" w:hAnsi="宋体" w:cs="宋体"/>
                <w:szCs w:val="21"/>
              </w:rPr>
            </w:pPr>
            <w:r>
              <w:rPr>
                <w:rFonts w:ascii="宋体" w:eastAsia="宋体" w:hAnsi="宋体" w:cs="宋体" w:hint="eastAsia"/>
                <w:szCs w:val="21"/>
              </w:rPr>
              <w:t>章节号</w:t>
            </w:r>
          </w:p>
        </w:tc>
        <w:tc>
          <w:tcPr>
            <w:tcW w:w="2132" w:type="dxa"/>
            <w:vAlign w:val="center"/>
          </w:tcPr>
          <w:p w:rsidR="007D5DF3" w:rsidRDefault="003E13D5">
            <w:pPr>
              <w:jc w:val="center"/>
              <w:rPr>
                <w:rFonts w:ascii="宋体" w:eastAsia="宋体" w:hAnsi="宋体" w:cs="宋体"/>
                <w:szCs w:val="21"/>
              </w:rPr>
            </w:pPr>
            <w:r>
              <w:rPr>
                <w:rFonts w:ascii="宋体" w:eastAsia="宋体" w:hAnsi="宋体" w:cs="宋体" w:hint="eastAsia"/>
                <w:szCs w:val="21"/>
              </w:rPr>
              <w:t>供应商的偏离</w:t>
            </w:r>
          </w:p>
        </w:tc>
        <w:tc>
          <w:tcPr>
            <w:tcW w:w="3044" w:type="dxa"/>
            <w:vAlign w:val="center"/>
          </w:tcPr>
          <w:p w:rsidR="007D5DF3" w:rsidRDefault="003E13D5">
            <w:pPr>
              <w:jc w:val="center"/>
              <w:rPr>
                <w:rFonts w:ascii="宋体" w:eastAsia="宋体" w:hAnsi="宋体" w:cs="宋体"/>
                <w:szCs w:val="21"/>
              </w:rPr>
            </w:pPr>
            <w:r>
              <w:rPr>
                <w:rFonts w:ascii="宋体" w:eastAsia="宋体" w:hAnsi="宋体" w:cs="宋体" w:hint="eastAsia"/>
                <w:szCs w:val="21"/>
              </w:rPr>
              <w:t>供应商偏离的理由</w:t>
            </w:r>
          </w:p>
        </w:tc>
        <w:tc>
          <w:tcPr>
            <w:tcW w:w="1440" w:type="dxa"/>
            <w:vAlign w:val="center"/>
          </w:tcPr>
          <w:p w:rsidR="007D5DF3" w:rsidRDefault="003E13D5">
            <w:pPr>
              <w:jc w:val="center"/>
              <w:rPr>
                <w:rFonts w:ascii="宋体" w:eastAsia="宋体" w:hAnsi="宋体" w:cs="宋体"/>
                <w:szCs w:val="21"/>
              </w:rPr>
            </w:pPr>
            <w:r>
              <w:rPr>
                <w:rFonts w:ascii="宋体" w:eastAsia="宋体" w:hAnsi="宋体" w:cs="宋体" w:hint="eastAsia"/>
                <w:szCs w:val="21"/>
              </w:rPr>
              <w:t>备注</w:t>
            </w:r>
          </w:p>
        </w:tc>
      </w:tr>
      <w:tr w:rsidR="007D5DF3">
        <w:trPr>
          <w:trHeight w:hRule="exact" w:val="510"/>
        </w:trPr>
        <w:tc>
          <w:tcPr>
            <w:tcW w:w="2132" w:type="dxa"/>
          </w:tcPr>
          <w:p w:rsidR="007D5DF3" w:rsidRDefault="007D5DF3">
            <w:pPr>
              <w:rPr>
                <w:rFonts w:ascii="宋体" w:eastAsia="宋体" w:hAnsi="宋体" w:cs="宋体"/>
                <w:szCs w:val="21"/>
              </w:rPr>
            </w:pPr>
          </w:p>
        </w:tc>
        <w:tc>
          <w:tcPr>
            <w:tcW w:w="2132" w:type="dxa"/>
          </w:tcPr>
          <w:p w:rsidR="007D5DF3" w:rsidRDefault="007D5DF3">
            <w:pPr>
              <w:rPr>
                <w:rFonts w:ascii="宋体" w:eastAsia="宋体" w:hAnsi="宋体" w:cs="宋体"/>
                <w:szCs w:val="21"/>
              </w:rPr>
            </w:pPr>
          </w:p>
        </w:tc>
        <w:tc>
          <w:tcPr>
            <w:tcW w:w="3044" w:type="dxa"/>
          </w:tcPr>
          <w:p w:rsidR="007D5DF3" w:rsidRDefault="007D5DF3">
            <w:pPr>
              <w:rPr>
                <w:rFonts w:ascii="宋体" w:eastAsia="宋体" w:hAnsi="宋体" w:cs="宋体"/>
                <w:szCs w:val="21"/>
              </w:rPr>
            </w:pPr>
          </w:p>
        </w:tc>
        <w:tc>
          <w:tcPr>
            <w:tcW w:w="1440" w:type="dxa"/>
          </w:tcPr>
          <w:p w:rsidR="007D5DF3" w:rsidRDefault="007D5DF3">
            <w:pPr>
              <w:rPr>
                <w:rFonts w:ascii="宋体" w:eastAsia="宋体" w:hAnsi="宋体" w:cs="宋体"/>
                <w:szCs w:val="21"/>
              </w:rPr>
            </w:pPr>
          </w:p>
        </w:tc>
      </w:tr>
      <w:tr w:rsidR="007D5DF3">
        <w:trPr>
          <w:trHeight w:hRule="exact" w:val="510"/>
        </w:trPr>
        <w:tc>
          <w:tcPr>
            <w:tcW w:w="2132" w:type="dxa"/>
          </w:tcPr>
          <w:p w:rsidR="007D5DF3" w:rsidRDefault="007D5DF3">
            <w:pPr>
              <w:rPr>
                <w:rFonts w:ascii="宋体" w:eastAsia="宋体" w:hAnsi="宋体" w:cs="宋体"/>
                <w:szCs w:val="21"/>
              </w:rPr>
            </w:pPr>
          </w:p>
        </w:tc>
        <w:tc>
          <w:tcPr>
            <w:tcW w:w="2132" w:type="dxa"/>
          </w:tcPr>
          <w:p w:rsidR="007D5DF3" w:rsidRDefault="007D5DF3">
            <w:pPr>
              <w:rPr>
                <w:rFonts w:ascii="宋体" w:eastAsia="宋体" w:hAnsi="宋体" w:cs="宋体"/>
                <w:szCs w:val="21"/>
              </w:rPr>
            </w:pPr>
          </w:p>
        </w:tc>
        <w:tc>
          <w:tcPr>
            <w:tcW w:w="3044" w:type="dxa"/>
          </w:tcPr>
          <w:p w:rsidR="007D5DF3" w:rsidRDefault="007D5DF3">
            <w:pPr>
              <w:rPr>
                <w:rFonts w:ascii="宋体" w:eastAsia="宋体" w:hAnsi="宋体" w:cs="宋体"/>
                <w:szCs w:val="21"/>
              </w:rPr>
            </w:pPr>
          </w:p>
        </w:tc>
        <w:tc>
          <w:tcPr>
            <w:tcW w:w="1440" w:type="dxa"/>
          </w:tcPr>
          <w:p w:rsidR="007D5DF3" w:rsidRDefault="007D5DF3">
            <w:pPr>
              <w:rPr>
                <w:rFonts w:ascii="宋体" w:eastAsia="宋体" w:hAnsi="宋体" w:cs="宋体"/>
                <w:szCs w:val="21"/>
              </w:rPr>
            </w:pPr>
          </w:p>
        </w:tc>
      </w:tr>
      <w:tr w:rsidR="007D5DF3">
        <w:trPr>
          <w:trHeight w:hRule="exact" w:val="510"/>
        </w:trPr>
        <w:tc>
          <w:tcPr>
            <w:tcW w:w="2132" w:type="dxa"/>
          </w:tcPr>
          <w:p w:rsidR="007D5DF3" w:rsidRDefault="007D5DF3">
            <w:pPr>
              <w:rPr>
                <w:rFonts w:ascii="宋体" w:eastAsia="宋体" w:hAnsi="宋体" w:cs="宋体"/>
                <w:szCs w:val="21"/>
              </w:rPr>
            </w:pPr>
          </w:p>
        </w:tc>
        <w:tc>
          <w:tcPr>
            <w:tcW w:w="2132" w:type="dxa"/>
          </w:tcPr>
          <w:p w:rsidR="007D5DF3" w:rsidRDefault="007D5DF3">
            <w:pPr>
              <w:rPr>
                <w:rFonts w:ascii="宋体" w:eastAsia="宋体" w:hAnsi="宋体" w:cs="宋体"/>
                <w:szCs w:val="21"/>
              </w:rPr>
            </w:pPr>
          </w:p>
        </w:tc>
        <w:tc>
          <w:tcPr>
            <w:tcW w:w="3044" w:type="dxa"/>
          </w:tcPr>
          <w:p w:rsidR="007D5DF3" w:rsidRDefault="007D5DF3">
            <w:pPr>
              <w:rPr>
                <w:rFonts w:ascii="宋体" w:eastAsia="宋体" w:hAnsi="宋体" w:cs="宋体"/>
                <w:szCs w:val="21"/>
              </w:rPr>
            </w:pPr>
          </w:p>
        </w:tc>
        <w:tc>
          <w:tcPr>
            <w:tcW w:w="1440" w:type="dxa"/>
          </w:tcPr>
          <w:p w:rsidR="007D5DF3" w:rsidRDefault="007D5DF3">
            <w:pPr>
              <w:rPr>
                <w:rFonts w:ascii="宋体" w:eastAsia="宋体" w:hAnsi="宋体" w:cs="宋体"/>
                <w:szCs w:val="21"/>
              </w:rPr>
            </w:pPr>
          </w:p>
        </w:tc>
      </w:tr>
    </w:tbl>
    <w:p w:rsidR="007D5DF3" w:rsidRDefault="003E13D5">
      <w:pPr>
        <w:spacing w:line="360" w:lineRule="exact"/>
        <w:rPr>
          <w:rFonts w:ascii="宋体" w:eastAsia="宋体" w:hAnsi="宋体" w:cs="宋体"/>
          <w:color w:val="000000"/>
          <w:szCs w:val="21"/>
        </w:rPr>
      </w:pPr>
      <w:r>
        <w:rPr>
          <w:rFonts w:ascii="宋体" w:eastAsia="宋体" w:hAnsi="宋体" w:cs="宋体" w:hint="eastAsia"/>
          <w:color w:val="000000"/>
          <w:szCs w:val="21"/>
        </w:rPr>
        <w:t>供应商</w:t>
      </w:r>
      <w:r>
        <w:rPr>
          <w:rFonts w:ascii="宋体" w:eastAsia="宋体" w:hAnsi="宋体" w:cs="Times New Roman" w:hint="eastAsia"/>
          <w:szCs w:val="21"/>
        </w:rPr>
        <w:t>名称（公章）：</w:t>
      </w:r>
    </w:p>
    <w:p w:rsidR="007D5DF3" w:rsidRDefault="003E13D5">
      <w:pPr>
        <w:spacing w:line="360" w:lineRule="exact"/>
        <w:rPr>
          <w:rFonts w:ascii="宋体" w:eastAsia="宋体" w:hAnsi="宋体" w:cs="宋体"/>
          <w:color w:val="000000"/>
          <w:szCs w:val="21"/>
        </w:rPr>
      </w:pPr>
      <w:r>
        <w:rPr>
          <w:rFonts w:ascii="宋体" w:eastAsia="宋体" w:hAnsi="宋体" w:cs="宋体" w:hint="eastAsia"/>
          <w:color w:val="000000"/>
          <w:szCs w:val="21"/>
        </w:rPr>
        <w:t>法定代表人或代理人（签字或盖章）：</w:t>
      </w:r>
    </w:p>
    <w:p w:rsidR="007D5DF3" w:rsidRDefault="003E13D5">
      <w:pPr>
        <w:spacing w:line="360" w:lineRule="exact"/>
        <w:rPr>
          <w:rFonts w:ascii="宋体" w:eastAsia="宋体" w:hAnsi="宋体" w:cs="宋体"/>
          <w:color w:val="000000"/>
          <w:szCs w:val="21"/>
        </w:rPr>
      </w:pPr>
      <w:r>
        <w:rPr>
          <w:rFonts w:ascii="宋体" w:eastAsia="宋体" w:hAnsi="宋体" w:cs="宋体" w:hint="eastAsia"/>
          <w:color w:val="000000"/>
          <w:szCs w:val="21"/>
        </w:rPr>
        <w:t>日期：      年   月   日</w:t>
      </w:r>
    </w:p>
    <w:p w:rsidR="007D5DF3" w:rsidRDefault="007D5DF3">
      <w:pPr>
        <w:widowControl/>
        <w:jc w:val="left"/>
        <w:rPr>
          <w:rFonts w:ascii="宋体" w:eastAsia="宋体" w:hAnsi="宋体" w:cs="宋体"/>
          <w:sz w:val="24"/>
          <w:szCs w:val="24"/>
        </w:rPr>
      </w:pPr>
    </w:p>
    <w:p w:rsidR="007D5DF3" w:rsidRDefault="003E13D5">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本询价通知书的最终解释权归常州市城投建设工程招标有限公司所有</w:t>
      </w:r>
    </w:p>
    <w:p w:rsidR="007D5DF3" w:rsidRDefault="003E13D5">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p w:rsidR="007D5DF3" w:rsidRDefault="007D5DF3"/>
    <w:sectPr w:rsidR="007D5DF3">
      <w:headerReference w:type="even" r:id="rId7"/>
      <w:headerReference w:type="default" r:id="rId8"/>
      <w:footerReference w:type="even" r:id="rId9"/>
      <w:footerReference w:type="default" r:id="rId10"/>
      <w:headerReference w:type="first" r:id="rId11"/>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B9" w:rsidRDefault="002F18B9">
      <w:r>
        <w:separator/>
      </w:r>
    </w:p>
  </w:endnote>
  <w:endnote w:type="continuationSeparator" w:id="0">
    <w:p w:rsidR="002F18B9" w:rsidRDefault="002F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F3" w:rsidRDefault="003E13D5">
    <w:pPr>
      <w:pStyle w:val="a3"/>
      <w:framePr w:wrap="around" w:vAnchor="text" w:hAnchor="margin" w:xAlign="outside" w:y="1"/>
      <w:rPr>
        <w:rStyle w:val="1"/>
      </w:rPr>
    </w:pPr>
    <w:r>
      <w:fldChar w:fldCharType="begin"/>
    </w:r>
    <w:r>
      <w:rPr>
        <w:rStyle w:val="1"/>
      </w:rPr>
      <w:instrText xml:space="preserve">PAGE  </w:instrText>
    </w:r>
    <w:r>
      <w:fldChar w:fldCharType="end"/>
    </w:r>
  </w:p>
  <w:p w:rsidR="007D5DF3" w:rsidRDefault="007D5DF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F3" w:rsidRDefault="003E13D5">
    <w:pPr>
      <w:pStyle w:val="a3"/>
      <w:ind w:right="360" w:firstLine="360"/>
      <w:jc w:val="center"/>
      <w:rPr>
        <w:rFonts w:ascii="宋体" w:hAnsi="宋体"/>
      </w:rPr>
    </w:pPr>
    <w:r>
      <w:rPr>
        <w:rFonts w:ascii="宋体" w:hAnsi="宋体" w:hint="eastAsia"/>
        <w:szCs w:val="21"/>
      </w:rPr>
      <w:t>第</w:t>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PAGE </w:instrText>
    </w:r>
    <w:r>
      <w:rPr>
        <w:rFonts w:ascii="宋体" w:hAnsi="宋体" w:hint="eastAsia"/>
        <w:szCs w:val="21"/>
      </w:rPr>
      <w:fldChar w:fldCharType="separate"/>
    </w:r>
    <w:r w:rsidR="00B306AA">
      <w:rPr>
        <w:rFonts w:ascii="宋体" w:hAnsi="宋体"/>
        <w:noProof/>
        <w:szCs w:val="21"/>
      </w:rPr>
      <w:t>12</w:t>
    </w:r>
    <w:r>
      <w:rPr>
        <w:rFonts w:ascii="宋体" w:hAnsi="宋体" w:hint="eastAsia"/>
        <w:szCs w:val="21"/>
      </w:rPr>
      <w:fldChar w:fldCharType="end"/>
    </w:r>
    <w:r>
      <w:rPr>
        <w:rFonts w:ascii="宋体" w:hAnsi="宋体"/>
        <w:szCs w:val="21"/>
      </w:rPr>
      <w:t xml:space="preserve"> </w:t>
    </w:r>
    <w:r>
      <w:rPr>
        <w:rFonts w:ascii="宋体" w:hAnsi="宋体" w:hint="eastAsia"/>
        <w:szCs w:val="21"/>
      </w:rPr>
      <w:t>页</w:t>
    </w:r>
    <w:r>
      <w:rPr>
        <w:rFonts w:ascii="宋体" w:hAnsi="宋体"/>
        <w:szCs w:val="21"/>
      </w:rPr>
      <w:t xml:space="preserve"> </w:t>
    </w:r>
    <w:r>
      <w:rPr>
        <w:rFonts w:ascii="宋体" w:hAnsi="宋体" w:hint="eastAsia"/>
        <w:szCs w:val="21"/>
      </w:rPr>
      <w:t>共</w:t>
    </w:r>
    <w:r>
      <w:rPr>
        <w:rFonts w:ascii="宋体" w:hAnsi="宋体"/>
        <w:szCs w:val="21"/>
      </w:rPr>
      <w:t xml:space="preserve"> </w:t>
    </w:r>
    <w:r>
      <w:rPr>
        <w:rFonts w:ascii="宋体" w:hAnsi="宋体" w:hint="eastAsia"/>
        <w:szCs w:val="21"/>
      </w:rPr>
      <w:fldChar w:fldCharType="begin"/>
    </w:r>
    <w:r>
      <w:rPr>
        <w:rFonts w:ascii="宋体" w:hAnsi="宋体" w:hint="eastAsia"/>
        <w:szCs w:val="21"/>
      </w:rPr>
      <w:instrText xml:space="preserve"> NUMPAGES </w:instrText>
    </w:r>
    <w:r>
      <w:rPr>
        <w:rFonts w:ascii="宋体" w:hAnsi="宋体" w:hint="eastAsia"/>
        <w:szCs w:val="21"/>
      </w:rPr>
      <w:fldChar w:fldCharType="separate"/>
    </w:r>
    <w:r w:rsidR="00B306AA">
      <w:rPr>
        <w:rFonts w:ascii="宋体" w:hAnsi="宋体"/>
        <w:noProof/>
        <w:szCs w:val="21"/>
      </w:rPr>
      <w:t>12</w:t>
    </w:r>
    <w:r>
      <w:rPr>
        <w:rFonts w:ascii="宋体" w:hAnsi="宋体" w:hint="eastAsia"/>
        <w:szCs w:val="21"/>
      </w:rPr>
      <w:fldChar w:fldCharType="end"/>
    </w:r>
    <w:r>
      <w:rPr>
        <w:rFonts w:ascii="宋体" w:hAnsi="宋体"/>
        <w:szCs w:val="21"/>
      </w:rPr>
      <w:t xml:space="preserve"> </w:t>
    </w:r>
    <w:r>
      <w:rPr>
        <w:rFonts w:ascii="宋体" w:hAnsi="宋体"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B9" w:rsidRDefault="002F18B9">
      <w:r>
        <w:separator/>
      </w:r>
    </w:p>
  </w:footnote>
  <w:footnote w:type="continuationSeparator" w:id="0">
    <w:p w:rsidR="002F18B9" w:rsidRDefault="002F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F3" w:rsidRDefault="002F18B9">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5" o:spid="_x0000_s2054" type="#_x0000_t75" alt="标志" style="position:absolute;left:0;text-align:left;margin-left:0;margin-top:0;width:425.3pt;height:425.3pt;z-index:-251655168;mso-position-horizontal:center;mso-position-horizontal-relative:margin;mso-position-vertical:center;mso-position-vertical-relative:margin;mso-width-relative:page;mso-height-relative:page" o:allowincell="f">
          <v:imagedata r:id="rId1" o:title="标志" gain="19660f" blacklevel="22937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F3" w:rsidRDefault="002F18B9">
    <w:pPr>
      <w:pStyle w:val="a4"/>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6" o:spid="_x0000_s2052" type="#_x0000_t75" alt="标志" style="position:absolute;left:0;text-align:left;margin-left:0;margin-top:0;width:425.3pt;height:425.3pt;z-index:-251657216;mso-position-horizontal:center;mso-position-horizontal-relative:margin;mso-position-vertical:center;mso-position-vertical-relative:margin;mso-width-relative:page;mso-height-relative:page" o:allowincell="f">
          <v:imagedata r:id="rId1" o:title="标志" gain="19660f" blacklevel="22937f"/>
          <w10:wrap anchorx="margin" anchory="margin"/>
        </v:shape>
      </w:pict>
    </w:r>
    <w:r w:rsidR="003E13D5">
      <w:rPr>
        <w:rFonts w:hint="eastAsia"/>
      </w:rPr>
      <w:t>常州城投建设工程招标有限公司询价通知书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F3" w:rsidRDefault="002F18B9">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134" o:spid="_x0000_s2053" type="#_x0000_t75" alt="标志" style="position:absolute;left:0;text-align:left;margin-left:0;margin-top:0;width:425.3pt;height:425.3pt;z-index:-251656192;mso-position-horizontal:center;mso-position-horizontal-relative:margin;mso-position-vertical:center;mso-position-vertical-relative:margin;mso-width-relative:page;mso-height-relative:page" o:allowincell="f">
          <v:imagedata r:id="rId1" o:title="标志" gain="19660f" blacklevel="22937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7E"/>
    <w:rsid w:val="00137BE3"/>
    <w:rsid w:val="001B7C74"/>
    <w:rsid w:val="001E2B7E"/>
    <w:rsid w:val="00252953"/>
    <w:rsid w:val="002F18B9"/>
    <w:rsid w:val="003E13D5"/>
    <w:rsid w:val="004819D2"/>
    <w:rsid w:val="0049051F"/>
    <w:rsid w:val="005472C5"/>
    <w:rsid w:val="00737B56"/>
    <w:rsid w:val="007D5DF3"/>
    <w:rsid w:val="00847A9A"/>
    <w:rsid w:val="00850BCC"/>
    <w:rsid w:val="00AD7A6F"/>
    <w:rsid w:val="00AF052A"/>
    <w:rsid w:val="00B306AA"/>
    <w:rsid w:val="00B358D1"/>
    <w:rsid w:val="00DC4A16"/>
    <w:rsid w:val="00E315B8"/>
    <w:rsid w:val="00E470BC"/>
    <w:rsid w:val="00E84F16"/>
    <w:rsid w:val="00ED4434"/>
    <w:rsid w:val="00FC79DF"/>
    <w:rsid w:val="5A0B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15:docId w15:val="{FBDB9068-88CD-475C-960B-949160B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
    <w:name w:val="页码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4"/>
    <customShpInfo spid="_x0000_s205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1459</Words>
  <Characters>8318</Characters>
  <Application>Microsoft Office Word</Application>
  <DocSecurity>0</DocSecurity>
  <Lines>69</Lines>
  <Paragraphs>19</Paragraphs>
  <ScaleCrop>false</ScaleCrop>
  <Company>微软中国</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zhenyu pei</dc:creator>
  <cp:lastModifiedBy>徐 菁</cp:lastModifiedBy>
  <cp:revision>10</cp:revision>
  <dcterms:created xsi:type="dcterms:W3CDTF">2021-03-13T04:25:00Z</dcterms:created>
  <dcterms:modified xsi:type="dcterms:W3CDTF">2021-03-16T10:21:00Z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DCB5B613A5734B8198BB3E0506D63FCD</vt:lpwstr>
  </property>
</Properties>
</file>