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6F" w:rsidRDefault="001F3B6F">
      <w:pPr>
        <w:jc w:val="left"/>
        <w:rPr>
          <w:rFonts w:ascii="宋体" w:hAnsi="宋体" w:cs="宋体" w:hint="eastAsia"/>
          <w:sz w:val="44"/>
          <w:szCs w:val="44"/>
        </w:rPr>
      </w:pPr>
    </w:p>
    <w:p w:rsidR="001F3B6F" w:rsidRDefault="001F3B6F">
      <w:pPr>
        <w:tabs>
          <w:tab w:val="left" w:pos="2450"/>
        </w:tabs>
        <w:spacing w:line="680" w:lineRule="exact"/>
        <w:rPr>
          <w:rFonts w:ascii="宋体" w:hAnsi="宋体" w:cs="宋体"/>
          <w:sz w:val="44"/>
          <w:szCs w:val="44"/>
        </w:rPr>
      </w:pPr>
    </w:p>
    <w:p w:rsidR="001F3B6F" w:rsidRDefault="001F3B6F">
      <w:pPr>
        <w:snapToGrid w:val="0"/>
        <w:spacing w:line="360" w:lineRule="auto"/>
        <w:jc w:val="center"/>
        <w:rPr>
          <w:rFonts w:ascii="宋体" w:hAnsi="宋体" w:cs="黑体"/>
          <w:b/>
          <w:spacing w:val="170"/>
          <w:kern w:val="0"/>
          <w:sz w:val="84"/>
          <w:szCs w:val="84"/>
        </w:rPr>
      </w:pPr>
    </w:p>
    <w:p w:rsidR="001F3B6F" w:rsidRDefault="00A75D8E">
      <w:pPr>
        <w:snapToGrid w:val="0"/>
        <w:spacing w:line="360" w:lineRule="auto"/>
        <w:jc w:val="center"/>
        <w:rPr>
          <w:rFonts w:ascii="宋体" w:hAnsi="宋体" w:cs="黑体"/>
          <w:b/>
          <w:spacing w:val="170"/>
          <w:kern w:val="0"/>
          <w:sz w:val="84"/>
          <w:szCs w:val="84"/>
        </w:rPr>
      </w:pPr>
      <w:r>
        <w:rPr>
          <w:rFonts w:ascii="宋体" w:hAnsi="宋体" w:cs="黑体" w:hint="eastAsia"/>
          <w:b/>
          <w:spacing w:val="170"/>
          <w:kern w:val="0"/>
          <w:sz w:val="84"/>
          <w:szCs w:val="84"/>
        </w:rPr>
        <w:t>询价通知书</w:t>
      </w:r>
    </w:p>
    <w:p w:rsidR="001F3B6F" w:rsidRDefault="00A75D8E">
      <w:pPr>
        <w:tabs>
          <w:tab w:val="left" w:pos="2450"/>
        </w:tabs>
        <w:spacing w:line="680" w:lineRule="exact"/>
        <w:rPr>
          <w:rFonts w:ascii="宋体" w:hAnsi="宋体" w:cs="宋体"/>
          <w:sz w:val="44"/>
          <w:szCs w:val="44"/>
        </w:rPr>
      </w:pPr>
      <w:r>
        <w:rPr>
          <w:rFonts w:ascii="宋体" w:hAnsi="宋体" w:cs="宋体"/>
          <w:sz w:val="44"/>
          <w:szCs w:val="44"/>
        </w:rPr>
        <w:tab/>
      </w:r>
    </w:p>
    <w:p w:rsidR="001F3B6F" w:rsidRDefault="001F3B6F">
      <w:pPr>
        <w:adjustRightInd w:val="0"/>
        <w:snapToGrid w:val="0"/>
        <w:spacing w:line="800" w:lineRule="exact"/>
        <w:rPr>
          <w:rFonts w:ascii="宋体" w:hAnsi="宋体" w:cs="宋体"/>
          <w:sz w:val="44"/>
          <w:szCs w:val="44"/>
        </w:rPr>
      </w:pPr>
    </w:p>
    <w:p w:rsidR="001F3B6F" w:rsidRDefault="00A75D8E" w:rsidP="00AA1BA8">
      <w:pPr>
        <w:adjustRightInd w:val="0"/>
        <w:snapToGrid w:val="0"/>
        <w:spacing w:line="800" w:lineRule="exact"/>
        <w:ind w:firstLineChars="350" w:firstLine="980"/>
        <w:rPr>
          <w:rFonts w:ascii="宋体" w:hAnsi="宋体"/>
          <w:bCs/>
          <w:sz w:val="28"/>
          <w:szCs w:val="32"/>
        </w:rPr>
      </w:pPr>
      <w:r>
        <w:rPr>
          <w:rFonts w:ascii="宋体" w:hAnsi="宋体" w:hint="eastAsia"/>
          <w:bCs/>
          <w:sz w:val="28"/>
          <w:szCs w:val="32"/>
        </w:rPr>
        <w:t>采购项目编号：</w:t>
      </w:r>
      <w:r w:rsidR="0099009F">
        <w:rPr>
          <w:rFonts w:ascii="宋体" w:hAnsi="宋体"/>
          <w:bCs/>
          <w:sz w:val="28"/>
          <w:szCs w:val="32"/>
        </w:rPr>
        <w:t>CT-SX-2021044</w:t>
      </w:r>
    </w:p>
    <w:p w:rsidR="001F3B6F" w:rsidRDefault="00F97F08" w:rsidP="00AA1BA8">
      <w:pPr>
        <w:adjustRightInd w:val="0"/>
        <w:snapToGrid w:val="0"/>
        <w:spacing w:line="800" w:lineRule="exact"/>
        <w:ind w:firstLineChars="350" w:firstLine="980"/>
        <w:rPr>
          <w:rFonts w:ascii="宋体" w:hAnsi="宋体"/>
          <w:bCs/>
          <w:sz w:val="28"/>
          <w:szCs w:val="32"/>
        </w:rPr>
      </w:pPr>
      <w:r>
        <w:rPr>
          <w:rFonts w:ascii="宋体" w:hAnsi="宋体" w:hint="eastAsia"/>
          <w:bCs/>
          <w:sz w:val="28"/>
          <w:szCs w:val="32"/>
        </w:rPr>
        <w:t>采购项目名称：</w:t>
      </w:r>
      <w:r w:rsidR="00AA1BA8" w:rsidRPr="00AA1BA8">
        <w:rPr>
          <w:rFonts w:ascii="宋体" w:hAnsi="宋体" w:hint="eastAsia"/>
          <w:bCs/>
          <w:sz w:val="28"/>
          <w:szCs w:val="32"/>
        </w:rPr>
        <w:t>压力蒸汽快速生物阅读器采购项目</w:t>
      </w:r>
    </w:p>
    <w:p w:rsidR="00F97F08" w:rsidRPr="00F97F08" w:rsidRDefault="00A75D8E" w:rsidP="00AA1BA8">
      <w:pPr>
        <w:adjustRightInd w:val="0"/>
        <w:snapToGrid w:val="0"/>
        <w:spacing w:line="800" w:lineRule="exact"/>
        <w:ind w:firstLineChars="350" w:firstLine="980"/>
        <w:rPr>
          <w:rFonts w:ascii="宋体" w:hAnsi="宋体"/>
          <w:bCs/>
          <w:sz w:val="28"/>
          <w:szCs w:val="32"/>
        </w:rPr>
      </w:pPr>
      <w:r>
        <w:rPr>
          <w:rFonts w:ascii="宋体" w:hAnsi="宋体" w:hint="eastAsia"/>
          <w:bCs/>
          <w:sz w:val="28"/>
          <w:szCs w:val="32"/>
        </w:rPr>
        <w:t>采 购 人名称：</w:t>
      </w:r>
      <w:r w:rsidR="00F97F08" w:rsidRPr="00F97F08">
        <w:rPr>
          <w:rFonts w:ascii="宋体" w:hAnsi="宋体" w:hint="eastAsia"/>
          <w:bCs/>
          <w:sz w:val="28"/>
          <w:szCs w:val="32"/>
        </w:rPr>
        <w:t xml:space="preserve">常州市天宁区郑陆镇焦溪卫生院 </w:t>
      </w:r>
      <w:r w:rsidR="00E74091">
        <w:rPr>
          <w:rFonts w:ascii="宋体" w:hAnsi="宋体" w:hint="eastAsia"/>
          <w:bCs/>
          <w:sz w:val="28"/>
          <w:szCs w:val="32"/>
        </w:rPr>
        <w:t>、</w:t>
      </w:r>
    </w:p>
    <w:p w:rsidR="001F3B6F" w:rsidRDefault="00AA1BA8" w:rsidP="00F97F08">
      <w:pPr>
        <w:adjustRightInd w:val="0"/>
        <w:snapToGrid w:val="0"/>
        <w:spacing w:line="800" w:lineRule="exact"/>
        <w:ind w:firstLineChars="600" w:firstLine="1680"/>
        <w:rPr>
          <w:rFonts w:ascii="宋体" w:hAnsi="宋体"/>
          <w:bCs/>
          <w:sz w:val="28"/>
          <w:szCs w:val="32"/>
        </w:rPr>
      </w:pPr>
      <w:r>
        <w:rPr>
          <w:rFonts w:ascii="宋体" w:hAnsi="宋体" w:hint="eastAsia"/>
          <w:bCs/>
          <w:sz w:val="28"/>
          <w:szCs w:val="32"/>
        </w:rPr>
        <w:t xml:space="preserve">         </w:t>
      </w:r>
      <w:r w:rsidR="00F97F08" w:rsidRPr="00F97F08">
        <w:rPr>
          <w:rFonts w:ascii="宋体" w:hAnsi="宋体" w:hint="eastAsia"/>
          <w:bCs/>
          <w:sz w:val="28"/>
          <w:szCs w:val="32"/>
        </w:rPr>
        <w:t>常州市天宁区兰陵</w:t>
      </w:r>
      <w:bookmarkStart w:id="0" w:name="_GoBack"/>
      <w:bookmarkEnd w:id="0"/>
      <w:r w:rsidR="00F97F08" w:rsidRPr="00F97F08">
        <w:rPr>
          <w:rFonts w:ascii="宋体" w:hAnsi="宋体" w:hint="eastAsia"/>
          <w:bCs/>
          <w:sz w:val="28"/>
          <w:szCs w:val="32"/>
        </w:rPr>
        <w:t>街道社区卫生服务中心</w:t>
      </w:r>
    </w:p>
    <w:p w:rsidR="001F3B6F" w:rsidRDefault="001F3B6F">
      <w:pPr>
        <w:adjustRightInd w:val="0"/>
        <w:snapToGrid w:val="0"/>
        <w:spacing w:line="800" w:lineRule="exact"/>
        <w:ind w:firstLineChars="600" w:firstLine="2640"/>
        <w:rPr>
          <w:rFonts w:ascii="宋体" w:hAnsi="宋体" w:cs="宋体"/>
          <w:sz w:val="44"/>
          <w:szCs w:val="44"/>
        </w:rPr>
      </w:pPr>
    </w:p>
    <w:p w:rsidR="001F3B6F" w:rsidRDefault="001F3B6F">
      <w:pPr>
        <w:spacing w:line="680" w:lineRule="exact"/>
        <w:jc w:val="center"/>
        <w:rPr>
          <w:rFonts w:ascii="宋体" w:hAnsi="宋体" w:cs="宋体"/>
          <w:sz w:val="44"/>
          <w:szCs w:val="44"/>
        </w:rPr>
      </w:pPr>
    </w:p>
    <w:p w:rsidR="001F3B6F" w:rsidRDefault="001F3B6F">
      <w:pPr>
        <w:spacing w:line="480" w:lineRule="exact"/>
        <w:jc w:val="center"/>
        <w:rPr>
          <w:rFonts w:ascii="宋体" w:hAnsi="宋体" w:cs="宋体"/>
          <w:sz w:val="36"/>
          <w:szCs w:val="36"/>
        </w:rPr>
      </w:pPr>
    </w:p>
    <w:p w:rsidR="001F3B6F" w:rsidRDefault="00A75D8E">
      <w:pPr>
        <w:spacing w:line="480" w:lineRule="exact"/>
        <w:jc w:val="center"/>
        <w:rPr>
          <w:rFonts w:ascii="宋体" w:hAnsi="宋体" w:cs="宋体"/>
          <w:sz w:val="36"/>
          <w:szCs w:val="36"/>
        </w:rPr>
      </w:pPr>
      <w:r>
        <w:rPr>
          <w:rFonts w:ascii="宋体" w:hAnsi="宋体" w:cs="宋体" w:hint="eastAsia"/>
          <w:sz w:val="36"/>
          <w:szCs w:val="36"/>
        </w:rPr>
        <w:t>常州市城投建设工程招标有限公司</w:t>
      </w:r>
    </w:p>
    <w:p w:rsidR="001F3B6F" w:rsidRDefault="001F3B6F">
      <w:pPr>
        <w:jc w:val="center"/>
        <w:rPr>
          <w:rFonts w:ascii="宋体" w:hAnsi="宋体" w:cs="宋体"/>
          <w:sz w:val="36"/>
          <w:szCs w:val="36"/>
        </w:rPr>
      </w:pPr>
    </w:p>
    <w:p w:rsidR="001F3B6F" w:rsidRDefault="00A75D8E">
      <w:pPr>
        <w:jc w:val="center"/>
        <w:rPr>
          <w:rFonts w:ascii="宋体" w:hAnsi="宋体" w:cs="宋体"/>
          <w:w w:val="90"/>
          <w:sz w:val="44"/>
          <w:szCs w:val="44"/>
        </w:rPr>
      </w:pPr>
      <w:r>
        <w:rPr>
          <w:rFonts w:ascii="宋体" w:hAnsi="宋体" w:cs="宋体" w:hint="eastAsia"/>
          <w:w w:val="90"/>
          <w:sz w:val="44"/>
          <w:szCs w:val="44"/>
        </w:rPr>
        <w:t>二〇二一年十二月</w:t>
      </w:r>
    </w:p>
    <w:p w:rsidR="00AA1BA8" w:rsidRDefault="00AA1BA8">
      <w:pPr>
        <w:widowControl/>
        <w:jc w:val="center"/>
        <w:rPr>
          <w:rFonts w:ascii="宋体" w:hAnsi="宋体"/>
          <w:b/>
          <w:sz w:val="28"/>
          <w:szCs w:val="28"/>
        </w:rPr>
      </w:pPr>
      <w:r>
        <w:rPr>
          <w:rFonts w:ascii="宋体" w:hAnsi="宋体"/>
          <w:b/>
          <w:sz w:val="28"/>
          <w:szCs w:val="28"/>
        </w:rPr>
        <w:br w:type="page"/>
      </w:r>
    </w:p>
    <w:p w:rsidR="001F3B6F" w:rsidRDefault="00AA1BA8">
      <w:pPr>
        <w:widowControl/>
        <w:jc w:val="center"/>
        <w:rPr>
          <w:rFonts w:ascii="宋体" w:hAnsi="宋体"/>
          <w:b/>
          <w:sz w:val="28"/>
          <w:szCs w:val="28"/>
        </w:rPr>
      </w:pPr>
      <w:r w:rsidRPr="00AA1BA8">
        <w:rPr>
          <w:rFonts w:ascii="宋体" w:hAnsi="宋体" w:hint="eastAsia"/>
          <w:b/>
          <w:sz w:val="28"/>
          <w:szCs w:val="28"/>
        </w:rPr>
        <w:lastRenderedPageBreak/>
        <w:t>压力蒸汽快速生物阅读器</w:t>
      </w:r>
      <w:r>
        <w:rPr>
          <w:rFonts w:ascii="宋体" w:hAnsi="宋体" w:hint="eastAsia"/>
          <w:b/>
          <w:sz w:val="28"/>
          <w:szCs w:val="28"/>
        </w:rPr>
        <w:t>采购项目</w:t>
      </w:r>
      <w:r w:rsidR="00A75D8E">
        <w:rPr>
          <w:rFonts w:ascii="宋体" w:hAnsi="宋体" w:hint="eastAsia"/>
          <w:b/>
          <w:sz w:val="28"/>
          <w:szCs w:val="28"/>
        </w:rPr>
        <w:t>询价公告</w:t>
      </w:r>
    </w:p>
    <w:p w:rsidR="001F3B6F" w:rsidRDefault="00A75D8E">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项目概况</w:t>
      </w:r>
    </w:p>
    <w:p w:rsidR="001F3B6F" w:rsidRDefault="00AA1BA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AA1BA8">
        <w:rPr>
          <w:rFonts w:asciiTheme="minorEastAsia" w:eastAsiaTheme="minorEastAsia" w:hAnsiTheme="minorEastAsia" w:hint="eastAsia"/>
          <w:szCs w:val="21"/>
        </w:rPr>
        <w:t>压力蒸汽快速生物阅读器采购项目</w:t>
      </w:r>
      <w:r w:rsidR="00A75D8E">
        <w:rPr>
          <w:rFonts w:asciiTheme="minorEastAsia" w:eastAsiaTheme="minorEastAsia" w:hAnsiTheme="minorEastAsia" w:hint="eastAsia"/>
          <w:szCs w:val="21"/>
        </w:rPr>
        <w:t>的潜在供应商应在常州市城投建设工程招标有限公司</w:t>
      </w:r>
      <w:r w:rsidR="00A75D8E">
        <w:rPr>
          <w:rFonts w:ascii="宋体" w:hAnsi="宋体" w:cs="宋体" w:hint="eastAsia"/>
          <w:szCs w:val="21"/>
        </w:rPr>
        <w:t>（http://www.czctzb.com/）</w:t>
      </w:r>
      <w:r w:rsidR="00A75D8E">
        <w:rPr>
          <w:rFonts w:asciiTheme="minorEastAsia" w:eastAsiaTheme="minorEastAsia" w:hAnsiTheme="minorEastAsia" w:hint="eastAsia"/>
          <w:szCs w:val="21"/>
        </w:rPr>
        <w:t>获取采购文件，并于</w:t>
      </w:r>
      <w:r w:rsidR="0099009F" w:rsidRPr="00D76953">
        <w:rPr>
          <w:rFonts w:ascii="宋体" w:hAnsi="宋体" w:hint="eastAsia"/>
        </w:rPr>
        <w:t>2021年</w:t>
      </w:r>
      <w:r w:rsidR="0099009F">
        <w:rPr>
          <w:rFonts w:ascii="宋体" w:hAnsi="宋体" w:hint="eastAsia"/>
        </w:rPr>
        <w:t>12</w:t>
      </w:r>
      <w:r w:rsidR="0099009F" w:rsidRPr="00D76953">
        <w:rPr>
          <w:rFonts w:ascii="宋体" w:hAnsi="宋体" w:hint="eastAsia"/>
        </w:rPr>
        <w:t>月</w:t>
      </w:r>
      <w:r w:rsidR="0099009F">
        <w:rPr>
          <w:rFonts w:ascii="宋体" w:hAnsi="宋体" w:hint="eastAsia"/>
        </w:rPr>
        <w:t>31</w:t>
      </w:r>
      <w:r w:rsidR="0099009F" w:rsidRPr="00D76953">
        <w:rPr>
          <w:rFonts w:ascii="宋体" w:hAnsi="宋体" w:hint="eastAsia"/>
        </w:rPr>
        <w:t>日</w:t>
      </w:r>
      <w:r w:rsidR="0099009F">
        <w:rPr>
          <w:rFonts w:ascii="宋体" w:hAnsi="宋体" w:hint="eastAsia"/>
        </w:rPr>
        <w:t>14</w:t>
      </w:r>
      <w:r w:rsidR="0099009F" w:rsidRPr="00D76953">
        <w:rPr>
          <w:rFonts w:ascii="宋体" w:hAnsi="宋体" w:hint="eastAsia"/>
        </w:rPr>
        <w:t>点</w:t>
      </w:r>
      <w:r w:rsidR="0099009F">
        <w:rPr>
          <w:rFonts w:ascii="宋体" w:hAnsi="宋体" w:hint="eastAsia"/>
        </w:rPr>
        <w:t>00</w:t>
      </w:r>
      <w:r w:rsidR="0099009F" w:rsidRPr="00D76953">
        <w:rPr>
          <w:rFonts w:ascii="宋体" w:hAnsi="宋体" w:hint="eastAsia"/>
        </w:rPr>
        <w:t>分</w:t>
      </w:r>
      <w:r w:rsidR="00A75D8E">
        <w:rPr>
          <w:rFonts w:asciiTheme="minorEastAsia" w:eastAsiaTheme="minorEastAsia" w:hAnsiTheme="minorEastAsia" w:hint="eastAsia"/>
          <w:szCs w:val="21"/>
        </w:rPr>
        <w:t>（北京时间）前提交响应</w:t>
      </w:r>
      <w:r w:rsidR="00A75D8E">
        <w:rPr>
          <w:rFonts w:asciiTheme="minorEastAsia" w:eastAsiaTheme="minorEastAsia" w:hAnsiTheme="minorEastAsia"/>
          <w:szCs w:val="21"/>
        </w:rPr>
        <w:t>文件</w:t>
      </w:r>
      <w:r w:rsidR="00A75D8E">
        <w:rPr>
          <w:rFonts w:asciiTheme="minorEastAsia" w:eastAsiaTheme="minorEastAsia" w:hAnsiTheme="minorEastAsia" w:hint="eastAsia"/>
          <w:szCs w:val="21"/>
        </w:rPr>
        <w:t>。</w:t>
      </w:r>
    </w:p>
    <w:p w:rsidR="001F3B6F" w:rsidRDefault="00A75D8E">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一、项目基本情况</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1.项目编号：</w:t>
      </w:r>
      <w:r w:rsidR="0099009F">
        <w:rPr>
          <w:rFonts w:asciiTheme="minorEastAsia" w:eastAsiaTheme="minorEastAsia" w:hAnsiTheme="minorEastAsia"/>
          <w:bCs/>
          <w:szCs w:val="21"/>
        </w:rPr>
        <w:t>CT-SX-2021044</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项目名称：</w:t>
      </w:r>
      <w:r w:rsidR="00AA1BA8" w:rsidRPr="00AA1BA8">
        <w:rPr>
          <w:rFonts w:asciiTheme="minorEastAsia" w:eastAsiaTheme="minorEastAsia" w:hAnsiTheme="minorEastAsia" w:hint="eastAsia"/>
          <w:szCs w:val="21"/>
        </w:rPr>
        <w:t>压力蒸汽快速生物阅读器采购项目</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3.采购方式：询价</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4.预算金额：</w:t>
      </w:r>
      <w:r w:rsidR="00857EF3" w:rsidRPr="00857EF3">
        <w:rPr>
          <w:rFonts w:asciiTheme="minorEastAsia" w:eastAsiaTheme="minorEastAsia" w:hAnsiTheme="minorEastAsia" w:hint="eastAsia"/>
          <w:szCs w:val="21"/>
        </w:rPr>
        <w:t>常州市天宁区郑陆镇焦溪卫生院</w:t>
      </w:r>
      <w:r w:rsidR="00AA1BA8" w:rsidRPr="00AA1BA8">
        <w:rPr>
          <w:rFonts w:asciiTheme="minorEastAsia" w:eastAsiaTheme="minorEastAsia" w:hAnsiTheme="minorEastAsia" w:hint="eastAsia"/>
          <w:szCs w:val="21"/>
        </w:rPr>
        <w:t>58800元</w:t>
      </w:r>
      <w:r w:rsidR="00857EF3">
        <w:rPr>
          <w:rFonts w:asciiTheme="minorEastAsia" w:eastAsiaTheme="minorEastAsia" w:hAnsiTheme="minorEastAsia" w:hint="eastAsia"/>
          <w:szCs w:val="21"/>
        </w:rPr>
        <w:t>；</w:t>
      </w:r>
      <w:r w:rsidR="00857EF3" w:rsidRPr="00857EF3">
        <w:rPr>
          <w:rFonts w:asciiTheme="minorEastAsia" w:eastAsiaTheme="minorEastAsia" w:hAnsiTheme="minorEastAsia" w:hint="eastAsia"/>
          <w:szCs w:val="21"/>
        </w:rPr>
        <w:t>常州市天宁区兰陵街道社区卫生服务中心</w:t>
      </w:r>
      <w:r w:rsidR="00857EF3" w:rsidRPr="00AA1BA8">
        <w:rPr>
          <w:rFonts w:asciiTheme="minorEastAsia" w:eastAsiaTheme="minorEastAsia" w:hAnsiTheme="minorEastAsia" w:hint="eastAsia"/>
          <w:szCs w:val="21"/>
        </w:rPr>
        <w:t>58800元</w:t>
      </w:r>
      <w:r w:rsidR="00857EF3">
        <w:rPr>
          <w:rFonts w:asciiTheme="minorEastAsia" w:eastAsiaTheme="minorEastAsia" w:hAnsiTheme="minorEastAsia" w:hint="eastAsia"/>
          <w:szCs w:val="21"/>
        </w:rPr>
        <w:t>。</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5.最高限价：</w:t>
      </w:r>
      <w:r w:rsidR="00857EF3" w:rsidRPr="00857EF3">
        <w:rPr>
          <w:rFonts w:asciiTheme="minorEastAsia" w:eastAsiaTheme="minorEastAsia" w:hAnsiTheme="minorEastAsia" w:hint="eastAsia"/>
          <w:szCs w:val="21"/>
        </w:rPr>
        <w:t>常州市天宁区郑陆镇焦溪卫生院</w:t>
      </w:r>
      <w:r w:rsidR="00857EF3" w:rsidRPr="00AA1BA8">
        <w:rPr>
          <w:rFonts w:asciiTheme="minorEastAsia" w:eastAsiaTheme="minorEastAsia" w:hAnsiTheme="minorEastAsia" w:hint="eastAsia"/>
          <w:szCs w:val="21"/>
        </w:rPr>
        <w:t>58800元</w:t>
      </w:r>
      <w:r w:rsidR="00857EF3">
        <w:rPr>
          <w:rFonts w:asciiTheme="minorEastAsia" w:eastAsiaTheme="minorEastAsia" w:hAnsiTheme="minorEastAsia" w:hint="eastAsia"/>
          <w:szCs w:val="21"/>
        </w:rPr>
        <w:t>；</w:t>
      </w:r>
      <w:r w:rsidR="00857EF3" w:rsidRPr="00857EF3">
        <w:rPr>
          <w:rFonts w:asciiTheme="minorEastAsia" w:eastAsiaTheme="minorEastAsia" w:hAnsiTheme="minorEastAsia" w:hint="eastAsia"/>
          <w:szCs w:val="21"/>
        </w:rPr>
        <w:t>常州市天宁区兰陵街道社区卫生服务中心</w:t>
      </w:r>
      <w:r w:rsidR="00857EF3" w:rsidRPr="00AA1BA8">
        <w:rPr>
          <w:rFonts w:asciiTheme="minorEastAsia" w:eastAsiaTheme="minorEastAsia" w:hAnsiTheme="minorEastAsia" w:hint="eastAsia"/>
          <w:szCs w:val="21"/>
        </w:rPr>
        <w:t>58800元</w:t>
      </w:r>
      <w:r w:rsidR="00857EF3">
        <w:rPr>
          <w:rFonts w:asciiTheme="minorEastAsia" w:eastAsiaTheme="minorEastAsia" w:hAnsiTheme="minorEastAsia" w:hint="eastAsia"/>
          <w:szCs w:val="21"/>
        </w:rPr>
        <w:t>。</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6.采购需求：</w:t>
      </w:r>
    </w:p>
    <w:p w:rsidR="001F3B6F" w:rsidRDefault="00A75D8E">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AA1BA8" w:rsidRPr="00AA1BA8">
        <w:rPr>
          <w:rFonts w:ascii="宋体" w:hAnsi="宋体" w:hint="eastAsia"/>
          <w:bCs/>
          <w:spacing w:val="2"/>
          <w:szCs w:val="21"/>
        </w:rPr>
        <w:t>压力蒸汽快速生物阅读器采购项目</w:t>
      </w:r>
      <w:r>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rsidR="001C693C" w:rsidRDefault="001C693C">
      <w:pPr>
        <w:snapToGrid w:val="0"/>
        <w:spacing w:line="360" w:lineRule="exact"/>
        <w:ind w:firstLineChars="200" w:firstLine="428"/>
        <w:rPr>
          <w:rFonts w:ascii="宋体" w:hAnsi="宋体"/>
          <w:spacing w:val="2"/>
          <w:szCs w:val="21"/>
        </w:rPr>
      </w:pPr>
      <w:r>
        <w:rPr>
          <w:rFonts w:ascii="宋体" w:hAnsi="宋体" w:hint="eastAsia"/>
          <w:spacing w:val="2"/>
          <w:szCs w:val="21"/>
        </w:rPr>
        <w:t>采购清单：</w:t>
      </w:r>
    </w:p>
    <w:p w:rsidR="001C693C" w:rsidRPr="007632A6" w:rsidRDefault="001C693C" w:rsidP="001C693C">
      <w:pPr>
        <w:snapToGrid w:val="0"/>
        <w:spacing w:line="360" w:lineRule="exact"/>
        <w:ind w:firstLineChars="200" w:firstLine="420"/>
        <w:rPr>
          <w:rFonts w:ascii="宋体" w:hAnsi="宋体" w:cs="宋体"/>
          <w:szCs w:val="21"/>
        </w:rPr>
      </w:pPr>
      <w:r w:rsidRPr="007632A6">
        <w:rPr>
          <w:rFonts w:ascii="宋体" w:hAnsi="宋体" w:cs="宋体" w:hint="eastAsia"/>
          <w:szCs w:val="21"/>
        </w:rPr>
        <w:t>常州市天宁区郑陆镇焦溪卫生院</w:t>
      </w:r>
      <w:r>
        <w:rPr>
          <w:rFonts w:ascii="宋体" w:hAnsi="宋体" w:cs="宋体" w:hint="eastAsia"/>
          <w:szCs w:val="21"/>
        </w:rPr>
        <w:t>：</w:t>
      </w:r>
    </w:p>
    <w:tbl>
      <w:tblPr>
        <w:tblStyle w:val="af0"/>
        <w:tblW w:w="5000" w:type="pct"/>
        <w:tblLook w:val="04A0" w:firstRow="1" w:lastRow="0" w:firstColumn="1" w:lastColumn="0" w:noHBand="0" w:noVBand="1"/>
      </w:tblPr>
      <w:tblGrid>
        <w:gridCol w:w="1179"/>
        <w:gridCol w:w="4081"/>
        <w:gridCol w:w="3263"/>
      </w:tblGrid>
      <w:tr w:rsidR="00857EF3" w:rsidRPr="007632A6" w:rsidTr="00857EF3">
        <w:trPr>
          <w:trHeight w:val="170"/>
        </w:trPr>
        <w:tc>
          <w:tcPr>
            <w:tcW w:w="692"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序号</w:t>
            </w:r>
          </w:p>
        </w:tc>
        <w:tc>
          <w:tcPr>
            <w:tcW w:w="2394"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产品</w:t>
            </w:r>
            <w:r w:rsidRPr="007632A6">
              <w:rPr>
                <w:rFonts w:asciiTheme="majorEastAsia" w:eastAsiaTheme="majorEastAsia" w:hAnsiTheme="majorEastAsia"/>
                <w:spacing w:val="2"/>
                <w:szCs w:val="21"/>
              </w:rPr>
              <w:t>名称</w:t>
            </w:r>
          </w:p>
        </w:tc>
        <w:tc>
          <w:tcPr>
            <w:tcW w:w="1915"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数量</w:t>
            </w:r>
          </w:p>
        </w:tc>
      </w:tr>
      <w:tr w:rsidR="00857EF3" w:rsidRPr="007632A6" w:rsidTr="00857EF3">
        <w:trPr>
          <w:trHeight w:val="170"/>
        </w:trPr>
        <w:tc>
          <w:tcPr>
            <w:tcW w:w="692"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spacing w:val="2"/>
                <w:szCs w:val="21"/>
              </w:rPr>
              <w:t>1</w:t>
            </w:r>
          </w:p>
        </w:tc>
        <w:tc>
          <w:tcPr>
            <w:tcW w:w="2394"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AA1BA8">
              <w:rPr>
                <w:rFonts w:ascii="宋体" w:hAnsi="宋体" w:hint="eastAsia"/>
                <w:bCs/>
                <w:spacing w:val="2"/>
                <w:szCs w:val="21"/>
              </w:rPr>
              <w:t>压力蒸汽快速生物阅读器</w:t>
            </w:r>
          </w:p>
        </w:tc>
        <w:tc>
          <w:tcPr>
            <w:tcW w:w="1915" w:type="pct"/>
            <w:vAlign w:val="center"/>
          </w:tcPr>
          <w:p w:rsidR="00857EF3" w:rsidRPr="007632A6" w:rsidRDefault="008707DA" w:rsidP="00C45FD5">
            <w:pPr>
              <w:snapToGrid w:val="0"/>
              <w:spacing w:line="360" w:lineRule="exact"/>
              <w:rPr>
                <w:rFonts w:asciiTheme="majorEastAsia" w:eastAsiaTheme="majorEastAsia" w:hAnsiTheme="majorEastAsia"/>
                <w:spacing w:val="2"/>
                <w:szCs w:val="21"/>
              </w:rPr>
            </w:pPr>
            <w:r>
              <w:rPr>
                <w:rFonts w:asciiTheme="majorEastAsia" w:eastAsiaTheme="majorEastAsia" w:hAnsiTheme="majorEastAsia" w:hint="eastAsia"/>
                <w:spacing w:val="2"/>
                <w:szCs w:val="21"/>
              </w:rPr>
              <w:t>1套</w:t>
            </w:r>
          </w:p>
        </w:tc>
      </w:tr>
    </w:tbl>
    <w:p w:rsidR="001C693C" w:rsidRDefault="001C693C" w:rsidP="001C693C">
      <w:pPr>
        <w:snapToGrid w:val="0"/>
        <w:spacing w:line="360" w:lineRule="exact"/>
        <w:ind w:firstLineChars="200" w:firstLine="420"/>
        <w:rPr>
          <w:rFonts w:ascii="宋体" w:hAnsi="宋体" w:cs="宋体"/>
          <w:szCs w:val="21"/>
        </w:rPr>
      </w:pPr>
      <w:r w:rsidRPr="007632A6">
        <w:rPr>
          <w:rFonts w:ascii="宋体" w:hAnsi="宋体" w:cs="宋体" w:hint="eastAsia"/>
          <w:szCs w:val="21"/>
        </w:rPr>
        <w:t>常州市天宁区兰陵街道社区卫生服务中心</w:t>
      </w:r>
      <w:r>
        <w:rPr>
          <w:rFonts w:ascii="宋体" w:hAnsi="宋体" w:cs="宋体" w:hint="eastAsia"/>
          <w:szCs w:val="21"/>
        </w:rPr>
        <w:t>：</w:t>
      </w:r>
    </w:p>
    <w:tbl>
      <w:tblPr>
        <w:tblStyle w:val="af0"/>
        <w:tblW w:w="5000" w:type="pct"/>
        <w:tblLook w:val="04A0" w:firstRow="1" w:lastRow="0" w:firstColumn="1" w:lastColumn="0" w:noHBand="0" w:noVBand="1"/>
      </w:tblPr>
      <w:tblGrid>
        <w:gridCol w:w="1179"/>
        <w:gridCol w:w="4081"/>
        <w:gridCol w:w="3263"/>
      </w:tblGrid>
      <w:tr w:rsidR="00857EF3" w:rsidRPr="007632A6" w:rsidTr="00857EF3">
        <w:trPr>
          <w:trHeight w:val="170"/>
        </w:trPr>
        <w:tc>
          <w:tcPr>
            <w:tcW w:w="692"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序号</w:t>
            </w:r>
          </w:p>
        </w:tc>
        <w:tc>
          <w:tcPr>
            <w:tcW w:w="2394"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产品</w:t>
            </w:r>
            <w:r w:rsidRPr="007632A6">
              <w:rPr>
                <w:rFonts w:asciiTheme="majorEastAsia" w:eastAsiaTheme="majorEastAsia" w:hAnsiTheme="majorEastAsia"/>
                <w:spacing w:val="2"/>
                <w:szCs w:val="21"/>
              </w:rPr>
              <w:t>名称</w:t>
            </w:r>
          </w:p>
        </w:tc>
        <w:tc>
          <w:tcPr>
            <w:tcW w:w="1915"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数量</w:t>
            </w:r>
          </w:p>
        </w:tc>
      </w:tr>
      <w:tr w:rsidR="00857EF3" w:rsidRPr="007632A6" w:rsidTr="00857EF3">
        <w:trPr>
          <w:trHeight w:val="170"/>
        </w:trPr>
        <w:tc>
          <w:tcPr>
            <w:tcW w:w="692"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spacing w:val="2"/>
                <w:szCs w:val="21"/>
              </w:rPr>
              <w:t>1</w:t>
            </w:r>
          </w:p>
        </w:tc>
        <w:tc>
          <w:tcPr>
            <w:tcW w:w="2394" w:type="pct"/>
            <w:vAlign w:val="center"/>
          </w:tcPr>
          <w:p w:rsidR="00857EF3" w:rsidRPr="007632A6" w:rsidRDefault="00857EF3" w:rsidP="00C45FD5">
            <w:pPr>
              <w:snapToGrid w:val="0"/>
              <w:spacing w:line="360" w:lineRule="exact"/>
              <w:rPr>
                <w:rFonts w:asciiTheme="majorEastAsia" w:eastAsiaTheme="majorEastAsia" w:hAnsiTheme="majorEastAsia"/>
                <w:spacing w:val="2"/>
                <w:szCs w:val="21"/>
              </w:rPr>
            </w:pPr>
            <w:r w:rsidRPr="00AA1BA8">
              <w:rPr>
                <w:rFonts w:ascii="宋体" w:hAnsi="宋体" w:hint="eastAsia"/>
                <w:bCs/>
                <w:spacing w:val="2"/>
                <w:szCs w:val="21"/>
              </w:rPr>
              <w:t>压力蒸汽快速生物阅读器</w:t>
            </w:r>
          </w:p>
        </w:tc>
        <w:tc>
          <w:tcPr>
            <w:tcW w:w="1915" w:type="pct"/>
            <w:vAlign w:val="center"/>
          </w:tcPr>
          <w:p w:rsidR="00857EF3" w:rsidRPr="007632A6" w:rsidRDefault="008707DA" w:rsidP="00C45FD5">
            <w:pPr>
              <w:snapToGrid w:val="0"/>
              <w:spacing w:line="360" w:lineRule="exact"/>
              <w:rPr>
                <w:rFonts w:asciiTheme="majorEastAsia" w:eastAsiaTheme="majorEastAsia" w:hAnsiTheme="majorEastAsia"/>
                <w:spacing w:val="2"/>
                <w:szCs w:val="21"/>
              </w:rPr>
            </w:pPr>
            <w:r>
              <w:rPr>
                <w:rFonts w:asciiTheme="majorEastAsia" w:eastAsiaTheme="majorEastAsia" w:hAnsiTheme="majorEastAsia" w:hint="eastAsia"/>
                <w:spacing w:val="2"/>
                <w:szCs w:val="21"/>
              </w:rPr>
              <w:t>1套</w:t>
            </w:r>
          </w:p>
        </w:tc>
      </w:tr>
    </w:tbl>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合同履行期限：合同签订后</w:t>
      </w:r>
      <w:r w:rsidR="000F3923">
        <w:rPr>
          <w:rFonts w:asciiTheme="minorEastAsia" w:eastAsiaTheme="minorEastAsia" w:hAnsiTheme="minorEastAsia" w:hint="eastAsia"/>
          <w:szCs w:val="21"/>
        </w:rPr>
        <w:t>30日</w:t>
      </w:r>
      <w:r>
        <w:rPr>
          <w:rFonts w:asciiTheme="minorEastAsia" w:eastAsiaTheme="minorEastAsia" w:hAnsiTheme="minorEastAsia" w:hint="eastAsia"/>
          <w:szCs w:val="21"/>
        </w:rPr>
        <w:t>内完成合同范围内所有设备的供货。</w:t>
      </w:r>
    </w:p>
    <w:p w:rsidR="001F3B6F" w:rsidRDefault="00A75D8E">
      <w:pPr>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8.本项目不接受联合体。</w:t>
      </w:r>
    </w:p>
    <w:p w:rsidR="001F3B6F" w:rsidRDefault="00A75D8E">
      <w:pPr>
        <w:adjustRightInd w:val="0"/>
        <w:spacing w:line="360" w:lineRule="exact"/>
        <w:ind w:firstLineChars="201" w:firstLine="424"/>
        <w:rPr>
          <w:rFonts w:ascii="宋体" w:hAnsi="宋体" w:cs="Arial"/>
          <w:b/>
          <w:kern w:val="0"/>
          <w:szCs w:val="21"/>
        </w:rPr>
      </w:pPr>
      <w:r>
        <w:rPr>
          <w:rFonts w:ascii="宋体" w:hAnsi="宋体" w:cs="Arial" w:hint="eastAsia"/>
          <w:b/>
          <w:kern w:val="0"/>
          <w:szCs w:val="21"/>
        </w:rPr>
        <w:t xml:space="preserve">二、申请人的资格要求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1.在中华人民共和国境内注册，具有独立承担民事责任的能力；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2.具有良好的商业信誉和健全的财务会计制度；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3.具有履行合同所必需的设备和专业技术能力；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4.有依法缴纳税收和社会保障资金的良好记录；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 xml:space="preserve">5.参加采购活动前三年内，在经营活动中没有重大违法记录； </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6.法律、行政法规规定的其他条件；</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7.单位负责人为同一人或者存在直接控股、管理关系的不同供应商，不得参加同一合同项下的采购活动；</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8.未被“信用中国”网站（www.creditchina.gov.cn）列入失信被执行人、重大税收违法案件当事人名单、严重失信行为记录名单</w:t>
      </w:r>
      <w:r w:rsidR="005B6CD0">
        <w:rPr>
          <w:rFonts w:ascii="宋体" w:hAnsi="宋体" w:cs="宋体" w:hint="eastAsia"/>
          <w:szCs w:val="21"/>
        </w:rPr>
        <w:t>。</w:t>
      </w:r>
    </w:p>
    <w:p w:rsidR="001F3B6F" w:rsidRDefault="00A75D8E">
      <w:pPr>
        <w:spacing w:line="360" w:lineRule="exact"/>
        <w:ind w:firstLineChars="200" w:firstLine="422"/>
        <w:rPr>
          <w:rFonts w:asciiTheme="majorEastAsia" w:eastAsiaTheme="majorEastAsia" w:hAnsiTheme="majorEastAsia" w:cs="宋体"/>
          <w:b/>
          <w:szCs w:val="21"/>
        </w:rPr>
      </w:pPr>
      <w:r>
        <w:rPr>
          <w:rFonts w:asciiTheme="majorEastAsia" w:eastAsiaTheme="majorEastAsia" w:hAnsiTheme="majorEastAsia" w:cs="宋体" w:hint="eastAsia"/>
          <w:b/>
          <w:szCs w:val="21"/>
        </w:rPr>
        <w:lastRenderedPageBreak/>
        <w:t>三、获取采购文件</w:t>
      </w:r>
    </w:p>
    <w:p w:rsidR="001F3B6F" w:rsidRDefault="00A75D8E">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1.时间：</w:t>
      </w:r>
      <w:r>
        <w:rPr>
          <w:rFonts w:asciiTheme="majorEastAsia" w:eastAsiaTheme="majorEastAsia" w:hAnsiTheme="majorEastAsia" w:cs="宋体"/>
          <w:bCs/>
          <w:kern w:val="0"/>
          <w:szCs w:val="21"/>
        </w:rPr>
        <w:t>2021</w:t>
      </w:r>
      <w:r>
        <w:rPr>
          <w:rFonts w:asciiTheme="majorEastAsia" w:eastAsiaTheme="majorEastAsia" w:hAnsiTheme="majorEastAsia" w:cs="宋体" w:hint="eastAsia"/>
          <w:bCs/>
          <w:kern w:val="0"/>
          <w:szCs w:val="21"/>
        </w:rPr>
        <w:t>年</w:t>
      </w:r>
      <w:r w:rsidR="0099009F">
        <w:rPr>
          <w:rFonts w:asciiTheme="majorEastAsia" w:eastAsiaTheme="majorEastAsia" w:hAnsiTheme="majorEastAsia" w:cs="宋体" w:hint="eastAsia"/>
          <w:bCs/>
          <w:kern w:val="0"/>
          <w:szCs w:val="21"/>
        </w:rPr>
        <w:t>12</w:t>
      </w:r>
      <w:r>
        <w:rPr>
          <w:rFonts w:asciiTheme="majorEastAsia" w:eastAsiaTheme="majorEastAsia" w:hAnsiTheme="majorEastAsia" w:cs="宋体" w:hint="eastAsia"/>
          <w:bCs/>
          <w:kern w:val="0"/>
          <w:szCs w:val="21"/>
        </w:rPr>
        <w:t>月</w:t>
      </w:r>
      <w:r w:rsidR="0099009F">
        <w:rPr>
          <w:rFonts w:asciiTheme="majorEastAsia" w:eastAsiaTheme="majorEastAsia" w:hAnsiTheme="majorEastAsia" w:cs="宋体" w:hint="eastAsia"/>
          <w:bCs/>
          <w:kern w:val="0"/>
          <w:szCs w:val="21"/>
        </w:rPr>
        <w:t>27</w:t>
      </w:r>
      <w:r>
        <w:rPr>
          <w:rFonts w:asciiTheme="majorEastAsia" w:eastAsiaTheme="majorEastAsia" w:hAnsiTheme="majorEastAsia" w:cs="宋体" w:hint="eastAsia"/>
          <w:bCs/>
          <w:kern w:val="0"/>
          <w:szCs w:val="21"/>
        </w:rPr>
        <w:t>日起</w:t>
      </w:r>
    </w:p>
    <w:p w:rsidR="001F3B6F" w:rsidRDefault="00A75D8E">
      <w:pPr>
        <w:spacing w:line="360" w:lineRule="exact"/>
        <w:ind w:firstLineChars="200" w:firstLine="420"/>
        <w:rPr>
          <w:rFonts w:asciiTheme="minorEastAsia" w:eastAsiaTheme="minorEastAsia" w:hAnsiTheme="minorEastAsia"/>
        </w:rPr>
      </w:pPr>
      <w:r>
        <w:rPr>
          <w:rFonts w:asciiTheme="majorEastAsia" w:eastAsiaTheme="majorEastAsia" w:hAnsiTheme="majorEastAsia" w:cs="宋体"/>
          <w:szCs w:val="21"/>
        </w:rPr>
        <w:t>2.</w:t>
      </w:r>
      <w:r>
        <w:rPr>
          <w:rFonts w:asciiTheme="majorEastAsia" w:eastAsiaTheme="majorEastAsia" w:hAnsiTheme="majorEastAsia" w:cs="宋体" w:hint="eastAsia"/>
          <w:szCs w:val="21"/>
        </w:rPr>
        <w:t>地点：</w:t>
      </w:r>
      <w:r>
        <w:rPr>
          <w:rFonts w:asciiTheme="minorEastAsia" w:eastAsiaTheme="minorEastAsia" w:hAnsiTheme="minorEastAsia" w:cs="宋体" w:hint="eastAsia"/>
          <w:kern w:val="0"/>
          <w:szCs w:val="21"/>
        </w:rPr>
        <w:t>常州市城投建设工程招标有限公司（常州市新北区通江中路396号中创大厦4楼）</w:t>
      </w:r>
      <w:r>
        <w:rPr>
          <w:rFonts w:asciiTheme="minorEastAsia" w:eastAsiaTheme="minorEastAsia" w:hAnsiTheme="minorEastAsia"/>
        </w:rPr>
        <w:t xml:space="preserve"> </w:t>
      </w:r>
    </w:p>
    <w:p w:rsidR="001F3B6F" w:rsidRDefault="00A75D8E">
      <w:pPr>
        <w:spacing w:line="360" w:lineRule="exact"/>
        <w:ind w:firstLineChars="200" w:firstLine="420"/>
        <w:rPr>
          <w:rFonts w:asciiTheme="majorEastAsia" w:eastAsiaTheme="majorEastAsia" w:hAnsiTheme="majorEastAsia"/>
          <w:bCs/>
          <w:szCs w:val="21"/>
        </w:rPr>
      </w:pPr>
      <w:r>
        <w:rPr>
          <w:rFonts w:asciiTheme="majorEastAsia" w:eastAsiaTheme="majorEastAsia" w:hAnsiTheme="majorEastAsia" w:cs="宋体" w:hint="eastAsia"/>
          <w:szCs w:val="21"/>
        </w:rPr>
        <w:t>3.方式：</w:t>
      </w:r>
    </w:p>
    <w:p w:rsidR="001F3B6F" w:rsidRDefault="00A75D8E">
      <w:pPr>
        <w:spacing w:line="360" w:lineRule="exact"/>
        <w:ind w:firstLineChars="200" w:firstLine="420"/>
        <w:rPr>
          <w:rFonts w:ascii="宋体" w:hAnsi="宋体"/>
        </w:rPr>
      </w:pPr>
      <w:r>
        <w:rPr>
          <w:rFonts w:ascii="宋体" w:hAnsi="宋体" w:hint="eastAsia"/>
        </w:rPr>
        <w:t>（1）供应商应首先注册成为常州市城投建设工程招标有限公司（www.czctzb.com）网站会员，详见网站使用说明。</w:t>
      </w:r>
    </w:p>
    <w:p w:rsidR="001F3B6F" w:rsidRDefault="00A75D8E">
      <w:pPr>
        <w:spacing w:line="360" w:lineRule="exact"/>
        <w:ind w:firstLineChars="200" w:firstLine="420"/>
        <w:rPr>
          <w:rFonts w:ascii="宋体" w:hAnsi="宋体"/>
        </w:rPr>
      </w:pPr>
      <w:r>
        <w:rPr>
          <w:rFonts w:ascii="宋体" w:hAnsi="宋体" w:hint="eastAsia"/>
        </w:rPr>
        <w:t>（2）供应商按网站提示在规定的领购时间内交纳询价文件费用后下载询价文件。</w:t>
      </w:r>
    </w:p>
    <w:p w:rsidR="001F3B6F" w:rsidRDefault="00A75D8E">
      <w:pPr>
        <w:spacing w:line="360" w:lineRule="exact"/>
        <w:ind w:firstLineChars="200" w:firstLine="420"/>
        <w:rPr>
          <w:rFonts w:ascii="宋体" w:hAnsi="宋体"/>
        </w:rPr>
      </w:pPr>
      <w:r>
        <w:rPr>
          <w:rFonts w:ascii="宋体" w:hAnsi="宋体" w:hint="eastAsia"/>
        </w:rPr>
        <w:t>（3）询价文件费用交纳方式：①扫描常州市城投建设工程招标有限公司付款码并备注单位名称；②银行电汇或转账至常州市城投建设工程招标有限公司账户。</w:t>
      </w:r>
    </w:p>
    <w:p w:rsidR="001F3B6F" w:rsidRDefault="00A75D8E">
      <w:pPr>
        <w:spacing w:line="360" w:lineRule="exact"/>
        <w:ind w:firstLineChars="200" w:firstLine="420"/>
        <w:rPr>
          <w:rFonts w:ascii="宋体" w:hAnsi="宋体"/>
        </w:rPr>
      </w:pPr>
      <w:r>
        <w:rPr>
          <w:rFonts w:ascii="宋体" w:hAnsi="宋体" w:hint="eastAsia"/>
        </w:rPr>
        <w:t>（4）咨询电话：0519-81580101</w:t>
      </w:r>
    </w:p>
    <w:p w:rsidR="001F3B6F" w:rsidRDefault="00A75D8E">
      <w:pPr>
        <w:spacing w:line="360" w:lineRule="exact"/>
        <w:ind w:firstLineChars="200" w:firstLine="422"/>
        <w:rPr>
          <w:rFonts w:ascii="宋体" w:hAnsi="宋体"/>
          <w:b/>
        </w:rPr>
      </w:pPr>
      <w:r>
        <w:rPr>
          <w:rFonts w:ascii="宋体" w:hAnsi="宋体" w:hint="eastAsia"/>
          <w:b/>
        </w:rPr>
        <w:t>四、响应文件提交</w:t>
      </w:r>
    </w:p>
    <w:p w:rsidR="001F3B6F" w:rsidRDefault="00A75D8E">
      <w:pPr>
        <w:spacing w:line="360" w:lineRule="exact"/>
        <w:ind w:firstLineChars="200" w:firstLine="420"/>
        <w:rPr>
          <w:rFonts w:ascii="宋体" w:hAnsi="宋体"/>
        </w:rPr>
      </w:pPr>
      <w:r>
        <w:rPr>
          <w:rFonts w:ascii="宋体" w:hAnsi="宋体" w:hint="eastAsia"/>
        </w:rPr>
        <w:t>截止时间：</w:t>
      </w:r>
      <w:r w:rsidR="00D76953" w:rsidRPr="00D76953">
        <w:rPr>
          <w:rFonts w:ascii="宋体" w:hAnsi="宋体" w:hint="eastAsia"/>
        </w:rPr>
        <w:t>2021年</w:t>
      </w:r>
      <w:r w:rsidR="0099009F">
        <w:rPr>
          <w:rFonts w:ascii="宋体" w:hAnsi="宋体" w:hint="eastAsia"/>
        </w:rPr>
        <w:t>12</w:t>
      </w:r>
      <w:r w:rsidR="00D76953" w:rsidRPr="00D76953">
        <w:rPr>
          <w:rFonts w:ascii="宋体" w:hAnsi="宋体" w:hint="eastAsia"/>
        </w:rPr>
        <w:t>月</w:t>
      </w:r>
      <w:r w:rsidR="0099009F">
        <w:rPr>
          <w:rFonts w:ascii="宋体" w:hAnsi="宋体" w:hint="eastAsia"/>
        </w:rPr>
        <w:t>31</w:t>
      </w:r>
      <w:r w:rsidR="00D76953" w:rsidRPr="00D76953">
        <w:rPr>
          <w:rFonts w:ascii="宋体" w:hAnsi="宋体" w:hint="eastAsia"/>
        </w:rPr>
        <w:t>日</w:t>
      </w:r>
      <w:r w:rsidR="0099009F">
        <w:rPr>
          <w:rFonts w:ascii="宋体" w:hAnsi="宋体" w:hint="eastAsia"/>
        </w:rPr>
        <w:t>14</w:t>
      </w:r>
      <w:r w:rsidR="00D76953" w:rsidRPr="00D76953">
        <w:rPr>
          <w:rFonts w:ascii="宋体" w:hAnsi="宋体" w:hint="eastAsia"/>
        </w:rPr>
        <w:t>点</w:t>
      </w:r>
      <w:r w:rsidR="0099009F">
        <w:rPr>
          <w:rFonts w:ascii="宋体" w:hAnsi="宋体" w:hint="eastAsia"/>
        </w:rPr>
        <w:t>00</w:t>
      </w:r>
      <w:r w:rsidR="00D76953" w:rsidRPr="00D76953">
        <w:rPr>
          <w:rFonts w:ascii="宋体" w:hAnsi="宋体" w:hint="eastAsia"/>
        </w:rPr>
        <w:t>分</w:t>
      </w:r>
      <w:r>
        <w:rPr>
          <w:rFonts w:ascii="宋体" w:hAnsi="宋体" w:hint="eastAsia"/>
        </w:rPr>
        <w:t>（北京时间）</w:t>
      </w:r>
    </w:p>
    <w:p w:rsidR="001F3B6F" w:rsidRDefault="00A75D8E">
      <w:pPr>
        <w:spacing w:line="360" w:lineRule="exact"/>
        <w:ind w:firstLineChars="200" w:firstLine="420"/>
        <w:rPr>
          <w:rFonts w:ascii="宋体" w:hAnsi="宋体"/>
          <w:bCs/>
        </w:rPr>
      </w:pPr>
      <w:r>
        <w:rPr>
          <w:rFonts w:ascii="宋体" w:hAnsi="宋体" w:hint="eastAsia"/>
        </w:rPr>
        <w:t>地点：常州市城投建设工程招标有限公司</w:t>
      </w:r>
      <w:r>
        <w:rPr>
          <w:rFonts w:ascii="宋体" w:hAnsi="宋体" w:cs="宋体" w:hint="eastAsia"/>
        </w:rPr>
        <w:t>（常州市新北区通江中路396号中创大厦4楼）</w:t>
      </w:r>
    </w:p>
    <w:p w:rsidR="001F3B6F" w:rsidRDefault="00A75D8E">
      <w:pPr>
        <w:spacing w:line="360" w:lineRule="exact"/>
        <w:ind w:firstLineChars="200" w:firstLine="422"/>
        <w:rPr>
          <w:rFonts w:ascii="宋体" w:hAnsi="宋体"/>
          <w:b/>
        </w:rPr>
      </w:pPr>
      <w:r>
        <w:rPr>
          <w:rFonts w:ascii="宋体" w:hAnsi="宋体" w:hint="eastAsia"/>
          <w:b/>
        </w:rPr>
        <w:t>五、开启</w:t>
      </w:r>
    </w:p>
    <w:p w:rsidR="001F3B6F" w:rsidRDefault="00A75D8E">
      <w:pPr>
        <w:spacing w:line="360" w:lineRule="exact"/>
        <w:ind w:firstLineChars="200" w:firstLine="420"/>
        <w:rPr>
          <w:rFonts w:ascii="宋体" w:hAnsi="宋体"/>
        </w:rPr>
      </w:pPr>
      <w:r>
        <w:rPr>
          <w:rFonts w:ascii="宋体" w:hAnsi="宋体" w:hint="eastAsia"/>
        </w:rPr>
        <w:t>时间：</w:t>
      </w:r>
      <w:r w:rsidR="0099009F" w:rsidRPr="00D76953">
        <w:rPr>
          <w:rFonts w:ascii="宋体" w:hAnsi="宋体" w:hint="eastAsia"/>
        </w:rPr>
        <w:t>2021年</w:t>
      </w:r>
      <w:r w:rsidR="0099009F">
        <w:rPr>
          <w:rFonts w:ascii="宋体" w:hAnsi="宋体" w:hint="eastAsia"/>
        </w:rPr>
        <w:t>12</w:t>
      </w:r>
      <w:r w:rsidR="0099009F" w:rsidRPr="00D76953">
        <w:rPr>
          <w:rFonts w:ascii="宋体" w:hAnsi="宋体" w:hint="eastAsia"/>
        </w:rPr>
        <w:t>月</w:t>
      </w:r>
      <w:r w:rsidR="0099009F">
        <w:rPr>
          <w:rFonts w:ascii="宋体" w:hAnsi="宋体" w:hint="eastAsia"/>
        </w:rPr>
        <w:t>31</w:t>
      </w:r>
      <w:r w:rsidR="0099009F" w:rsidRPr="00D76953">
        <w:rPr>
          <w:rFonts w:ascii="宋体" w:hAnsi="宋体" w:hint="eastAsia"/>
        </w:rPr>
        <w:t>日</w:t>
      </w:r>
      <w:r w:rsidR="0099009F">
        <w:rPr>
          <w:rFonts w:ascii="宋体" w:hAnsi="宋体" w:hint="eastAsia"/>
        </w:rPr>
        <w:t>14</w:t>
      </w:r>
      <w:r w:rsidR="0099009F" w:rsidRPr="00D76953">
        <w:rPr>
          <w:rFonts w:ascii="宋体" w:hAnsi="宋体" w:hint="eastAsia"/>
        </w:rPr>
        <w:t>点</w:t>
      </w:r>
      <w:r w:rsidR="0099009F">
        <w:rPr>
          <w:rFonts w:ascii="宋体" w:hAnsi="宋体" w:hint="eastAsia"/>
        </w:rPr>
        <w:t>00</w:t>
      </w:r>
      <w:r w:rsidR="0099009F" w:rsidRPr="00D76953">
        <w:rPr>
          <w:rFonts w:ascii="宋体" w:hAnsi="宋体" w:hint="eastAsia"/>
        </w:rPr>
        <w:t>分</w:t>
      </w:r>
      <w:r>
        <w:rPr>
          <w:rFonts w:ascii="宋体" w:hAnsi="宋体" w:hint="eastAsia"/>
        </w:rPr>
        <w:t>（北京时间）</w:t>
      </w:r>
    </w:p>
    <w:p w:rsidR="001F3B6F" w:rsidRDefault="00A75D8E">
      <w:pPr>
        <w:spacing w:line="360" w:lineRule="exact"/>
        <w:ind w:firstLineChars="200" w:firstLine="420"/>
        <w:rPr>
          <w:rFonts w:ascii="宋体" w:hAnsi="宋体"/>
        </w:rPr>
      </w:pPr>
      <w:r>
        <w:rPr>
          <w:rFonts w:ascii="宋体" w:hAnsi="宋体" w:hint="eastAsia"/>
        </w:rPr>
        <w:t>地点：常州市城投建设工程招标有限公司</w:t>
      </w:r>
      <w:r>
        <w:rPr>
          <w:rFonts w:ascii="宋体" w:hAnsi="宋体" w:cs="宋体" w:hint="eastAsia"/>
        </w:rPr>
        <w:t>（常州市新北区通江中路396号中创大厦4楼）</w:t>
      </w:r>
    </w:p>
    <w:p w:rsidR="001F3B6F" w:rsidRDefault="00A75D8E">
      <w:pPr>
        <w:spacing w:line="360" w:lineRule="exact"/>
        <w:ind w:firstLineChars="200" w:firstLine="422"/>
        <w:rPr>
          <w:rFonts w:ascii="宋体" w:hAnsi="宋体"/>
          <w:b/>
        </w:rPr>
      </w:pPr>
      <w:r>
        <w:rPr>
          <w:rFonts w:ascii="宋体" w:hAnsi="宋体" w:hint="eastAsia"/>
          <w:b/>
        </w:rPr>
        <w:t>六、公告期限</w:t>
      </w:r>
    </w:p>
    <w:p w:rsidR="001F3B6F" w:rsidRDefault="00A75D8E">
      <w:pPr>
        <w:spacing w:line="360" w:lineRule="exact"/>
        <w:ind w:firstLineChars="200" w:firstLine="420"/>
        <w:rPr>
          <w:rFonts w:ascii="宋体" w:hAnsi="宋体"/>
        </w:rPr>
      </w:pPr>
      <w:r>
        <w:rPr>
          <w:rFonts w:ascii="宋体" w:hAnsi="宋体" w:hint="eastAsia"/>
        </w:rPr>
        <w:t>自本公告发布之日起</w:t>
      </w:r>
      <w:r>
        <w:rPr>
          <w:rFonts w:ascii="宋体" w:hAnsi="宋体"/>
        </w:rPr>
        <w:t>3</w:t>
      </w:r>
      <w:r>
        <w:rPr>
          <w:rFonts w:ascii="宋体" w:hAnsi="宋体" w:hint="eastAsia"/>
        </w:rPr>
        <w:t>个工作日。</w:t>
      </w:r>
    </w:p>
    <w:p w:rsidR="001F3B6F" w:rsidRDefault="00A75D8E">
      <w:pPr>
        <w:spacing w:line="360" w:lineRule="exact"/>
        <w:ind w:firstLineChars="200" w:firstLine="422"/>
        <w:rPr>
          <w:rFonts w:ascii="宋体" w:hAnsi="宋体"/>
          <w:b/>
        </w:rPr>
      </w:pPr>
      <w:r>
        <w:rPr>
          <w:rFonts w:ascii="宋体" w:hAnsi="宋体" w:hint="eastAsia"/>
          <w:b/>
        </w:rPr>
        <w:t>七、其他补充事宜</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1.现场踏勘及标前答疑</w:t>
      </w:r>
    </w:p>
    <w:p w:rsidR="001F3B6F" w:rsidRDefault="00A75D8E">
      <w:pPr>
        <w:spacing w:line="360" w:lineRule="exact"/>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（1）供应商</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1F3B6F" w:rsidRDefault="00A75D8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cs="宋体"/>
          <w:szCs w:val="21"/>
        </w:rPr>
        <w:t>标前答疑</w:t>
      </w:r>
    </w:p>
    <w:p w:rsidR="001F3B6F" w:rsidRDefault="00A75D8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Pr>
          <w:rFonts w:asciiTheme="minorEastAsia" w:eastAsiaTheme="minorEastAsia" w:hAnsiTheme="minorEastAsia"/>
          <w:szCs w:val="21"/>
        </w:rPr>
        <w:t>邮箱：</w:t>
      </w:r>
      <w:hyperlink r:id="rId8" w:history="1">
        <w:r>
          <w:rPr>
            <w:rStyle w:val="af4"/>
            <w:rFonts w:asciiTheme="minorEastAsia" w:eastAsiaTheme="minorEastAsia" w:hAnsiTheme="minorEastAsia" w:hint="eastAsia"/>
            <w:color w:val="auto"/>
          </w:rPr>
          <w:t>czctzb@163.com</w:t>
        </w:r>
      </w:hyperlink>
      <w:r>
        <w:rPr>
          <w:rFonts w:asciiTheme="minorEastAsia" w:eastAsiaTheme="minorEastAsia" w:hAnsiTheme="minorEastAsia" w:hint="eastAsia"/>
          <w:szCs w:val="21"/>
        </w:rPr>
        <w:t>。</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询价保证金</w:t>
      </w:r>
    </w:p>
    <w:p w:rsidR="001F3B6F" w:rsidRPr="001F1483" w:rsidRDefault="00A75D8E">
      <w:pPr>
        <w:spacing w:line="360" w:lineRule="exact"/>
        <w:ind w:firstLineChars="200" w:firstLine="420"/>
        <w:rPr>
          <w:rFonts w:asciiTheme="minorEastAsia" w:eastAsiaTheme="minorEastAsia" w:hAnsiTheme="minorEastAsia" w:cs="宋体"/>
          <w:b/>
          <w:szCs w:val="21"/>
        </w:rPr>
      </w:pPr>
      <w:r w:rsidRPr="001F1483">
        <w:rPr>
          <w:rFonts w:asciiTheme="minorEastAsia" w:eastAsiaTheme="minorEastAsia" w:hAnsiTheme="minorEastAsia" w:cs="宋体" w:hint="eastAsia"/>
          <w:szCs w:val="21"/>
        </w:rPr>
        <w:t>询价保证金数额：</w:t>
      </w:r>
      <w:r w:rsidRPr="001F1483">
        <w:rPr>
          <w:rFonts w:asciiTheme="minorEastAsia" w:eastAsiaTheme="minorEastAsia" w:hAnsiTheme="minorEastAsia" w:cs="宋体" w:hint="eastAsia"/>
          <w:b/>
          <w:szCs w:val="21"/>
        </w:rPr>
        <w:t>人民币</w:t>
      </w:r>
      <w:r w:rsidR="001F1483">
        <w:rPr>
          <w:rFonts w:asciiTheme="minorEastAsia" w:eastAsiaTheme="minorEastAsia" w:hAnsiTheme="minorEastAsia" w:cs="宋体" w:hint="eastAsia"/>
          <w:b/>
          <w:szCs w:val="21"/>
        </w:rPr>
        <w:t>贰仟</w:t>
      </w:r>
      <w:r w:rsidRPr="001F1483">
        <w:rPr>
          <w:rFonts w:asciiTheme="minorEastAsia" w:eastAsiaTheme="minorEastAsia" w:hAnsiTheme="minorEastAsia" w:cs="宋体" w:hint="eastAsia"/>
          <w:b/>
          <w:szCs w:val="21"/>
        </w:rPr>
        <w:t>元整</w:t>
      </w:r>
    </w:p>
    <w:p w:rsidR="001F3B6F" w:rsidRDefault="00A75D8E">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询价保证金</w:t>
      </w:r>
      <w:r>
        <w:rPr>
          <w:rFonts w:asciiTheme="minorEastAsia" w:eastAsiaTheme="minorEastAsia" w:hAnsiTheme="minorEastAsia" w:cs="宋体" w:hint="eastAsia"/>
          <w:b/>
          <w:szCs w:val="21"/>
        </w:rPr>
        <w:t>到账截止时间</w:t>
      </w:r>
      <w:r>
        <w:rPr>
          <w:rFonts w:asciiTheme="minorEastAsia" w:eastAsiaTheme="minorEastAsia" w:hAnsiTheme="minorEastAsia" w:cs="宋体" w:hint="eastAsia"/>
          <w:szCs w:val="21"/>
        </w:rPr>
        <w:t>：</w:t>
      </w:r>
      <w:r>
        <w:rPr>
          <w:rFonts w:ascii="宋体" w:hAnsi="宋体" w:cs="宋体" w:hint="eastAsia"/>
          <w:b/>
          <w:szCs w:val="21"/>
        </w:rPr>
        <w:t>同</w:t>
      </w:r>
      <w:r>
        <w:rPr>
          <w:rFonts w:asciiTheme="minorEastAsia" w:eastAsiaTheme="minorEastAsia" w:hAnsiTheme="minorEastAsia" w:cs="宋体" w:hint="eastAsia"/>
          <w:b/>
          <w:szCs w:val="21"/>
        </w:rPr>
        <w:t>询价响应文件提交截止时间</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询价保证金交纳方式：银行电汇或转账</w:t>
      </w:r>
      <w:r>
        <w:rPr>
          <w:rFonts w:asciiTheme="minorEastAsia" w:eastAsiaTheme="minorEastAsia" w:hAnsiTheme="minorEastAsia" w:cs="宋体" w:hint="eastAsia"/>
          <w:b/>
          <w:bCs/>
          <w:szCs w:val="21"/>
        </w:rPr>
        <w:t>（备注项目编号）</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rsidR="001F3B6F" w:rsidRDefault="00A75D8E">
      <w:pPr>
        <w:spacing w:line="360" w:lineRule="exact"/>
        <w:ind w:firstLineChars="200" w:firstLine="422"/>
        <w:rPr>
          <w:rFonts w:ascii="宋体" w:hAnsi="宋体" w:cs="宋体"/>
          <w:b/>
          <w:bCs/>
          <w:szCs w:val="21"/>
        </w:rPr>
      </w:pPr>
      <w:r>
        <w:rPr>
          <w:rFonts w:ascii="宋体" w:hAnsi="宋体" w:cs="宋体"/>
          <w:b/>
          <w:bCs/>
          <w:szCs w:val="21"/>
        </w:rPr>
        <w:t>3</w:t>
      </w:r>
      <w:r>
        <w:rPr>
          <w:rFonts w:ascii="宋体" w:hAnsi="宋体" w:cs="宋体" w:hint="eastAsia"/>
          <w:b/>
          <w:bCs/>
          <w:szCs w:val="21"/>
        </w:rPr>
        <w:t>.常州市城投建设工程招标有限公司账户</w:t>
      </w:r>
    </w:p>
    <w:p w:rsidR="001F3B6F" w:rsidRDefault="00A75D8E">
      <w:pPr>
        <w:spacing w:line="36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收款单位：常州市城投建设工程招标有限公司</w:t>
      </w:r>
    </w:p>
    <w:p w:rsidR="001F3B6F" w:rsidRDefault="00A75D8E">
      <w:pPr>
        <w:spacing w:line="360" w:lineRule="exact"/>
        <w:ind w:firstLineChars="200" w:firstLine="420"/>
        <w:rPr>
          <w:rFonts w:ascii="宋体" w:hAnsi="宋体"/>
        </w:rPr>
      </w:pPr>
      <w:r>
        <w:rPr>
          <w:rFonts w:ascii="宋体" w:hAnsi="宋体" w:hint="eastAsia"/>
        </w:rPr>
        <w:lastRenderedPageBreak/>
        <w:t>开户银行：江苏银行常州新北支行</w:t>
      </w:r>
    </w:p>
    <w:p w:rsidR="001F3B6F" w:rsidRDefault="00A75D8E">
      <w:pPr>
        <w:spacing w:line="360" w:lineRule="exact"/>
        <w:ind w:firstLineChars="200" w:firstLine="420"/>
        <w:rPr>
          <w:rFonts w:ascii="宋体" w:hAnsi="宋体"/>
        </w:rPr>
      </w:pPr>
      <w:r>
        <w:rPr>
          <w:rFonts w:ascii="宋体" w:hAnsi="宋体" w:hint="eastAsia"/>
        </w:rPr>
        <w:t>银行账号：8260 0188 0002 45718</w:t>
      </w:r>
    </w:p>
    <w:p w:rsidR="001F3B6F" w:rsidRDefault="00A75D8E">
      <w:pPr>
        <w:spacing w:line="360" w:lineRule="exact"/>
        <w:ind w:firstLineChars="200" w:firstLine="422"/>
        <w:rPr>
          <w:rFonts w:asciiTheme="minorEastAsia" w:eastAsiaTheme="minorEastAsia" w:hAnsiTheme="minorEastAsia" w:cs="宋体"/>
          <w:b/>
          <w:bCs/>
          <w:szCs w:val="21"/>
        </w:rPr>
      </w:pPr>
      <w:r>
        <w:rPr>
          <w:rFonts w:asciiTheme="majorEastAsia" w:eastAsiaTheme="majorEastAsia" w:hAnsiTheme="majorEastAsia" w:cs="宋体"/>
          <w:b/>
          <w:kern w:val="0"/>
          <w:szCs w:val="21"/>
        </w:rPr>
        <w:t>4</w:t>
      </w:r>
      <w:r>
        <w:rPr>
          <w:rFonts w:asciiTheme="majorEastAsia" w:eastAsiaTheme="majorEastAsia" w:hAnsiTheme="majorEastAsia" w:cs="宋体" w:hint="eastAsia"/>
          <w:b/>
          <w:kern w:val="0"/>
          <w:szCs w:val="21"/>
        </w:rPr>
        <w:t>.</w:t>
      </w:r>
      <w:r>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rsidR="001F3B6F" w:rsidRDefault="00A75D8E">
      <w:pPr>
        <w:spacing w:line="360" w:lineRule="exact"/>
        <w:ind w:firstLineChars="200" w:firstLine="422"/>
        <w:rPr>
          <w:rFonts w:ascii="宋体" w:hAnsi="宋体" w:cs="宋体"/>
          <w:b/>
          <w:bCs/>
          <w:szCs w:val="21"/>
        </w:rPr>
      </w:pPr>
      <w:r>
        <w:rPr>
          <w:rFonts w:ascii="宋体" w:hAnsi="宋体" w:cs="宋体"/>
          <w:b/>
          <w:bCs/>
          <w:szCs w:val="21"/>
        </w:rPr>
        <w:t>5.</w:t>
      </w:r>
      <w:r>
        <w:rPr>
          <w:rFonts w:ascii="宋体" w:hAnsi="宋体" w:cs="宋体" w:hint="eastAsia"/>
          <w:b/>
          <w:bCs/>
          <w:szCs w:val="21"/>
        </w:rPr>
        <w:t>公告</w:t>
      </w:r>
      <w:r>
        <w:rPr>
          <w:rFonts w:ascii="宋体" w:hAnsi="宋体" w:cs="宋体"/>
          <w:b/>
          <w:bCs/>
          <w:szCs w:val="21"/>
        </w:rPr>
        <w:t>发布</w:t>
      </w:r>
      <w:r>
        <w:rPr>
          <w:rFonts w:ascii="宋体" w:hAnsi="宋体" w:cs="宋体" w:hint="eastAsia"/>
          <w:b/>
          <w:bCs/>
          <w:szCs w:val="21"/>
        </w:rPr>
        <w:t>媒体</w:t>
      </w:r>
      <w:r>
        <w:rPr>
          <w:rFonts w:ascii="宋体" w:hAnsi="宋体" w:cs="宋体"/>
          <w:b/>
          <w:bCs/>
          <w:szCs w:val="21"/>
        </w:rPr>
        <w:t>：</w:t>
      </w:r>
      <w:r>
        <w:rPr>
          <w:rFonts w:ascii="宋体" w:hAnsi="宋体" w:cs="宋体" w:hint="eastAsia"/>
          <w:b/>
          <w:szCs w:val="21"/>
        </w:rPr>
        <w:t>常州市城投建设工程招标有限公司网站</w:t>
      </w:r>
    </w:p>
    <w:p w:rsidR="001F3B6F" w:rsidRDefault="00A75D8E">
      <w:pPr>
        <w:spacing w:line="360" w:lineRule="exact"/>
        <w:ind w:firstLineChars="200" w:firstLine="422"/>
        <w:rPr>
          <w:rFonts w:asciiTheme="minorEastAsia" w:eastAsiaTheme="minorEastAsia" w:hAnsiTheme="minorEastAsia" w:cs="宋体"/>
          <w:b/>
          <w:kern w:val="0"/>
          <w:szCs w:val="21"/>
        </w:rPr>
      </w:pPr>
      <w:r>
        <w:rPr>
          <w:rFonts w:ascii="宋体" w:hAnsi="宋体" w:cs="宋体"/>
          <w:b/>
          <w:bCs/>
          <w:szCs w:val="21"/>
        </w:rPr>
        <w:t>6.</w:t>
      </w:r>
      <w:r>
        <w:rPr>
          <w:rFonts w:asciiTheme="minorEastAsia" w:eastAsiaTheme="minorEastAsia" w:hAnsiTheme="minorEastAsia" w:cs="宋体" w:hint="eastAsia"/>
          <w:b/>
          <w:kern w:val="0"/>
          <w:szCs w:val="21"/>
        </w:rPr>
        <w:t>疫情防控措施</w:t>
      </w:r>
    </w:p>
    <w:p w:rsidR="001F3B6F" w:rsidRDefault="00A75D8E">
      <w:pPr>
        <w:spacing w:line="360" w:lineRule="exact"/>
        <w:ind w:firstLineChars="200" w:firstLine="420"/>
        <w:rPr>
          <w:rFonts w:ascii="宋体" w:hAnsi="宋体" w:cs="宋体"/>
          <w:kern w:val="0"/>
          <w:szCs w:val="21"/>
        </w:rPr>
      </w:pPr>
      <w:r>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ascii="宋体" w:hAnsi="宋体" w:cs="宋体" w:hint="eastAsia"/>
          <w:szCs w:val="21"/>
        </w:rPr>
        <w:t>下载</w:t>
      </w:r>
      <w:r>
        <w:rPr>
          <w:rFonts w:ascii="宋体" w:hAnsi="宋体" w:cs="宋体"/>
          <w:szCs w:val="21"/>
        </w:rPr>
        <w:t>链接</w:t>
      </w:r>
      <w:r>
        <w:rPr>
          <w:rFonts w:ascii="宋体" w:hAnsi="宋体" w:cs="宋体" w:hint="eastAsia"/>
          <w:szCs w:val="21"/>
        </w:rPr>
        <w:t>：</w:t>
      </w:r>
      <w:r>
        <w:rPr>
          <w:rFonts w:ascii="宋体" w:hAnsi="宋体" w:cs="宋体"/>
          <w:kern w:val="0"/>
          <w:szCs w:val="21"/>
        </w:rPr>
        <w:t>http://www.czctzb.com/sub_down32.html</w:t>
      </w:r>
      <w:r>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rsidR="001F3B6F" w:rsidRDefault="00A75D8E">
      <w:pPr>
        <w:spacing w:line="360" w:lineRule="exact"/>
        <w:ind w:firstLineChars="200" w:firstLine="422"/>
        <w:rPr>
          <w:rFonts w:ascii="宋体" w:hAnsi="宋体"/>
          <w:b/>
        </w:rPr>
      </w:pPr>
      <w:r>
        <w:rPr>
          <w:rFonts w:ascii="宋体" w:hAnsi="宋体" w:hint="eastAsia"/>
          <w:b/>
        </w:rPr>
        <w:t>八、凡对本次采购提出询问，请按以下方式联系。</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1.采购人信息</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名</w:t>
      </w:r>
      <w:r w:rsidRPr="007632A6">
        <w:rPr>
          <w:rFonts w:ascii="宋体" w:hAnsi="宋体" w:cs="宋体"/>
        </w:rPr>
        <w:t xml:space="preserve">    </w:t>
      </w:r>
      <w:r w:rsidRPr="007632A6">
        <w:rPr>
          <w:rFonts w:ascii="宋体" w:hAnsi="宋体" w:cs="宋体" w:hint="eastAsia"/>
        </w:rPr>
        <w:t>称：常州市天宁区郑陆镇焦溪卫生院、</w:t>
      </w:r>
      <w:r w:rsidRPr="007632A6">
        <w:rPr>
          <w:rFonts w:ascii="宋体" w:hAnsi="宋体" w:hint="eastAsia"/>
        </w:rPr>
        <w:t>常州市天宁区兰陵街道社区卫生服务中心</w:t>
      </w:r>
      <w:r w:rsidRPr="007632A6">
        <w:rPr>
          <w:rFonts w:ascii="宋体" w:hAnsi="宋体" w:cs="宋体"/>
        </w:rPr>
        <w:t>          </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地    址：常州市天宁区溪河路与怡心路交汇处附近北、</w:t>
      </w:r>
      <w:r w:rsidRPr="007632A6">
        <w:rPr>
          <w:rFonts w:ascii="宋体" w:hAnsi="宋体" w:hint="eastAsia"/>
        </w:rPr>
        <w:t>常州市天宁区兰陵街道水岸人家1幢、2幢商铺</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联系方式：冯星</w:t>
      </w:r>
      <w:r w:rsidRPr="007632A6">
        <w:rPr>
          <w:rFonts w:ascii="宋体" w:hAnsi="宋体" w:cs="宋体"/>
        </w:rPr>
        <w:t>亮</w:t>
      </w:r>
      <w:r w:rsidRPr="007632A6">
        <w:rPr>
          <w:rFonts w:ascii="宋体" w:hAnsi="宋体" w:cs="宋体" w:hint="eastAsia"/>
        </w:rPr>
        <w:t xml:space="preserve"> 0519-</w:t>
      </w:r>
      <w:r w:rsidRPr="007632A6">
        <w:rPr>
          <w:rFonts w:ascii="宋体" w:hAnsi="宋体" w:cs="宋体"/>
        </w:rPr>
        <w:t>69656515</w:t>
      </w:r>
      <w:r w:rsidRPr="007632A6">
        <w:rPr>
          <w:rFonts w:ascii="宋体" w:hAnsi="宋体" w:cs="宋体" w:hint="eastAsia"/>
        </w:rPr>
        <w:t>、</w:t>
      </w:r>
      <w:r w:rsidRPr="007632A6">
        <w:rPr>
          <w:rFonts w:ascii="宋体" w:hAnsi="宋体" w:hint="eastAsia"/>
        </w:rPr>
        <w:t>骆英0519-81181130</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2.采购代理机构信息</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名    称：常州市城投建设工程招标有限公司</w:t>
      </w:r>
    </w:p>
    <w:p w:rsidR="00AC0B14" w:rsidRPr="007632A6" w:rsidRDefault="00AC0B14" w:rsidP="00AC0B14">
      <w:pPr>
        <w:spacing w:line="360" w:lineRule="exact"/>
        <w:ind w:firstLineChars="200" w:firstLine="420"/>
        <w:rPr>
          <w:rFonts w:ascii="宋体" w:hAnsi="宋体" w:cs="宋体"/>
          <w:kern w:val="0"/>
          <w:szCs w:val="21"/>
        </w:rPr>
      </w:pPr>
      <w:r w:rsidRPr="007632A6">
        <w:rPr>
          <w:rFonts w:ascii="宋体" w:hAnsi="宋体" w:cs="宋体" w:hint="eastAsia"/>
        </w:rPr>
        <w:t>地　　址：</w:t>
      </w:r>
      <w:r w:rsidRPr="007632A6">
        <w:rPr>
          <w:rFonts w:ascii="宋体" w:hAnsi="宋体" w:cs="宋体" w:hint="eastAsia"/>
          <w:kern w:val="0"/>
          <w:szCs w:val="21"/>
        </w:rPr>
        <w:t>常州市新北区通江中路396号中创大厦4楼</w:t>
      </w:r>
    </w:p>
    <w:p w:rsidR="00AC0B14" w:rsidRPr="007632A6" w:rsidRDefault="00AC0B14" w:rsidP="00AC0B14">
      <w:pPr>
        <w:spacing w:line="360" w:lineRule="exact"/>
        <w:ind w:firstLineChars="200" w:firstLine="420"/>
        <w:rPr>
          <w:rFonts w:ascii="宋体" w:hAnsi="宋体" w:cs="宋体"/>
          <w:szCs w:val="21"/>
        </w:rPr>
      </w:pPr>
      <w:r w:rsidRPr="007632A6">
        <w:rPr>
          <w:rFonts w:ascii="宋体" w:hAnsi="宋体" w:cs="宋体" w:hint="eastAsia"/>
        </w:rPr>
        <w:t>联系方式：</w:t>
      </w:r>
      <w:r w:rsidRPr="007632A6">
        <w:rPr>
          <w:rFonts w:ascii="宋体" w:hAnsi="宋体" w:cs="宋体" w:hint="eastAsia"/>
          <w:szCs w:val="21"/>
        </w:rPr>
        <w:t>0519-81580101</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3.项目联系方式</w:t>
      </w:r>
    </w:p>
    <w:p w:rsidR="00AC0B14" w:rsidRPr="007632A6" w:rsidRDefault="00AC0B14" w:rsidP="00AC0B14">
      <w:pPr>
        <w:spacing w:line="360" w:lineRule="exact"/>
        <w:ind w:firstLineChars="200" w:firstLine="420"/>
        <w:rPr>
          <w:rFonts w:ascii="宋体" w:hAnsi="宋体" w:cs="宋体"/>
        </w:rPr>
      </w:pPr>
      <w:r w:rsidRPr="007632A6">
        <w:rPr>
          <w:rFonts w:ascii="宋体" w:hAnsi="宋体" w:cs="宋体" w:hint="eastAsia"/>
        </w:rPr>
        <w:t>项目联系人：魏昕、石舒妍</w:t>
      </w:r>
    </w:p>
    <w:p w:rsidR="001F3B6F" w:rsidRDefault="00AC0B14" w:rsidP="00AC0B14">
      <w:pPr>
        <w:overflowPunct w:val="0"/>
        <w:spacing w:line="360" w:lineRule="exact"/>
        <w:ind w:firstLineChars="200" w:firstLine="420"/>
        <w:rPr>
          <w:rFonts w:ascii="宋体" w:hAnsi="宋体"/>
        </w:rPr>
      </w:pPr>
      <w:r w:rsidRPr="007632A6">
        <w:rPr>
          <w:rFonts w:ascii="宋体" w:hAnsi="宋体" w:cs="宋体" w:hint="eastAsia"/>
        </w:rPr>
        <w:t>电　　  话：</w:t>
      </w:r>
      <w:r w:rsidRPr="007632A6">
        <w:rPr>
          <w:rFonts w:ascii="宋体" w:hAnsi="宋体" w:cs="宋体" w:hint="eastAsia"/>
          <w:szCs w:val="21"/>
        </w:rPr>
        <w:t>0519-81580152  81580191  81580192（转分机号602</w:t>
      </w:r>
      <w:r>
        <w:rPr>
          <w:rFonts w:ascii="宋体" w:hAnsi="宋体" w:cs="宋体" w:hint="eastAsia"/>
          <w:szCs w:val="21"/>
        </w:rPr>
        <w:t>4</w:t>
      </w:r>
      <w:r w:rsidRPr="007632A6">
        <w:rPr>
          <w:rFonts w:ascii="宋体" w:hAnsi="宋体" w:cs="宋体" w:hint="eastAsia"/>
          <w:szCs w:val="21"/>
        </w:rPr>
        <w:t>、602</w:t>
      </w:r>
      <w:r>
        <w:rPr>
          <w:rFonts w:ascii="宋体" w:hAnsi="宋体" w:cs="宋体" w:hint="eastAsia"/>
          <w:szCs w:val="21"/>
        </w:rPr>
        <w:t>3</w:t>
      </w:r>
      <w:r w:rsidRPr="007632A6">
        <w:rPr>
          <w:rFonts w:ascii="宋体" w:hAnsi="宋体" w:cs="宋体" w:hint="eastAsia"/>
          <w:szCs w:val="21"/>
        </w:rPr>
        <w:t>）</w:t>
      </w:r>
      <w:r w:rsidR="00A75D8E">
        <w:rPr>
          <w:rFonts w:ascii="宋体" w:hAnsi="宋体" w:hint="eastAsia"/>
        </w:rPr>
        <w:t xml:space="preserve">　</w:t>
      </w:r>
    </w:p>
    <w:p w:rsidR="001F3B6F" w:rsidRDefault="001F3B6F">
      <w:pPr>
        <w:pStyle w:val="a3"/>
      </w:pPr>
    </w:p>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Pr>
        <w:pStyle w:val="a9"/>
        <w:spacing w:line="340" w:lineRule="exact"/>
        <w:rPr>
          <w:b/>
          <w:bCs/>
        </w:rPr>
      </w:pPr>
    </w:p>
    <w:p w:rsidR="001F3B6F" w:rsidRDefault="00A75D8E">
      <w:pPr>
        <w:pStyle w:val="a9"/>
        <w:spacing w:line="340" w:lineRule="exact"/>
        <w:jc w:val="center"/>
        <w:rPr>
          <w:b/>
          <w:bCs/>
        </w:rPr>
      </w:pPr>
      <w:r>
        <w:rPr>
          <w:b/>
          <w:bCs/>
        </w:rPr>
        <w:br w:type="page"/>
      </w:r>
    </w:p>
    <w:p w:rsidR="001F3B6F" w:rsidRDefault="00A75D8E">
      <w:pPr>
        <w:pStyle w:val="a9"/>
        <w:spacing w:line="340" w:lineRule="exact"/>
        <w:jc w:val="center"/>
        <w:rPr>
          <w:b/>
          <w:bCs/>
        </w:rPr>
      </w:pPr>
      <w:r>
        <w:rPr>
          <w:rFonts w:hint="eastAsia"/>
          <w:b/>
          <w:bCs/>
        </w:rPr>
        <w:lastRenderedPageBreak/>
        <w:t>询价通知书</w:t>
      </w:r>
    </w:p>
    <w:p w:rsidR="001F3B6F" w:rsidRDefault="00A75D8E">
      <w:pPr>
        <w:widowControl/>
        <w:snapToGrid w:val="0"/>
        <w:spacing w:line="360" w:lineRule="exact"/>
        <w:ind w:firstLineChars="200" w:firstLine="420"/>
        <w:jc w:val="left"/>
      </w:pPr>
      <w:r>
        <w:rPr>
          <w:rFonts w:asciiTheme="minorEastAsia" w:eastAsiaTheme="minorEastAsia" w:hAnsiTheme="minorEastAsia" w:cs="宋体" w:hint="eastAsia"/>
          <w:szCs w:val="21"/>
        </w:rPr>
        <w:t>常州市城投建设工程招标有限公司受</w:t>
      </w:r>
      <w:r w:rsidR="00E20B31" w:rsidRPr="00E20B31">
        <w:rPr>
          <w:rFonts w:ascii="宋体" w:cs="宋体" w:hint="eastAsia"/>
          <w:spacing w:val="2"/>
          <w:szCs w:val="21"/>
        </w:rPr>
        <w:t>常州市天宁区郑陆镇焦溪卫生院、常州市天宁区兰陵街道社区卫生服务中心</w:t>
      </w:r>
      <w:r>
        <w:rPr>
          <w:rFonts w:asciiTheme="minorEastAsia" w:eastAsiaTheme="minorEastAsia" w:hAnsiTheme="minorEastAsia" w:cs="宋体" w:hint="eastAsia"/>
          <w:szCs w:val="21"/>
        </w:rPr>
        <w:t>的委托</w:t>
      </w:r>
      <w:r>
        <w:rPr>
          <w:rFonts w:asciiTheme="minorEastAsia" w:eastAsiaTheme="minorEastAsia" w:hAnsiTheme="minorEastAsia"/>
          <w:szCs w:val="21"/>
        </w:rPr>
        <w:t>，</w:t>
      </w:r>
      <w:r>
        <w:rPr>
          <w:rFonts w:asciiTheme="minorEastAsia" w:eastAsiaTheme="minorEastAsia" w:hAnsiTheme="minorEastAsia" w:hint="eastAsia"/>
          <w:szCs w:val="21"/>
        </w:rPr>
        <w:t>现就其</w:t>
      </w:r>
      <w:r w:rsidR="00E20B31" w:rsidRPr="00E20B31">
        <w:rPr>
          <w:rFonts w:ascii="宋体" w:hAnsi="宋体" w:hint="eastAsia"/>
          <w:szCs w:val="21"/>
        </w:rPr>
        <w:t>压力蒸汽快速生物阅读器采购项目</w:t>
      </w:r>
      <w:r>
        <w:rPr>
          <w:rFonts w:asciiTheme="minorEastAsia" w:eastAsiaTheme="minorEastAsia" w:hAnsiTheme="minorEastAsia" w:hint="eastAsia"/>
          <w:szCs w:val="21"/>
        </w:rPr>
        <w:t>进行询价采购，</w:t>
      </w:r>
      <w:r>
        <w:rPr>
          <w:rFonts w:hint="eastAsia"/>
        </w:rPr>
        <w:t>特邀请符合条件的供应商参加。</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rsidR="001F3B6F" w:rsidRDefault="00A75D8E">
      <w:pPr>
        <w:spacing w:line="360" w:lineRule="exact"/>
        <w:ind w:firstLineChars="200" w:firstLine="420"/>
        <w:jc w:val="left"/>
        <w:rPr>
          <w:rFonts w:ascii="宋体" w:cs="宋体"/>
          <w:kern w:val="0"/>
          <w:szCs w:val="21"/>
        </w:rPr>
      </w:pPr>
      <w:r>
        <w:rPr>
          <w:rFonts w:ascii="宋体" w:hint="eastAsia"/>
          <w:szCs w:val="21"/>
        </w:rPr>
        <w:t>项目名称：</w:t>
      </w:r>
      <w:r w:rsidR="00CC7701" w:rsidRPr="00CC7701">
        <w:rPr>
          <w:rFonts w:ascii="宋体" w:hAnsi="宋体" w:hint="eastAsia"/>
          <w:szCs w:val="21"/>
        </w:rPr>
        <w:t>压力蒸汽快速生物阅读器采购项目</w:t>
      </w:r>
    </w:p>
    <w:p w:rsidR="001F3B6F" w:rsidRDefault="00A75D8E">
      <w:pPr>
        <w:spacing w:line="360" w:lineRule="exact"/>
        <w:ind w:firstLineChars="200" w:firstLine="420"/>
        <w:jc w:val="left"/>
        <w:rPr>
          <w:rFonts w:ascii="宋体"/>
          <w:szCs w:val="21"/>
        </w:rPr>
      </w:pPr>
      <w:r>
        <w:rPr>
          <w:rFonts w:ascii="宋体" w:hint="eastAsia"/>
          <w:szCs w:val="21"/>
        </w:rPr>
        <w:t>项目编号：</w:t>
      </w:r>
      <w:r w:rsidR="0099009F">
        <w:rPr>
          <w:rFonts w:asciiTheme="minorEastAsia" w:eastAsiaTheme="minorEastAsia" w:hAnsiTheme="minorEastAsia"/>
          <w:bCs/>
          <w:szCs w:val="21"/>
        </w:rPr>
        <w:t>CT-SX-2021044</w:t>
      </w:r>
    </w:p>
    <w:p w:rsidR="001F3B6F" w:rsidRDefault="00A75D8E">
      <w:pPr>
        <w:snapToGrid w:val="0"/>
        <w:spacing w:line="360" w:lineRule="exact"/>
        <w:ind w:firstLineChars="200" w:firstLine="430"/>
        <w:rPr>
          <w:rFonts w:ascii="宋体" w:hAnsi="宋体" w:cs="宋体"/>
          <w:b/>
          <w:szCs w:val="21"/>
          <w:u w:val="single"/>
        </w:rPr>
      </w:pPr>
      <w:r>
        <w:rPr>
          <w:rFonts w:asciiTheme="minorEastAsia" w:eastAsiaTheme="minorEastAsia" w:hAnsiTheme="minorEastAsia" w:hint="eastAsia"/>
          <w:b/>
          <w:spacing w:val="2"/>
          <w:szCs w:val="21"/>
        </w:rPr>
        <w:t>项目预算</w:t>
      </w:r>
      <w:r>
        <w:rPr>
          <w:rFonts w:ascii="宋体" w:hint="eastAsia"/>
          <w:szCs w:val="21"/>
        </w:rPr>
        <w:t>：</w:t>
      </w:r>
      <w:r w:rsidR="0088578A" w:rsidRPr="0088578A">
        <w:rPr>
          <w:rFonts w:ascii="宋体" w:hint="eastAsia"/>
          <w:szCs w:val="21"/>
        </w:rPr>
        <w:t>常州市天宁区郑陆镇焦溪卫生院58800元；常州市天宁区兰陵街道社区卫生服务中心58800元。</w:t>
      </w:r>
    </w:p>
    <w:p w:rsidR="001F3B6F" w:rsidRDefault="00A75D8E">
      <w:pPr>
        <w:snapToGrid w:val="0"/>
        <w:spacing w:line="360" w:lineRule="exact"/>
        <w:ind w:firstLineChars="200" w:firstLine="430"/>
      </w:pPr>
      <w:r>
        <w:rPr>
          <w:rFonts w:asciiTheme="minorEastAsia" w:eastAsiaTheme="minorEastAsia" w:hAnsiTheme="minorEastAsia" w:hint="eastAsia"/>
          <w:b/>
          <w:spacing w:val="2"/>
          <w:szCs w:val="21"/>
        </w:rPr>
        <w:t>项目简要说明</w:t>
      </w:r>
      <w:r>
        <w:rPr>
          <w:rFonts w:hint="eastAsia"/>
        </w:rPr>
        <w:t>：</w:t>
      </w:r>
    </w:p>
    <w:p w:rsidR="001F3B6F" w:rsidRDefault="00A75D8E">
      <w:pPr>
        <w:snapToGrid w:val="0"/>
        <w:spacing w:line="360" w:lineRule="exact"/>
        <w:ind w:firstLineChars="200" w:firstLine="428"/>
        <w:rPr>
          <w:rFonts w:ascii="宋体" w:hAnsi="宋体"/>
          <w:spacing w:val="2"/>
          <w:szCs w:val="21"/>
        </w:rPr>
      </w:pPr>
      <w:r>
        <w:rPr>
          <w:rFonts w:ascii="宋体" w:hAnsi="宋体" w:hint="eastAsia"/>
          <w:bCs/>
          <w:spacing w:val="2"/>
          <w:szCs w:val="21"/>
        </w:rPr>
        <w:t>本项目是</w:t>
      </w:r>
      <w:r w:rsidR="00FC5A8F" w:rsidRPr="00CC7701">
        <w:rPr>
          <w:rFonts w:ascii="宋体" w:hAnsi="宋体" w:hint="eastAsia"/>
          <w:szCs w:val="21"/>
        </w:rPr>
        <w:t>压力蒸汽快速生物阅读器采购项目</w:t>
      </w:r>
      <w:r>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rsidR="001F3B6F" w:rsidRDefault="00A75D8E">
      <w:pPr>
        <w:widowControl/>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Theme="minorEastAsia" w:eastAsiaTheme="minorEastAsia" w:hAnsiTheme="minorEastAsia" w:hint="eastAsia"/>
          <w:b/>
          <w:bCs/>
          <w:szCs w:val="21"/>
        </w:rPr>
        <w:t>供应商资格要求</w:t>
      </w:r>
    </w:p>
    <w:p w:rsidR="001F3B6F" w:rsidRDefault="00A75D8E">
      <w:pPr>
        <w:spacing w:line="360" w:lineRule="exact"/>
        <w:ind w:firstLineChars="200" w:firstLine="420"/>
        <w:rPr>
          <w:szCs w:val="21"/>
        </w:rPr>
      </w:pPr>
      <w:r>
        <w:rPr>
          <w:rFonts w:hint="eastAsia"/>
          <w:szCs w:val="21"/>
        </w:rPr>
        <w:t>详见询价公告。</w:t>
      </w:r>
    </w:p>
    <w:p w:rsidR="001F3B6F" w:rsidRDefault="00A75D8E">
      <w:pPr>
        <w:pStyle w:val="20"/>
        <w:spacing w:line="360" w:lineRule="exact"/>
        <w:ind w:firstLineChars="200" w:firstLine="422"/>
        <w:rPr>
          <w:b/>
          <w:szCs w:val="21"/>
        </w:rPr>
      </w:pPr>
      <w:r>
        <w:rPr>
          <w:rFonts w:hint="eastAsia"/>
          <w:b/>
          <w:szCs w:val="21"/>
        </w:rPr>
        <w:t>三、</w:t>
      </w:r>
      <w:r>
        <w:rPr>
          <w:b/>
          <w:szCs w:val="21"/>
        </w:rPr>
        <w:t>采购内容及要求</w:t>
      </w:r>
    </w:p>
    <w:p w:rsidR="001F3B6F" w:rsidRDefault="00A75D8E">
      <w:pPr>
        <w:spacing w:line="360" w:lineRule="exact"/>
        <w:ind w:firstLineChars="200" w:firstLine="422"/>
        <w:rPr>
          <w:rFonts w:ascii="宋体" w:hAnsi="宋体" w:cs="宋体"/>
          <w:b/>
          <w:szCs w:val="21"/>
        </w:rPr>
      </w:pPr>
      <w:r>
        <w:rPr>
          <w:rFonts w:ascii="宋体" w:hAnsi="宋体" w:hint="eastAsia"/>
          <w:b/>
          <w:szCs w:val="21"/>
        </w:rPr>
        <w:t>（一）</w:t>
      </w:r>
      <w:r>
        <w:rPr>
          <w:rFonts w:ascii="宋体" w:hAnsi="宋体" w:cs="宋体" w:hint="eastAsia"/>
          <w:b/>
          <w:szCs w:val="21"/>
        </w:rPr>
        <w:t>采购清单</w:t>
      </w:r>
      <w:r>
        <w:rPr>
          <w:rFonts w:ascii="宋体" w:hAnsi="宋体" w:cs="宋体"/>
          <w:b/>
          <w:szCs w:val="21"/>
        </w:rPr>
        <w:t>：</w:t>
      </w:r>
    </w:p>
    <w:p w:rsidR="009E6245" w:rsidRDefault="009E6245" w:rsidP="009E6245">
      <w:pPr>
        <w:snapToGrid w:val="0"/>
        <w:spacing w:line="360" w:lineRule="exact"/>
        <w:ind w:firstLineChars="200" w:firstLine="420"/>
        <w:rPr>
          <w:rFonts w:ascii="宋体" w:hAnsi="宋体" w:cs="宋体"/>
          <w:szCs w:val="21"/>
        </w:rPr>
      </w:pPr>
      <w:r w:rsidRPr="007632A6">
        <w:rPr>
          <w:rFonts w:ascii="宋体" w:hAnsi="宋体" w:cs="宋体" w:hint="eastAsia"/>
          <w:szCs w:val="21"/>
        </w:rPr>
        <w:t>常州市天宁区郑陆镇焦溪卫生院</w:t>
      </w:r>
      <w:r>
        <w:rPr>
          <w:rFonts w:ascii="宋体" w:hAnsi="宋体" w:cs="宋体" w:hint="eastAsia"/>
          <w:szCs w:val="21"/>
        </w:rPr>
        <w:t>：</w:t>
      </w:r>
    </w:p>
    <w:tbl>
      <w:tblPr>
        <w:tblStyle w:val="af0"/>
        <w:tblW w:w="5000" w:type="pct"/>
        <w:tblLook w:val="04A0" w:firstRow="1" w:lastRow="0" w:firstColumn="1" w:lastColumn="0" w:noHBand="0" w:noVBand="1"/>
      </w:tblPr>
      <w:tblGrid>
        <w:gridCol w:w="1179"/>
        <w:gridCol w:w="4081"/>
        <w:gridCol w:w="3263"/>
      </w:tblGrid>
      <w:tr w:rsidR="008707DA" w:rsidRPr="007632A6" w:rsidTr="00C45FD5">
        <w:trPr>
          <w:trHeight w:val="170"/>
        </w:trPr>
        <w:tc>
          <w:tcPr>
            <w:tcW w:w="692"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序号</w:t>
            </w:r>
          </w:p>
        </w:tc>
        <w:tc>
          <w:tcPr>
            <w:tcW w:w="2394"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产品</w:t>
            </w:r>
            <w:r w:rsidRPr="007632A6">
              <w:rPr>
                <w:rFonts w:asciiTheme="majorEastAsia" w:eastAsiaTheme="majorEastAsia" w:hAnsiTheme="majorEastAsia"/>
                <w:spacing w:val="2"/>
                <w:szCs w:val="21"/>
              </w:rPr>
              <w:t>名称</w:t>
            </w:r>
          </w:p>
        </w:tc>
        <w:tc>
          <w:tcPr>
            <w:tcW w:w="1915"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数量</w:t>
            </w:r>
          </w:p>
        </w:tc>
      </w:tr>
      <w:tr w:rsidR="008707DA" w:rsidRPr="007632A6" w:rsidTr="00C45FD5">
        <w:trPr>
          <w:trHeight w:val="170"/>
        </w:trPr>
        <w:tc>
          <w:tcPr>
            <w:tcW w:w="692"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spacing w:val="2"/>
                <w:szCs w:val="21"/>
              </w:rPr>
              <w:t>1</w:t>
            </w:r>
          </w:p>
        </w:tc>
        <w:tc>
          <w:tcPr>
            <w:tcW w:w="2394"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AA1BA8">
              <w:rPr>
                <w:rFonts w:ascii="宋体" w:hAnsi="宋体" w:hint="eastAsia"/>
                <w:bCs/>
                <w:spacing w:val="2"/>
                <w:szCs w:val="21"/>
              </w:rPr>
              <w:t>压力蒸汽快速生物阅读器</w:t>
            </w:r>
          </w:p>
        </w:tc>
        <w:tc>
          <w:tcPr>
            <w:tcW w:w="1915"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Pr>
                <w:rFonts w:asciiTheme="majorEastAsia" w:eastAsiaTheme="majorEastAsia" w:hAnsiTheme="majorEastAsia" w:hint="eastAsia"/>
                <w:spacing w:val="2"/>
                <w:szCs w:val="21"/>
              </w:rPr>
              <w:t>1套</w:t>
            </w:r>
          </w:p>
        </w:tc>
      </w:tr>
    </w:tbl>
    <w:p w:rsidR="009E6245" w:rsidRDefault="009E6245" w:rsidP="009E6245">
      <w:pPr>
        <w:snapToGrid w:val="0"/>
        <w:spacing w:line="360" w:lineRule="exact"/>
        <w:ind w:firstLineChars="200" w:firstLine="420"/>
        <w:rPr>
          <w:rFonts w:ascii="宋体" w:hAnsi="宋体" w:cs="宋体"/>
          <w:szCs w:val="21"/>
        </w:rPr>
      </w:pPr>
      <w:r w:rsidRPr="007632A6">
        <w:rPr>
          <w:rFonts w:ascii="宋体" w:hAnsi="宋体" w:cs="宋体" w:hint="eastAsia"/>
          <w:szCs w:val="21"/>
        </w:rPr>
        <w:t>常州市天宁区兰陵街道社区卫生服务中心</w:t>
      </w:r>
      <w:r>
        <w:rPr>
          <w:rFonts w:ascii="宋体" w:hAnsi="宋体" w:cs="宋体" w:hint="eastAsia"/>
          <w:szCs w:val="21"/>
        </w:rPr>
        <w:t>：</w:t>
      </w:r>
    </w:p>
    <w:tbl>
      <w:tblPr>
        <w:tblStyle w:val="af0"/>
        <w:tblW w:w="5000" w:type="pct"/>
        <w:tblLook w:val="04A0" w:firstRow="1" w:lastRow="0" w:firstColumn="1" w:lastColumn="0" w:noHBand="0" w:noVBand="1"/>
      </w:tblPr>
      <w:tblGrid>
        <w:gridCol w:w="1179"/>
        <w:gridCol w:w="4081"/>
        <w:gridCol w:w="3263"/>
      </w:tblGrid>
      <w:tr w:rsidR="008707DA" w:rsidRPr="007632A6" w:rsidTr="00C45FD5">
        <w:trPr>
          <w:trHeight w:val="170"/>
        </w:trPr>
        <w:tc>
          <w:tcPr>
            <w:tcW w:w="692"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序号</w:t>
            </w:r>
          </w:p>
        </w:tc>
        <w:tc>
          <w:tcPr>
            <w:tcW w:w="2394"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产品</w:t>
            </w:r>
            <w:r w:rsidRPr="007632A6">
              <w:rPr>
                <w:rFonts w:asciiTheme="majorEastAsia" w:eastAsiaTheme="majorEastAsia" w:hAnsiTheme="majorEastAsia"/>
                <w:spacing w:val="2"/>
                <w:szCs w:val="21"/>
              </w:rPr>
              <w:t>名称</w:t>
            </w:r>
          </w:p>
        </w:tc>
        <w:tc>
          <w:tcPr>
            <w:tcW w:w="1915"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hint="eastAsia"/>
                <w:spacing w:val="2"/>
                <w:szCs w:val="21"/>
              </w:rPr>
              <w:t>数量</w:t>
            </w:r>
          </w:p>
        </w:tc>
      </w:tr>
      <w:tr w:rsidR="008707DA" w:rsidRPr="007632A6" w:rsidTr="00C45FD5">
        <w:trPr>
          <w:trHeight w:val="170"/>
        </w:trPr>
        <w:tc>
          <w:tcPr>
            <w:tcW w:w="692"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7632A6">
              <w:rPr>
                <w:rFonts w:asciiTheme="majorEastAsia" w:eastAsiaTheme="majorEastAsia" w:hAnsiTheme="majorEastAsia"/>
                <w:spacing w:val="2"/>
                <w:szCs w:val="21"/>
              </w:rPr>
              <w:t>1</w:t>
            </w:r>
          </w:p>
        </w:tc>
        <w:tc>
          <w:tcPr>
            <w:tcW w:w="2394"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sidRPr="00AA1BA8">
              <w:rPr>
                <w:rFonts w:ascii="宋体" w:hAnsi="宋体" w:hint="eastAsia"/>
                <w:bCs/>
                <w:spacing w:val="2"/>
                <w:szCs w:val="21"/>
              </w:rPr>
              <w:t>压力蒸汽快速生物阅读器</w:t>
            </w:r>
          </w:p>
        </w:tc>
        <w:tc>
          <w:tcPr>
            <w:tcW w:w="1915" w:type="pct"/>
            <w:vAlign w:val="center"/>
          </w:tcPr>
          <w:p w:rsidR="008707DA" w:rsidRPr="007632A6" w:rsidRDefault="008707DA" w:rsidP="00C45FD5">
            <w:pPr>
              <w:snapToGrid w:val="0"/>
              <w:spacing w:line="360" w:lineRule="exact"/>
              <w:rPr>
                <w:rFonts w:asciiTheme="majorEastAsia" w:eastAsiaTheme="majorEastAsia" w:hAnsiTheme="majorEastAsia"/>
                <w:spacing w:val="2"/>
                <w:szCs w:val="21"/>
              </w:rPr>
            </w:pPr>
            <w:r>
              <w:rPr>
                <w:rFonts w:asciiTheme="majorEastAsia" w:eastAsiaTheme="majorEastAsia" w:hAnsiTheme="majorEastAsia" w:hint="eastAsia"/>
                <w:spacing w:val="2"/>
                <w:szCs w:val="21"/>
              </w:rPr>
              <w:t>1套</w:t>
            </w:r>
          </w:p>
        </w:tc>
      </w:tr>
    </w:tbl>
    <w:p w:rsidR="001F3B6F" w:rsidRDefault="00A75D8E">
      <w:pPr>
        <w:adjustRightInd w:val="0"/>
        <w:snapToGrid w:val="0"/>
        <w:spacing w:line="360" w:lineRule="exact"/>
        <w:ind w:firstLine="435"/>
        <w:rPr>
          <w:rFonts w:ascii="宋体" w:hAnsi="宋体" w:cs="宋体"/>
          <w:b/>
          <w:szCs w:val="21"/>
        </w:rPr>
      </w:pPr>
      <w:r>
        <w:rPr>
          <w:rFonts w:ascii="宋体" w:hAnsi="宋体" w:hint="eastAsia"/>
          <w:b/>
          <w:szCs w:val="21"/>
        </w:rPr>
        <w:t>（二）</w:t>
      </w:r>
      <w:r>
        <w:rPr>
          <w:rFonts w:ascii="宋体" w:hAnsi="宋体" w:cs="宋体" w:hint="eastAsia"/>
          <w:b/>
          <w:szCs w:val="21"/>
        </w:rPr>
        <w:t>采购技术要求：</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1、培养温度为58±1℃，自动阅读生物监测培养结果，屏幕显示“＋”为阳性结果；显示“－”为阴性结果。</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2、开始培养至生物培养出结果的时间≤3小时，若培养结果为阳性结果，最快30min可报警预知。</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3、具有自动报警功能，机器自身带自检功能，出现机器故障会报警提示。</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4、含有10个培养孔，配有与机身一体的棕色防尘罩。</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5、屏幕尺寸为7英寸，分辨率为800×480，256万色TFT显示屏。</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6、输入电源 100~240V，50/60Hz，输出电源12V，1.5A。</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7、断电后有数据记忆功能，防止数据丢失。</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8、培养结束自动打印培养信息，可自动存储10000条以上培养记录，存储不足时报警提示。</w:t>
      </w:r>
    </w:p>
    <w:p w:rsidR="00FC5A8F" w:rsidRPr="00FC5A8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9、可定制带追溯功能-C型号接入追溯系统，实现监测用指示剂与灭菌物品相关联，扫描录入培养信息，并做到与科室管理系统对接实现数据的长期保存。</w:t>
      </w:r>
    </w:p>
    <w:p w:rsidR="001F3B6F" w:rsidRDefault="00FC5A8F" w:rsidP="00FC5A8F">
      <w:pPr>
        <w:adjustRightInd w:val="0"/>
        <w:snapToGrid w:val="0"/>
        <w:spacing w:line="360" w:lineRule="exact"/>
        <w:ind w:firstLine="435"/>
        <w:rPr>
          <w:rFonts w:ascii="宋体" w:hAnsi="宋体" w:cs="宋体"/>
          <w:szCs w:val="21"/>
        </w:rPr>
      </w:pPr>
      <w:r w:rsidRPr="00FC5A8F">
        <w:rPr>
          <w:rFonts w:ascii="宋体" w:hAnsi="宋体" w:cs="宋体" w:hint="eastAsia"/>
          <w:szCs w:val="21"/>
        </w:rPr>
        <w:t>10、阅读器具有配套的同品牌生物指示物，配套应用时适用于压力蒸汽灭菌方式的生</w:t>
      </w:r>
      <w:r w:rsidRPr="00FC5A8F">
        <w:rPr>
          <w:rFonts w:ascii="宋体" w:hAnsi="宋体" w:cs="宋体" w:hint="eastAsia"/>
          <w:szCs w:val="21"/>
        </w:rPr>
        <w:lastRenderedPageBreak/>
        <w:t>物监测。</w:t>
      </w:r>
    </w:p>
    <w:p w:rsidR="001F3B6F" w:rsidRDefault="00A75D8E">
      <w:pPr>
        <w:adjustRightInd w:val="0"/>
        <w:snapToGrid w:val="0"/>
        <w:spacing w:line="360" w:lineRule="exact"/>
        <w:ind w:firstLine="435"/>
        <w:rPr>
          <w:rFonts w:ascii="宋体" w:hAnsi="宋体"/>
          <w:b/>
          <w:bCs/>
          <w:szCs w:val="21"/>
        </w:rPr>
      </w:pPr>
      <w:r>
        <w:rPr>
          <w:rFonts w:ascii="宋体" w:hAnsi="宋体" w:hint="eastAsia"/>
          <w:b/>
          <w:bCs/>
          <w:szCs w:val="21"/>
        </w:rPr>
        <w:t>（三）质量、包装等要求</w:t>
      </w:r>
    </w:p>
    <w:p w:rsidR="001F3B6F" w:rsidRDefault="00A75D8E">
      <w:pPr>
        <w:spacing w:line="36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1、所有货物应为全新的原厂正品，符合国家及相关行业标准的规定。</w:t>
      </w:r>
    </w:p>
    <w:p w:rsidR="001F3B6F" w:rsidRDefault="00A75D8E">
      <w:pPr>
        <w:spacing w:line="36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2、货物到达后，将由成交供应商、采购人及使用方共同进行试剂验收，包括但不限于品名、规格/型号及质量、外观及运输条件等。如在验收中发现物资损坏，成交供应商须在3个工作日内进行调换。</w:t>
      </w:r>
    </w:p>
    <w:p w:rsidR="001F3B6F" w:rsidRDefault="00A75D8E">
      <w:pPr>
        <w:spacing w:line="36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rsidR="001F3B6F" w:rsidRDefault="00A75D8E">
      <w:pPr>
        <w:spacing w:line="360" w:lineRule="exact"/>
        <w:ind w:firstLineChars="200" w:firstLine="422"/>
        <w:rPr>
          <w:rFonts w:ascii="宋体" w:hAnsi="宋体" w:cs="宋体"/>
          <w:b/>
          <w:szCs w:val="21"/>
        </w:rPr>
      </w:pPr>
      <w:r>
        <w:rPr>
          <w:rFonts w:ascii="宋体" w:hAnsi="宋体" w:hint="eastAsia"/>
          <w:b/>
          <w:szCs w:val="21"/>
        </w:rPr>
        <w:t>（四）</w:t>
      </w:r>
      <w:r>
        <w:rPr>
          <w:rFonts w:ascii="宋体" w:hAnsi="宋体" w:cs="宋体" w:hint="eastAsia"/>
          <w:b/>
          <w:szCs w:val="21"/>
        </w:rPr>
        <w:t>交货期及交货</w:t>
      </w:r>
      <w:r>
        <w:rPr>
          <w:rFonts w:ascii="宋体" w:hAnsi="宋体" w:cs="宋体"/>
          <w:b/>
          <w:szCs w:val="21"/>
        </w:rPr>
        <w:t>地点</w:t>
      </w:r>
    </w:p>
    <w:p w:rsidR="001F3B6F" w:rsidRDefault="00A75D8E">
      <w:pPr>
        <w:spacing w:line="360" w:lineRule="exact"/>
        <w:ind w:right="210" w:firstLineChars="200" w:firstLine="420"/>
        <w:jc w:val="left"/>
        <w:rPr>
          <w:rFonts w:ascii="宋体" w:hAnsi="宋体" w:cs="宋体"/>
          <w:szCs w:val="21"/>
        </w:rPr>
      </w:pPr>
      <w:r>
        <w:rPr>
          <w:rFonts w:ascii="宋体" w:hAnsi="宋体" w:cs="宋体" w:hint="eastAsia"/>
          <w:szCs w:val="21"/>
        </w:rPr>
        <w:t>1、交货期</w:t>
      </w:r>
      <w:r>
        <w:rPr>
          <w:rFonts w:ascii="宋体" w:hAnsi="宋体" w:cs="宋体"/>
          <w:szCs w:val="21"/>
        </w:rPr>
        <w:t>：</w:t>
      </w:r>
      <w:r>
        <w:rPr>
          <w:rFonts w:asciiTheme="minorEastAsia" w:eastAsiaTheme="minorEastAsia" w:hAnsiTheme="minorEastAsia" w:hint="eastAsia"/>
          <w:szCs w:val="21"/>
        </w:rPr>
        <w:t>合同签订后</w:t>
      </w:r>
      <w:r w:rsidR="001C693C">
        <w:rPr>
          <w:rFonts w:asciiTheme="minorEastAsia" w:eastAsiaTheme="minorEastAsia" w:hAnsiTheme="minorEastAsia" w:hint="eastAsia"/>
          <w:szCs w:val="21"/>
        </w:rPr>
        <w:t>30日</w:t>
      </w:r>
      <w:r>
        <w:rPr>
          <w:rFonts w:asciiTheme="minorEastAsia" w:eastAsiaTheme="minorEastAsia" w:hAnsiTheme="minorEastAsia" w:hint="eastAsia"/>
          <w:szCs w:val="21"/>
        </w:rPr>
        <w:t>内完成合同范围内所有设备的供货、安装调试。</w:t>
      </w:r>
    </w:p>
    <w:p w:rsidR="001F3B6F" w:rsidRDefault="00A75D8E">
      <w:pPr>
        <w:widowControl/>
        <w:adjustRightInd w:val="0"/>
        <w:snapToGrid w:val="0"/>
        <w:spacing w:line="360" w:lineRule="exact"/>
        <w:ind w:firstLineChars="200" w:firstLine="420"/>
        <w:jc w:val="left"/>
        <w:rPr>
          <w:rFonts w:ascii="宋体" w:cs="Arial"/>
          <w:b/>
          <w:szCs w:val="21"/>
        </w:rPr>
      </w:pPr>
      <w:r>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1F3B6F" w:rsidRDefault="00A75D8E">
      <w:pPr>
        <w:spacing w:line="360" w:lineRule="exact"/>
        <w:ind w:firstLineChars="200" w:firstLine="422"/>
        <w:rPr>
          <w:rFonts w:ascii="宋体" w:hAnsi="宋体" w:cs="宋体"/>
          <w:b/>
          <w:szCs w:val="21"/>
        </w:rPr>
      </w:pPr>
      <w:r>
        <w:rPr>
          <w:rFonts w:ascii="宋体" w:hAnsi="宋体" w:cs="宋体" w:hint="eastAsia"/>
          <w:b/>
          <w:bCs/>
          <w:szCs w:val="21"/>
        </w:rPr>
        <w:t>（五）</w:t>
      </w:r>
      <w:r>
        <w:rPr>
          <w:rFonts w:ascii="宋体" w:hAnsi="宋体" w:cs="宋体" w:hint="eastAsia"/>
          <w:b/>
          <w:szCs w:val="21"/>
        </w:rPr>
        <w:t>质保期及售后服务：</w:t>
      </w:r>
    </w:p>
    <w:p w:rsidR="001F3B6F" w:rsidRDefault="00A75D8E">
      <w:pPr>
        <w:spacing w:line="360" w:lineRule="exact"/>
        <w:ind w:firstLineChars="200" w:firstLine="420"/>
        <w:rPr>
          <w:rFonts w:ascii="宋体" w:hAnsi="宋体" w:cs="宋体"/>
          <w:bCs/>
          <w:szCs w:val="21"/>
        </w:rPr>
      </w:pPr>
      <w:r>
        <w:rPr>
          <w:rFonts w:ascii="宋体" w:hAnsi="宋体" w:cs="宋体" w:hint="eastAsia"/>
          <w:bCs/>
          <w:szCs w:val="21"/>
        </w:rPr>
        <w:t>1、质保期：供应商报价时须承诺所供货物免费质保期不少于</w:t>
      </w:r>
      <w:r w:rsidR="0099009F">
        <w:rPr>
          <w:rFonts w:ascii="宋体" w:hAnsi="宋体" w:cs="宋体"/>
          <w:bCs/>
          <w:szCs w:val="21"/>
        </w:rPr>
        <w:t>1</w:t>
      </w:r>
      <w:r>
        <w:rPr>
          <w:rFonts w:ascii="宋体" w:hAnsi="宋体" w:cs="宋体" w:hint="eastAsia"/>
          <w:bCs/>
          <w:szCs w:val="21"/>
        </w:rPr>
        <w:t>年（自验收报告签字确认日起，开始进入质保期）。成交供应商对质保期内所发生的设备维护、维修、更换等一切费用负责。</w:t>
      </w:r>
    </w:p>
    <w:p w:rsidR="001F3B6F" w:rsidRDefault="00A75D8E">
      <w:pPr>
        <w:spacing w:line="360" w:lineRule="exact"/>
        <w:ind w:firstLineChars="200" w:firstLine="420"/>
        <w:rPr>
          <w:rFonts w:ascii="宋体" w:hAnsi="宋体" w:cs="宋体"/>
          <w:bCs/>
          <w:szCs w:val="21"/>
        </w:rPr>
      </w:pPr>
      <w:r>
        <w:rPr>
          <w:rFonts w:ascii="宋体" w:hAnsi="宋体" w:cs="宋体" w:hint="eastAsia"/>
          <w:bCs/>
          <w:szCs w:val="21"/>
        </w:rPr>
        <w:t>2.</w:t>
      </w:r>
      <w:r>
        <w:rPr>
          <w:rFonts w:asciiTheme="majorEastAsia" w:eastAsiaTheme="majorEastAsia" w:hAnsiTheme="majorEastAsia" w:cs="宋体" w:hint="eastAsia"/>
        </w:rPr>
        <w:t xml:space="preserve"> 质保期内，如物资质量问题，成交供应商在3日进行处理，一切费用及造成的损失由成交供应商负责，采购人不承担任何费用</w:t>
      </w:r>
      <w:r>
        <w:rPr>
          <w:rFonts w:ascii="宋体" w:hAnsi="宋体" w:cs="宋体" w:hint="eastAsia"/>
          <w:bCs/>
          <w:szCs w:val="21"/>
        </w:rPr>
        <w:t>。</w:t>
      </w:r>
    </w:p>
    <w:p w:rsidR="001F3B6F" w:rsidRDefault="00A75D8E">
      <w:pPr>
        <w:spacing w:line="360" w:lineRule="exact"/>
        <w:ind w:firstLineChars="200" w:firstLine="420"/>
        <w:rPr>
          <w:rFonts w:ascii="宋体" w:hAnsi="宋体" w:cs="宋体"/>
          <w:bCs/>
          <w:szCs w:val="21"/>
        </w:rPr>
      </w:pPr>
      <w:r>
        <w:rPr>
          <w:rFonts w:ascii="宋体" w:hAnsi="宋体" w:cs="宋体"/>
          <w:bCs/>
          <w:szCs w:val="21"/>
        </w:rPr>
        <w:t>3</w:t>
      </w:r>
      <w:r>
        <w:rPr>
          <w:rFonts w:ascii="宋体" w:hAnsi="宋体" w:cs="宋体" w:hint="eastAsia"/>
          <w:bCs/>
          <w:szCs w:val="21"/>
        </w:rPr>
        <w:t>.供应商应按照国家有关法律法规和“三包”规定以及响应文件中的“售后服务承诺”提供服务。</w:t>
      </w:r>
    </w:p>
    <w:p w:rsidR="001F3B6F" w:rsidRDefault="00A75D8E">
      <w:pPr>
        <w:spacing w:line="360" w:lineRule="exact"/>
        <w:ind w:firstLineChars="200" w:firstLine="420"/>
        <w:rPr>
          <w:rFonts w:ascii="宋体" w:hAnsi="宋体" w:cs="宋体"/>
          <w:bCs/>
          <w:szCs w:val="21"/>
        </w:rPr>
      </w:pPr>
      <w:r>
        <w:rPr>
          <w:rFonts w:ascii="宋体" w:hAnsi="宋体" w:cs="宋体"/>
          <w:bCs/>
          <w:szCs w:val="21"/>
        </w:rPr>
        <w:t>4</w:t>
      </w:r>
      <w:r>
        <w:rPr>
          <w:rFonts w:ascii="宋体" w:hAnsi="宋体" w:cs="宋体" w:hint="eastAsia"/>
          <w:bCs/>
          <w:szCs w:val="21"/>
        </w:rPr>
        <w:t>.供应商所提供货物必须是全新未使用的并符合国家有关技术标准。</w:t>
      </w:r>
    </w:p>
    <w:p w:rsidR="001C693C" w:rsidRDefault="00A75D8E">
      <w:pPr>
        <w:spacing w:line="360" w:lineRule="exact"/>
        <w:ind w:firstLineChars="200" w:firstLine="422"/>
        <w:rPr>
          <w:rFonts w:ascii="宋体" w:hAnsi="宋体" w:cs="宋体"/>
          <w:szCs w:val="21"/>
        </w:rPr>
      </w:pPr>
      <w:r>
        <w:rPr>
          <w:rFonts w:ascii="宋体" w:hAnsi="宋体" w:hint="eastAsia"/>
          <w:b/>
          <w:bCs/>
          <w:szCs w:val="21"/>
        </w:rPr>
        <w:t>（六）付款方式:</w:t>
      </w:r>
      <w:r w:rsidR="001C693C" w:rsidRPr="001C693C">
        <w:rPr>
          <w:rFonts w:ascii="宋体" w:hAnsi="宋体" w:cs="宋体" w:hint="eastAsia"/>
          <w:szCs w:val="21"/>
        </w:rPr>
        <w:t xml:space="preserve"> </w:t>
      </w:r>
    </w:p>
    <w:p w:rsidR="001F3B6F" w:rsidRDefault="001C693C" w:rsidP="001C693C">
      <w:pPr>
        <w:spacing w:line="360" w:lineRule="exact"/>
        <w:ind w:firstLineChars="200" w:firstLine="420"/>
        <w:rPr>
          <w:rFonts w:ascii="宋体" w:hAnsi="宋体" w:cs="宋体"/>
          <w:szCs w:val="21"/>
        </w:rPr>
      </w:pPr>
      <w:r>
        <w:rPr>
          <w:rFonts w:ascii="宋体" w:hAnsi="宋体" w:cs="宋体" w:hint="eastAsia"/>
          <w:szCs w:val="21"/>
        </w:rPr>
        <w:t>1.结算方式：</w:t>
      </w:r>
      <w:r w:rsidRPr="007632A6">
        <w:rPr>
          <w:rFonts w:ascii="宋体" w:hAnsi="宋体" w:cs="宋体" w:hint="eastAsia"/>
          <w:szCs w:val="21"/>
        </w:rPr>
        <w:t>安装调试验收合格，临床科室开具领用单，开具发票入库后壹个月内付全款的95</w:t>
      </w:r>
      <w:r w:rsidRPr="007632A6">
        <w:rPr>
          <w:rFonts w:ascii="宋体" w:hAnsi="宋体" w:cs="宋体"/>
          <w:szCs w:val="21"/>
        </w:rPr>
        <w:t>%</w:t>
      </w:r>
      <w:r w:rsidRPr="007632A6">
        <w:rPr>
          <w:rFonts w:ascii="宋体" w:hAnsi="宋体" w:cs="宋体" w:hint="eastAsia"/>
          <w:szCs w:val="21"/>
        </w:rPr>
        <w:t>，一年后付尾款5</w:t>
      </w:r>
      <w:r w:rsidRPr="007632A6">
        <w:rPr>
          <w:rFonts w:ascii="宋体" w:hAnsi="宋体" w:cs="宋体"/>
          <w:szCs w:val="21"/>
        </w:rPr>
        <w:t>%</w:t>
      </w:r>
      <w:r w:rsidRPr="007632A6">
        <w:rPr>
          <w:rFonts w:ascii="宋体" w:hAnsi="宋体" w:cs="宋体" w:hint="eastAsia"/>
          <w:szCs w:val="21"/>
        </w:rPr>
        <w:t>。</w:t>
      </w:r>
    </w:p>
    <w:p w:rsidR="001C693C" w:rsidRPr="007632A6" w:rsidRDefault="001C693C" w:rsidP="001C693C">
      <w:pPr>
        <w:spacing w:line="360" w:lineRule="exact"/>
        <w:ind w:right="210" w:firstLineChars="200" w:firstLine="420"/>
        <w:jc w:val="left"/>
        <w:rPr>
          <w:rFonts w:asciiTheme="majorEastAsia" w:eastAsiaTheme="majorEastAsia" w:hAnsiTheme="majorEastAsia" w:cs="宋体"/>
          <w:szCs w:val="21"/>
        </w:rPr>
      </w:pPr>
      <w:r>
        <w:rPr>
          <w:rFonts w:ascii="宋体" w:hAnsi="宋体" w:hint="eastAsia"/>
          <w:szCs w:val="21"/>
        </w:rPr>
        <w:t>2.</w:t>
      </w:r>
      <w:r w:rsidRPr="007632A6">
        <w:rPr>
          <w:rFonts w:asciiTheme="majorEastAsia" w:eastAsiaTheme="majorEastAsia" w:hAnsiTheme="majorEastAsia" w:cs="宋体"/>
          <w:szCs w:val="21"/>
        </w:rPr>
        <w:t>付款比例</w:t>
      </w:r>
    </w:p>
    <w:tbl>
      <w:tblPr>
        <w:tblStyle w:val="af0"/>
        <w:tblW w:w="5000" w:type="pct"/>
        <w:jc w:val="center"/>
        <w:tblLook w:val="04A0" w:firstRow="1" w:lastRow="0" w:firstColumn="1" w:lastColumn="0" w:noHBand="0" w:noVBand="1"/>
      </w:tblPr>
      <w:tblGrid>
        <w:gridCol w:w="4503"/>
        <w:gridCol w:w="2269"/>
        <w:gridCol w:w="1751"/>
      </w:tblGrid>
      <w:tr w:rsidR="001C693C" w:rsidRPr="007632A6" w:rsidTr="005B5D29">
        <w:trPr>
          <w:jc w:val="center"/>
        </w:trPr>
        <w:tc>
          <w:tcPr>
            <w:tcW w:w="2642" w:type="pct"/>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r w:rsidRPr="007632A6">
              <w:rPr>
                <w:rFonts w:asciiTheme="majorEastAsia" w:eastAsiaTheme="majorEastAsia" w:hAnsiTheme="majorEastAsia" w:cs="宋体" w:hint="eastAsia"/>
                <w:szCs w:val="21"/>
              </w:rPr>
              <w:t>采购人</w:t>
            </w:r>
          </w:p>
        </w:tc>
        <w:tc>
          <w:tcPr>
            <w:tcW w:w="1331" w:type="pct"/>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r w:rsidRPr="007632A6">
              <w:rPr>
                <w:rFonts w:asciiTheme="majorEastAsia" w:eastAsiaTheme="majorEastAsia" w:hAnsiTheme="majorEastAsia" w:cs="宋体" w:hint="eastAsia"/>
                <w:szCs w:val="21"/>
              </w:rPr>
              <w:t>承担</w:t>
            </w:r>
            <w:r w:rsidRPr="007632A6">
              <w:rPr>
                <w:rFonts w:asciiTheme="majorEastAsia" w:eastAsiaTheme="majorEastAsia" w:hAnsiTheme="majorEastAsia" w:cs="宋体"/>
                <w:szCs w:val="21"/>
              </w:rPr>
              <w:t>支付</w:t>
            </w:r>
            <w:r w:rsidRPr="007632A6">
              <w:rPr>
                <w:rFonts w:asciiTheme="majorEastAsia" w:eastAsiaTheme="majorEastAsia" w:hAnsiTheme="majorEastAsia" w:cs="宋体" w:hint="eastAsia"/>
                <w:szCs w:val="21"/>
              </w:rPr>
              <w:t>设备</w:t>
            </w:r>
            <w:r w:rsidRPr="007632A6">
              <w:rPr>
                <w:rFonts w:asciiTheme="majorEastAsia" w:eastAsiaTheme="majorEastAsia" w:hAnsiTheme="majorEastAsia" w:cs="宋体"/>
                <w:szCs w:val="21"/>
              </w:rPr>
              <w:t>数量</w:t>
            </w:r>
          </w:p>
        </w:tc>
        <w:tc>
          <w:tcPr>
            <w:tcW w:w="1028" w:type="pct"/>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r w:rsidRPr="007632A6">
              <w:rPr>
                <w:rFonts w:asciiTheme="majorEastAsia" w:eastAsiaTheme="majorEastAsia" w:hAnsiTheme="majorEastAsia" w:cs="宋体" w:hint="eastAsia"/>
                <w:szCs w:val="21"/>
              </w:rPr>
              <w:t>支付金额</w:t>
            </w:r>
          </w:p>
        </w:tc>
      </w:tr>
      <w:tr w:rsidR="001C693C" w:rsidRPr="007632A6" w:rsidTr="005B5D29">
        <w:trPr>
          <w:jc w:val="center"/>
        </w:trPr>
        <w:tc>
          <w:tcPr>
            <w:tcW w:w="2642" w:type="pct"/>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r w:rsidRPr="007632A6">
              <w:rPr>
                <w:rFonts w:ascii="宋体" w:hAnsi="宋体" w:cs="宋体" w:hint="eastAsia"/>
                <w:szCs w:val="21"/>
              </w:rPr>
              <w:t>常州市天宁区郑陆镇焦溪卫生院</w:t>
            </w:r>
          </w:p>
        </w:tc>
        <w:tc>
          <w:tcPr>
            <w:tcW w:w="1331" w:type="pct"/>
            <w:vAlign w:val="center"/>
          </w:tcPr>
          <w:p w:rsidR="001C693C" w:rsidRPr="007632A6" w:rsidRDefault="003F2758" w:rsidP="00C45FD5">
            <w:pPr>
              <w:spacing w:line="360" w:lineRule="exact"/>
              <w:ind w:right="210"/>
              <w:jc w:val="left"/>
              <w:rPr>
                <w:rFonts w:asciiTheme="majorEastAsia" w:eastAsiaTheme="majorEastAsia" w:hAnsiTheme="majorEastAsia" w:cs="宋体"/>
                <w:szCs w:val="21"/>
              </w:rPr>
            </w:pPr>
            <w:r>
              <w:rPr>
                <w:rFonts w:asciiTheme="majorEastAsia" w:eastAsiaTheme="majorEastAsia" w:hAnsiTheme="majorEastAsia" w:cs="宋体" w:hint="eastAsia"/>
                <w:szCs w:val="21"/>
              </w:rPr>
              <w:t>1套</w:t>
            </w:r>
          </w:p>
        </w:tc>
        <w:tc>
          <w:tcPr>
            <w:tcW w:w="1028" w:type="pct"/>
            <w:vMerge w:val="restart"/>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r w:rsidRPr="007632A6">
              <w:rPr>
                <w:rFonts w:asciiTheme="majorEastAsia" w:eastAsiaTheme="majorEastAsia" w:hAnsiTheme="majorEastAsia" w:cs="宋体" w:hint="eastAsia"/>
                <w:szCs w:val="21"/>
              </w:rPr>
              <w:t>以实际中标</w:t>
            </w:r>
            <w:r w:rsidRPr="007632A6">
              <w:rPr>
                <w:rFonts w:asciiTheme="majorEastAsia" w:eastAsiaTheme="majorEastAsia" w:hAnsiTheme="majorEastAsia" w:cs="宋体"/>
                <w:szCs w:val="21"/>
              </w:rPr>
              <w:t>单价进行</w:t>
            </w:r>
            <w:r w:rsidRPr="007632A6">
              <w:rPr>
                <w:rFonts w:asciiTheme="majorEastAsia" w:eastAsiaTheme="majorEastAsia" w:hAnsiTheme="majorEastAsia" w:cs="宋体" w:hint="eastAsia"/>
                <w:szCs w:val="21"/>
              </w:rPr>
              <w:t>计算</w:t>
            </w:r>
          </w:p>
        </w:tc>
      </w:tr>
      <w:tr w:rsidR="001C693C" w:rsidRPr="007632A6" w:rsidTr="005B5D29">
        <w:trPr>
          <w:jc w:val="center"/>
        </w:trPr>
        <w:tc>
          <w:tcPr>
            <w:tcW w:w="2642" w:type="pct"/>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r w:rsidRPr="007632A6">
              <w:rPr>
                <w:rFonts w:asciiTheme="majorEastAsia" w:eastAsiaTheme="majorEastAsia" w:hAnsiTheme="majorEastAsia" w:cs="宋体" w:hint="eastAsia"/>
                <w:szCs w:val="21"/>
              </w:rPr>
              <w:t>常州市天宁区兰陵街道社区卫生服务中心</w:t>
            </w:r>
          </w:p>
        </w:tc>
        <w:tc>
          <w:tcPr>
            <w:tcW w:w="1331" w:type="pct"/>
            <w:vAlign w:val="center"/>
          </w:tcPr>
          <w:p w:rsidR="001C693C" w:rsidRPr="007632A6" w:rsidRDefault="003F2758" w:rsidP="00C45FD5">
            <w:pPr>
              <w:spacing w:line="360" w:lineRule="exact"/>
              <w:ind w:right="210"/>
              <w:jc w:val="left"/>
              <w:rPr>
                <w:rFonts w:asciiTheme="majorEastAsia" w:eastAsiaTheme="majorEastAsia" w:hAnsiTheme="majorEastAsia" w:cs="宋体"/>
                <w:szCs w:val="21"/>
              </w:rPr>
            </w:pPr>
            <w:r>
              <w:rPr>
                <w:rFonts w:asciiTheme="majorEastAsia" w:eastAsiaTheme="majorEastAsia" w:hAnsiTheme="majorEastAsia" w:cs="宋体" w:hint="eastAsia"/>
                <w:szCs w:val="21"/>
              </w:rPr>
              <w:t>1套</w:t>
            </w:r>
          </w:p>
        </w:tc>
        <w:tc>
          <w:tcPr>
            <w:tcW w:w="1028" w:type="pct"/>
            <w:vMerge/>
            <w:vAlign w:val="center"/>
          </w:tcPr>
          <w:p w:rsidR="001C693C" w:rsidRPr="007632A6" w:rsidRDefault="001C693C" w:rsidP="00C45FD5">
            <w:pPr>
              <w:spacing w:line="360" w:lineRule="exact"/>
              <w:ind w:right="210"/>
              <w:jc w:val="left"/>
              <w:rPr>
                <w:rFonts w:asciiTheme="majorEastAsia" w:eastAsiaTheme="majorEastAsia" w:hAnsiTheme="majorEastAsia" w:cs="宋体"/>
                <w:szCs w:val="21"/>
              </w:rPr>
            </w:pPr>
          </w:p>
        </w:tc>
      </w:tr>
    </w:tbl>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四、询价响应文件的内容：</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rsidR="001F3B6F" w:rsidRDefault="00A75D8E">
      <w:pPr>
        <w:ind w:firstLineChars="200" w:firstLine="420"/>
      </w:pPr>
      <w:r>
        <w:rPr>
          <w:rFonts w:ascii="宋体" w:cs="宋体" w:hint="eastAsia"/>
          <w:bCs/>
          <w:kern w:val="0"/>
          <w:szCs w:val="21"/>
        </w:rPr>
        <w:t>1.</w:t>
      </w:r>
      <w:r>
        <w:rPr>
          <w:rFonts w:asciiTheme="minorEastAsia" w:eastAsiaTheme="minorEastAsia" w:hAnsiTheme="minorEastAsia" w:cs="宋体" w:hint="eastAsia"/>
          <w:szCs w:val="21"/>
        </w:rPr>
        <w:t xml:space="preserve"> 一般资格证明</w:t>
      </w:r>
      <w:r>
        <w:rPr>
          <w:rFonts w:asciiTheme="minorEastAsia" w:eastAsiaTheme="minorEastAsia" w:hAnsiTheme="minorEastAsia" w:cs="宋体"/>
          <w:szCs w:val="21"/>
        </w:rPr>
        <w:t>材料</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Pr>
          <w:rFonts w:cs="宋体" w:hint="eastAsia"/>
          <w:szCs w:val="21"/>
        </w:rPr>
        <w:t>法定代表人资格证明书、法定代表人身份证复印件（双面）（附件</w:t>
      </w:r>
      <w:r>
        <w:rPr>
          <w:rFonts w:cs="宋体" w:hint="eastAsia"/>
          <w:szCs w:val="21"/>
        </w:rPr>
        <w:t>3</w:t>
      </w:r>
      <w:r>
        <w:rPr>
          <w:rFonts w:cs="宋体" w:hint="eastAsia"/>
          <w:szCs w:val="21"/>
        </w:rPr>
        <w:t>）</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lastRenderedPageBreak/>
        <w:t>★（5）授权委托书、代理人身份证复印件（双面）（如果有授权委托情况的，必须提供）（附件4）</w:t>
      </w:r>
    </w:p>
    <w:p w:rsidR="001F3B6F" w:rsidRDefault="00A75D8E">
      <w:pPr>
        <w:widowControl/>
        <w:snapToGrid w:val="0"/>
        <w:spacing w:line="360" w:lineRule="exact"/>
        <w:ind w:firstLineChars="200" w:firstLine="420"/>
        <w:jc w:val="left"/>
        <w:rPr>
          <w:rFonts w:ascii="宋体"/>
          <w:szCs w:val="21"/>
        </w:rPr>
      </w:pPr>
      <w:r>
        <w:rPr>
          <w:rFonts w:ascii="宋体" w:cs="宋体" w:hint="eastAsia"/>
          <w:bCs/>
          <w:kern w:val="0"/>
          <w:szCs w:val="21"/>
        </w:rPr>
        <w:t>★（6）</w:t>
      </w:r>
      <w:r>
        <w:rPr>
          <w:rFonts w:ascii="宋体" w:hint="eastAsia"/>
          <w:szCs w:val="21"/>
        </w:rPr>
        <w:t>保证金单据</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★（7）未被“信用中国”网站（www.creditchina.gov.cn）列入失信被执行人、重大税收违法案件当事人名单</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w:t>
      </w:r>
      <w:r>
        <w:rPr>
          <w:rFonts w:ascii="宋体" w:cs="宋体"/>
          <w:bCs/>
          <w:kern w:val="0"/>
          <w:szCs w:val="21"/>
        </w:rPr>
        <w:t>.</w:t>
      </w:r>
      <w:r>
        <w:rPr>
          <w:rFonts w:ascii="宋体" w:cs="宋体" w:hint="eastAsia"/>
          <w:bCs/>
          <w:kern w:val="0"/>
          <w:szCs w:val="21"/>
        </w:rPr>
        <w:t>报价明细表（附件6）</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服务承诺书（附件7）</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rsidR="001F3B6F" w:rsidRDefault="00A75D8E">
      <w:pPr>
        <w:widowControl/>
        <w:snapToGrid w:val="0"/>
        <w:spacing w:line="360" w:lineRule="exact"/>
        <w:ind w:firstLineChars="200" w:firstLine="422"/>
        <w:jc w:val="left"/>
        <w:rPr>
          <w:rFonts w:ascii="宋体" w:cs="宋体"/>
          <w:b/>
          <w:bCs/>
          <w:kern w:val="0"/>
          <w:szCs w:val="21"/>
        </w:rPr>
      </w:pPr>
      <w:r>
        <w:rPr>
          <w:rFonts w:ascii="宋体" w:cs="宋体" w:hint="eastAsia"/>
          <w:b/>
          <w:bCs/>
          <w:kern w:val="0"/>
          <w:szCs w:val="21"/>
        </w:rPr>
        <w:t>（三）说明</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rsidR="001F3B6F" w:rsidRDefault="00A75D8E">
      <w:pPr>
        <w:widowControl/>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rsidR="001F3B6F" w:rsidRDefault="00A75D8E">
      <w:pPr>
        <w:widowControl/>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rsidR="001F3B6F" w:rsidRDefault="00A75D8E">
      <w:pPr>
        <w:spacing w:line="360" w:lineRule="exact"/>
        <w:ind w:firstLineChars="200" w:firstLine="420"/>
        <w:rPr>
          <w:rFonts w:ascii="宋体" w:hAnsi="宋体" w:cs="宋体"/>
          <w:szCs w:val="21"/>
        </w:rPr>
      </w:pPr>
      <w:r>
        <w:rPr>
          <w:rFonts w:ascii="宋体" w:cs="宋体"/>
          <w:kern w:val="0"/>
          <w:szCs w:val="21"/>
        </w:rPr>
        <w:t>4.</w:t>
      </w:r>
      <w:r>
        <w:rPr>
          <w:rFonts w:ascii="宋体" w:cs="宋体" w:hint="eastAsia"/>
          <w:kern w:val="0"/>
          <w:szCs w:val="21"/>
        </w:rPr>
        <w:t>询价</w:t>
      </w:r>
      <w:r>
        <w:rPr>
          <w:rFonts w:ascii="宋体" w:cs="宋体"/>
          <w:kern w:val="0"/>
          <w:szCs w:val="21"/>
        </w:rPr>
        <w:t>响应文件</w:t>
      </w:r>
      <w:r>
        <w:rPr>
          <w:rFonts w:ascii="宋体" w:cs="宋体" w:hint="eastAsia"/>
          <w:kern w:val="0"/>
          <w:szCs w:val="21"/>
        </w:rPr>
        <w:t>提供装订的</w:t>
      </w:r>
      <w:r>
        <w:rPr>
          <w:rFonts w:ascii="宋体" w:cs="宋体" w:hint="eastAsia"/>
          <w:b/>
          <w:kern w:val="0"/>
          <w:szCs w:val="21"/>
        </w:rPr>
        <w:t>壹份“正本”、贰份“副本”。</w:t>
      </w:r>
      <w:r>
        <w:rPr>
          <w:rFonts w:ascii="宋体" w:hAnsi="宋体" w:cs="宋体" w:hint="eastAsia"/>
          <w:b/>
          <w:szCs w:val="21"/>
        </w:rPr>
        <w:t>正本、副本均应当密封，</w:t>
      </w:r>
      <w:r>
        <w:rPr>
          <w:rFonts w:ascii="宋体" w:hAnsi="宋体" w:cs="宋体" w:hint="eastAsia"/>
          <w:szCs w:val="21"/>
        </w:rPr>
        <w:t>所有</w:t>
      </w:r>
      <w:r>
        <w:rPr>
          <w:rFonts w:ascii="宋体" w:hAnsi="宋体" w:cs="宋体"/>
          <w:szCs w:val="21"/>
        </w:rPr>
        <w:t>封袋上都应当</w:t>
      </w:r>
      <w:r>
        <w:rPr>
          <w:rFonts w:ascii="宋体" w:hAnsi="宋体" w:cs="宋体" w:hint="eastAsia"/>
          <w:szCs w:val="21"/>
        </w:rPr>
        <w:t>加盖供应商公章。纸质版投标文件正本和副本如有不一致之处，以纸质版正本为准。</w:t>
      </w:r>
    </w:p>
    <w:p w:rsidR="001F3B6F" w:rsidRDefault="00A75D8E">
      <w:pPr>
        <w:widowControl/>
        <w:snapToGrid w:val="0"/>
        <w:spacing w:line="360" w:lineRule="exact"/>
        <w:ind w:firstLineChars="200" w:firstLine="422"/>
        <w:jc w:val="left"/>
        <w:rPr>
          <w:rFonts w:ascii="宋体" w:cs="Arial"/>
          <w:b/>
          <w:szCs w:val="21"/>
        </w:rPr>
      </w:pPr>
      <w:r>
        <w:rPr>
          <w:rFonts w:ascii="宋体" w:cs="Arial" w:hint="eastAsia"/>
          <w:b/>
          <w:szCs w:val="21"/>
        </w:rPr>
        <w:t>五、报价要求</w:t>
      </w:r>
    </w:p>
    <w:p w:rsidR="001F3B6F" w:rsidRDefault="00A75D8E">
      <w:pPr>
        <w:widowControl/>
        <w:snapToGrid w:val="0"/>
        <w:spacing w:line="360" w:lineRule="exact"/>
        <w:ind w:firstLineChars="200" w:firstLine="420"/>
        <w:jc w:val="left"/>
        <w:rPr>
          <w:rFonts w:ascii="宋体" w:cs="Arial"/>
          <w:szCs w:val="21"/>
        </w:rPr>
      </w:pPr>
      <w:r>
        <w:rPr>
          <w:rFonts w:ascii="宋体" w:cs="Arial" w:hint="eastAsia"/>
          <w:szCs w:val="21"/>
        </w:rPr>
        <w:t>1.本项目报价为</w:t>
      </w:r>
      <w:r>
        <w:rPr>
          <w:rFonts w:ascii="宋体" w:cs="Arial" w:hint="eastAsia"/>
          <w:b/>
          <w:szCs w:val="21"/>
          <w:u w:val="single"/>
        </w:rPr>
        <w:t>固定</w:t>
      </w:r>
      <w:r w:rsidR="00391CF2">
        <w:rPr>
          <w:rFonts w:ascii="宋体" w:cs="Arial" w:hint="eastAsia"/>
          <w:b/>
          <w:szCs w:val="21"/>
          <w:u w:val="single"/>
        </w:rPr>
        <w:t>总</w:t>
      </w:r>
      <w:r>
        <w:rPr>
          <w:rFonts w:ascii="宋体" w:cs="Arial" w:hint="eastAsia"/>
          <w:b/>
          <w:szCs w:val="21"/>
          <w:u w:val="single"/>
        </w:rPr>
        <w:t>价</w:t>
      </w:r>
      <w:r>
        <w:rPr>
          <w:rFonts w:ascii="宋体" w:cs="Arial" w:hint="eastAsia"/>
          <w:szCs w:val="21"/>
        </w:rPr>
        <w:t>，总价应包括询价通知书所确定的采购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rsidR="001F3B6F" w:rsidRDefault="00A75D8E">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b/>
          <w:szCs w:val="21"/>
        </w:rPr>
        <w:t>本项目的最高限价为</w:t>
      </w:r>
      <w:r w:rsidR="00F4522D" w:rsidRPr="00F4522D">
        <w:rPr>
          <w:rFonts w:ascii="宋体" w:hAnsi="宋体" w:cs="宋体" w:hint="eastAsia"/>
          <w:b/>
          <w:szCs w:val="21"/>
        </w:rPr>
        <w:t>常州市天宁区郑陆镇焦溪卫生院58800元；常州市天宁区兰陵街道社区卫生服务中心58800</w:t>
      </w:r>
      <w:r w:rsidR="00F4522D">
        <w:rPr>
          <w:rFonts w:ascii="宋体" w:hAnsi="宋体" w:cs="宋体" w:hint="eastAsia"/>
          <w:b/>
          <w:szCs w:val="21"/>
        </w:rPr>
        <w:t>元</w:t>
      </w:r>
      <w:r>
        <w:rPr>
          <w:rFonts w:ascii="宋体" w:hAnsi="宋体" w:cs="宋体" w:hint="eastAsia"/>
          <w:b/>
          <w:szCs w:val="21"/>
        </w:rPr>
        <w:t>，报价高于最高限价的作为无效响应处理。</w:t>
      </w:r>
    </w:p>
    <w:p w:rsidR="001F3B6F" w:rsidRDefault="00A75D8E">
      <w:pPr>
        <w:widowControl/>
        <w:snapToGrid w:val="0"/>
        <w:spacing w:line="360" w:lineRule="exact"/>
        <w:ind w:firstLineChars="200" w:firstLine="422"/>
        <w:jc w:val="left"/>
        <w:rPr>
          <w:rFonts w:ascii="宋体" w:cs="宋体"/>
          <w:b/>
          <w:kern w:val="0"/>
          <w:szCs w:val="21"/>
        </w:rPr>
      </w:pPr>
      <w:r>
        <w:rPr>
          <w:rFonts w:ascii="宋体" w:cs="宋体" w:hint="eastAsia"/>
          <w:b/>
          <w:kern w:val="0"/>
          <w:szCs w:val="21"/>
        </w:rPr>
        <w:t>六、</w:t>
      </w:r>
      <w:r>
        <w:rPr>
          <w:rFonts w:ascii="宋体" w:hAnsi="宋体" w:cs="宋体" w:hint="eastAsia"/>
          <w:b/>
          <w:szCs w:val="21"/>
        </w:rPr>
        <w:t>评审、定标方法</w:t>
      </w:r>
    </w:p>
    <w:p w:rsidR="001F3B6F" w:rsidRDefault="00A75D8E">
      <w:pPr>
        <w:widowControl/>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1F3B6F" w:rsidRDefault="00A75D8E">
      <w:pPr>
        <w:spacing w:line="360" w:lineRule="exact"/>
        <w:ind w:firstLineChars="200" w:firstLine="420"/>
        <w:rPr>
          <w:rFonts w:ascii="宋体" w:hAnsi="宋体" w:cs="宋体"/>
          <w:szCs w:val="21"/>
        </w:rPr>
      </w:pPr>
      <w:r>
        <w:rPr>
          <w:rFonts w:ascii="宋体" w:hAnsi="宋体" w:cs="宋体"/>
          <w:kern w:val="0"/>
          <w:szCs w:val="21"/>
        </w:rPr>
        <w:t>2.</w:t>
      </w:r>
      <w:r>
        <w:rPr>
          <w:rFonts w:ascii="宋体" w:hAnsi="宋体" w:cs="宋体" w:hint="eastAsia"/>
          <w:szCs w:val="21"/>
        </w:rPr>
        <w:t>采购人授权询价小组直接确定成交供应商。</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七</w:t>
      </w:r>
      <w:r>
        <w:rPr>
          <w:rFonts w:ascii="宋体" w:hAnsi="宋体" w:cs="宋体"/>
          <w:b/>
          <w:szCs w:val="21"/>
        </w:rPr>
        <w:t>、</w:t>
      </w:r>
      <w:r>
        <w:rPr>
          <w:rFonts w:ascii="宋体" w:hAnsi="宋体" w:cs="宋体" w:hint="eastAsia"/>
          <w:b/>
          <w:szCs w:val="21"/>
        </w:rPr>
        <w:t>成交结果及公示</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代理机构将成交结果在</w:t>
      </w:r>
      <w:r>
        <w:rPr>
          <w:rFonts w:ascii="宋体" w:hAnsi="宋体" w:hint="eastAsia"/>
          <w:szCs w:val="21"/>
        </w:rPr>
        <w:t>原公告媒体</w:t>
      </w:r>
      <w:r>
        <w:rPr>
          <w:rFonts w:ascii="宋体" w:hAnsi="宋体" w:cs="宋体" w:hint="eastAsia"/>
          <w:szCs w:val="21"/>
        </w:rPr>
        <w:t>上予以公告。公告期限为1个工作日。</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八、成交通知书</w:t>
      </w:r>
    </w:p>
    <w:p w:rsidR="001F3B6F" w:rsidRDefault="00A75D8E">
      <w:pPr>
        <w:spacing w:line="360" w:lineRule="exact"/>
        <w:ind w:firstLineChars="200" w:firstLine="420"/>
        <w:rPr>
          <w:rFonts w:ascii="宋体" w:hAnsi="宋体" w:cs="宋体"/>
          <w:szCs w:val="21"/>
        </w:rPr>
      </w:pPr>
      <w:r>
        <w:rPr>
          <w:rFonts w:ascii="宋体" w:hAnsi="宋体" w:cs="宋体"/>
          <w:szCs w:val="21"/>
        </w:rPr>
        <w:lastRenderedPageBreak/>
        <w:t>1.</w:t>
      </w:r>
      <w:r>
        <w:rPr>
          <w:rFonts w:ascii="宋体" w:hAnsi="宋体" w:cs="宋体" w:hint="eastAsia"/>
          <w:szCs w:val="21"/>
        </w:rPr>
        <w:t>成交结果确定后，代理机构将向成交供应商发出成交通知书。</w:t>
      </w:r>
    </w:p>
    <w:p w:rsidR="001F3B6F" w:rsidRDefault="00A75D8E">
      <w:pPr>
        <w:spacing w:line="36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九、代理机构服务费</w:t>
      </w:r>
    </w:p>
    <w:p w:rsidR="001F3B6F" w:rsidRDefault="00A75D8E">
      <w:pPr>
        <w:spacing w:line="360" w:lineRule="exact"/>
        <w:ind w:firstLine="420"/>
        <w:rPr>
          <w:rFonts w:ascii="宋体" w:hAnsi="宋体" w:cs="宋体"/>
          <w:kern w:val="0"/>
          <w:szCs w:val="21"/>
        </w:rPr>
      </w:pPr>
      <w:r>
        <w:rPr>
          <w:rFonts w:ascii="宋体" w:hAnsi="宋体" w:hint="eastAsia"/>
          <w:szCs w:val="21"/>
        </w:rPr>
        <w:t>成交供应商须</w:t>
      </w:r>
      <w:r>
        <w:rPr>
          <w:rFonts w:ascii="宋体" w:hAnsi="宋体"/>
          <w:szCs w:val="21"/>
        </w:rPr>
        <w:t>支付成交服务费</w:t>
      </w:r>
      <w:r w:rsidR="0099009F">
        <w:rPr>
          <w:rFonts w:ascii="宋体" w:hAnsi="宋体" w:hint="eastAsia"/>
          <w:szCs w:val="21"/>
        </w:rPr>
        <w:t>壹仟伍佰</w:t>
      </w:r>
      <w:r>
        <w:rPr>
          <w:rFonts w:ascii="宋体" w:hAnsi="宋体"/>
          <w:szCs w:val="21"/>
        </w:rPr>
        <w:t>元整，该费用应在</w:t>
      </w:r>
      <w:r>
        <w:rPr>
          <w:rFonts w:ascii="宋体" w:hAnsi="宋体" w:hint="eastAsia"/>
          <w:szCs w:val="21"/>
        </w:rPr>
        <w:t>领取</w:t>
      </w:r>
      <w:r>
        <w:rPr>
          <w:rFonts w:ascii="宋体" w:hAnsi="宋体"/>
          <w:szCs w:val="21"/>
        </w:rPr>
        <w:t>成交通知书</w:t>
      </w:r>
      <w:r>
        <w:rPr>
          <w:rFonts w:ascii="宋体" w:hAnsi="宋体" w:hint="eastAsia"/>
          <w:szCs w:val="21"/>
        </w:rPr>
        <w:t>时</w:t>
      </w:r>
      <w:r>
        <w:rPr>
          <w:rFonts w:ascii="宋体" w:hAnsi="宋体"/>
          <w:szCs w:val="21"/>
        </w:rPr>
        <w:t>付至</w:t>
      </w:r>
      <w:r>
        <w:rPr>
          <w:rFonts w:ascii="宋体" w:hAnsi="宋体" w:cs="宋体" w:hint="eastAsia"/>
          <w:szCs w:val="21"/>
        </w:rPr>
        <w:t>代理机构收取询价保证金的帐户。</w:t>
      </w:r>
    </w:p>
    <w:p w:rsidR="001F3B6F" w:rsidRDefault="00A75D8E">
      <w:pPr>
        <w:spacing w:line="360" w:lineRule="exact"/>
        <w:ind w:firstLineChars="200" w:firstLine="422"/>
        <w:rPr>
          <w:rFonts w:ascii="宋体" w:hAnsi="宋体" w:cs="宋体"/>
          <w:b/>
          <w:szCs w:val="21"/>
        </w:rPr>
      </w:pPr>
      <w:r>
        <w:rPr>
          <w:rFonts w:ascii="宋体" w:hAnsi="宋体" w:cs="宋体" w:hint="eastAsia"/>
          <w:b/>
          <w:szCs w:val="21"/>
        </w:rPr>
        <w:t>十、合同签订</w:t>
      </w:r>
    </w:p>
    <w:p w:rsidR="001F3B6F" w:rsidRDefault="00A75D8E">
      <w:pPr>
        <w:spacing w:line="360" w:lineRule="exact"/>
        <w:ind w:firstLineChars="200" w:firstLine="420"/>
        <w:rPr>
          <w:rFonts w:ascii="宋体" w:hAnsi="宋体" w:cs="宋体"/>
          <w:szCs w:val="21"/>
        </w:rPr>
      </w:pPr>
      <w:r>
        <w:rPr>
          <w:rFonts w:ascii="宋体" w:hAnsi="宋体" w:cs="宋体" w:hint="eastAsia"/>
          <w:szCs w:val="21"/>
        </w:rPr>
        <w:t>成交供应商应在</w:t>
      </w:r>
      <w:r>
        <w:rPr>
          <w:rFonts w:ascii="宋体" w:hAnsi="宋体" w:cs="宋体"/>
          <w:szCs w:val="21"/>
        </w:rPr>
        <w:t>成交通知书发出之日起三十日内</w:t>
      </w:r>
      <w:r>
        <w:rPr>
          <w:rFonts w:ascii="宋体" w:hAnsi="宋体" w:cs="宋体" w:hint="eastAsia"/>
          <w:szCs w:val="21"/>
        </w:rPr>
        <w:t>按成交通知书规定的时间、地点与采购人签订采购合同。</w:t>
      </w:r>
    </w:p>
    <w:p w:rsidR="001F3B6F" w:rsidRDefault="00A75D8E">
      <w:pPr>
        <w:spacing w:line="360" w:lineRule="exact"/>
        <w:ind w:firstLineChars="200" w:firstLine="422"/>
        <w:rPr>
          <w:rFonts w:asciiTheme="minorEastAsia" w:eastAsiaTheme="minorEastAsia" w:hAnsiTheme="minorEastAsia" w:cstheme="minorEastAsia"/>
          <w:b/>
          <w:bCs/>
          <w:szCs w:val="21"/>
        </w:rPr>
      </w:pPr>
      <w:r>
        <w:rPr>
          <w:rFonts w:ascii="宋体" w:hAnsi="宋体" w:cs="宋体" w:hint="eastAsia"/>
          <w:b/>
          <w:szCs w:val="21"/>
        </w:rPr>
        <w:t>十一、</w:t>
      </w:r>
      <w:r>
        <w:rPr>
          <w:rFonts w:asciiTheme="minorEastAsia" w:eastAsiaTheme="minorEastAsia" w:hAnsiTheme="minorEastAsia" w:cstheme="minorEastAsia" w:hint="eastAsia"/>
          <w:b/>
          <w:bCs/>
          <w:szCs w:val="21"/>
        </w:rPr>
        <w:t>合同主要条款</w:t>
      </w:r>
    </w:p>
    <w:p w:rsidR="001F3B6F" w:rsidRDefault="00A75D8E">
      <w:pPr>
        <w:spacing w:line="400" w:lineRule="exact"/>
        <w:rPr>
          <w:rFonts w:ascii="宋体" w:hAnsi="宋体" w:cs="宋体"/>
          <w:szCs w:val="21"/>
        </w:rPr>
      </w:pPr>
      <w:r>
        <w:rPr>
          <w:rFonts w:ascii="宋体" w:hAnsi="宋体" w:cs="宋体" w:hint="eastAsia"/>
          <w:b/>
          <w:szCs w:val="21"/>
          <w:lang w:val="zh-CN"/>
        </w:rPr>
        <w:t>采购人</w:t>
      </w:r>
      <w:r>
        <w:rPr>
          <w:rFonts w:ascii="宋体" w:hAnsi="宋体" w:cs="宋体"/>
          <w:b/>
          <w:szCs w:val="21"/>
          <w:lang w:val="zh-CN"/>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lang w:val="zh-CN"/>
        </w:rPr>
        <w:t>甲</w:t>
      </w:r>
      <w:r>
        <w:rPr>
          <w:rFonts w:ascii="宋体" w:hAnsi="宋体" w:cs="宋体" w:hint="eastAsia"/>
          <w:b/>
          <w:szCs w:val="21"/>
        </w:rPr>
        <w:t xml:space="preserve">方）: </w:t>
      </w:r>
      <w:r>
        <w:rPr>
          <w:rFonts w:ascii="宋体" w:hAnsi="宋体" w:cs="宋体"/>
          <w:b/>
          <w:szCs w:val="21"/>
        </w:rPr>
        <w:t xml:space="preserve">                      </w:t>
      </w:r>
      <w:r>
        <w:rPr>
          <w:rFonts w:ascii="宋体" w:eastAsiaTheme="minorEastAsia" w:hAnsi="宋体" w:cs="宋体" w:hint="eastAsia"/>
          <w:szCs w:val="21"/>
        </w:rPr>
        <w:t>合同编号：</w:t>
      </w:r>
    </w:p>
    <w:p w:rsidR="001F3B6F" w:rsidRDefault="00A75D8E">
      <w:pPr>
        <w:spacing w:line="400" w:lineRule="exact"/>
        <w:rPr>
          <w:rFonts w:ascii="宋体" w:hAnsi="宋体" w:cs="宋体"/>
          <w:szCs w:val="21"/>
          <w:u w:val="single"/>
        </w:rPr>
      </w:pPr>
      <w:r>
        <w:rPr>
          <w:rFonts w:ascii="宋体" w:hAnsi="宋体" w:cs="宋体" w:hint="eastAsia"/>
          <w:b/>
          <w:szCs w:val="21"/>
        </w:rPr>
        <w:t>供应商</w:t>
      </w:r>
      <w:r>
        <w:rPr>
          <w:rFonts w:ascii="宋体" w:hAnsi="宋体" w:cs="宋体"/>
          <w:b/>
          <w:szCs w:val="21"/>
        </w:rPr>
        <w:t>（</w:t>
      </w:r>
      <w:r>
        <w:rPr>
          <w:rFonts w:ascii="宋体" w:hAnsi="宋体" w:cs="宋体" w:hint="eastAsia"/>
          <w:b/>
          <w:szCs w:val="21"/>
          <w:lang w:val="zh-CN"/>
        </w:rPr>
        <w:t>以下</w:t>
      </w:r>
      <w:r>
        <w:rPr>
          <w:rFonts w:ascii="宋体" w:hAnsi="宋体" w:cs="宋体"/>
          <w:b/>
          <w:szCs w:val="21"/>
          <w:lang w:val="zh-CN"/>
        </w:rPr>
        <w:t>称</w:t>
      </w:r>
      <w:r>
        <w:rPr>
          <w:rFonts w:ascii="宋体" w:hAnsi="宋体" w:cs="宋体" w:hint="eastAsia"/>
          <w:b/>
          <w:szCs w:val="21"/>
        </w:rPr>
        <w:t>乙方</w:t>
      </w:r>
      <w:r>
        <w:rPr>
          <w:rFonts w:ascii="宋体" w:hAnsi="宋体" w:cs="宋体"/>
          <w:b/>
          <w:szCs w:val="21"/>
        </w:rPr>
        <w:t>）</w:t>
      </w:r>
      <w:r>
        <w:rPr>
          <w:rFonts w:ascii="宋体" w:hAnsi="宋体" w:cs="宋体" w:hint="eastAsia"/>
          <w:b/>
          <w:szCs w:val="21"/>
        </w:rPr>
        <w:t xml:space="preserve">: </w:t>
      </w:r>
      <w:r>
        <w:rPr>
          <w:rFonts w:ascii="宋体" w:hAnsi="宋体" w:cs="宋体"/>
          <w:b/>
          <w:szCs w:val="21"/>
        </w:rPr>
        <w:t xml:space="preserve">                      </w:t>
      </w:r>
      <w:r>
        <w:rPr>
          <w:rFonts w:ascii="宋体" w:hAnsi="宋体" w:cs="宋体" w:hint="eastAsia"/>
          <w:szCs w:val="21"/>
        </w:rPr>
        <w:t>签订地点：</w:t>
      </w:r>
    </w:p>
    <w:p w:rsidR="001F3B6F" w:rsidRDefault="00A75D8E">
      <w:pPr>
        <w:autoSpaceDE w:val="0"/>
        <w:autoSpaceDN w:val="0"/>
        <w:adjustRightInd w:val="0"/>
        <w:spacing w:line="400" w:lineRule="exact"/>
        <w:ind w:firstLineChars="2200" w:firstLine="4620"/>
        <w:rPr>
          <w:rFonts w:ascii="宋体" w:hAns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甲乙双方依据《中华人民共和国合同法》以及有关法律、法规的规定，经协商一致，订立本合同，以便共同遵守。</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第一条 合同标的</w:t>
      </w:r>
    </w:p>
    <w:p w:rsidR="001F3B6F" w:rsidRDefault="00A75D8E">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乙方根据甲方需求提供下列服务：         ，</w:t>
      </w:r>
      <w:r>
        <w:rPr>
          <w:rFonts w:ascii="宋体" w:hAnsi="宋体" w:hint="eastAsia"/>
          <w:szCs w:val="21"/>
        </w:rPr>
        <w:t>系指根据合同规定乙方须承担与服务有关的所有辅助服务</w:t>
      </w:r>
      <w:r>
        <w:rPr>
          <w:rFonts w:asciiTheme="minorEastAsia" w:eastAsiaTheme="minorEastAsia" w:hAnsiTheme="minorEastAsia" w:cs="宋体" w:hint="eastAsia"/>
          <w:kern w:val="0"/>
          <w:szCs w:val="21"/>
          <w:lang w:val="zh-CN"/>
        </w:rPr>
        <w:t>。</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第二条 合同价格</w:t>
      </w:r>
    </w:p>
    <w:p w:rsidR="001F3B6F" w:rsidRDefault="00A75D8E">
      <w:pPr>
        <w:spacing w:line="360" w:lineRule="exact"/>
        <w:ind w:firstLineChars="200" w:firstLine="422"/>
        <w:jc w:val="left"/>
        <w:rPr>
          <w:rFonts w:asciiTheme="minorEastAsia" w:eastAsiaTheme="minorEastAsia" w:hAnsiTheme="minorEastAsia" w:cs="宋体"/>
          <w:b/>
          <w:szCs w:val="21"/>
        </w:rPr>
      </w:pPr>
      <w:r>
        <w:rPr>
          <w:rFonts w:asciiTheme="minorEastAsia" w:eastAsiaTheme="minorEastAsia" w:hAnsiTheme="minorEastAsia" w:cs="宋体" w:hint="eastAsia"/>
          <w:b/>
          <w:szCs w:val="21"/>
        </w:rPr>
        <w:t>签约合同总价（人民币，下同）：</w:t>
      </w:r>
      <w:r>
        <w:rPr>
          <w:rFonts w:asciiTheme="minorEastAsia" w:eastAsiaTheme="minorEastAsia" w:hAnsiTheme="minorEastAsia" w:cs="宋体" w:hint="eastAsia"/>
          <w:b/>
          <w:szCs w:val="21"/>
          <w:u w:val="single"/>
        </w:rPr>
        <w:t xml:space="preserve">             元</w:t>
      </w:r>
      <w:r>
        <w:rPr>
          <w:rFonts w:asciiTheme="minorEastAsia" w:eastAsiaTheme="minorEastAsia" w:hAnsiTheme="minorEastAsia" w:cs="宋体" w:hint="eastAsia"/>
          <w:b/>
          <w:szCs w:val="21"/>
        </w:rPr>
        <w:t xml:space="preserve">（小写       ）。 </w:t>
      </w:r>
    </w:p>
    <w:p w:rsidR="001F3B6F" w:rsidRDefault="00A75D8E">
      <w:pPr>
        <w:widowControl/>
        <w:snapToGrid w:val="0"/>
        <w:spacing w:line="360" w:lineRule="exact"/>
        <w:ind w:firstLineChars="200" w:firstLine="420"/>
        <w:jc w:val="left"/>
        <w:rPr>
          <w:rFonts w:ascii="宋体" w:cs="Arial"/>
          <w:szCs w:val="21"/>
        </w:rPr>
      </w:pPr>
      <w:r>
        <w:rPr>
          <w:rFonts w:ascii="宋体" w:cs="Arial" w:hint="eastAsia"/>
          <w:szCs w:val="21"/>
        </w:rPr>
        <w:t>本项目合同总价包括询价通知书所确定的采购</w:t>
      </w:r>
      <w:r>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本合同总价款还包含乙方应当提供的伴随服务/售后服务费用。</w:t>
      </w:r>
    </w:p>
    <w:p w:rsidR="001F3B6F" w:rsidRDefault="00A75D8E">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第三条 组成本合同的有关文件</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（1）询价通知书（编号：   ）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 xml:space="preserve">（2）乙方提供的询价响应文件； </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）成交通知书；        </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）甲乙双方商定的其他文件等。</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第四条 履约保证金</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第五条 合同款结算</w:t>
      </w:r>
      <w:r>
        <w:rPr>
          <w:rFonts w:asciiTheme="minorEastAsia" w:eastAsiaTheme="minorEastAsia" w:hAnsiTheme="minorEastAsia"/>
          <w:b/>
          <w:szCs w:val="21"/>
        </w:rPr>
        <w:t>及</w:t>
      </w:r>
      <w:r>
        <w:rPr>
          <w:rFonts w:asciiTheme="minorEastAsia" w:eastAsiaTheme="minorEastAsia" w:hAnsiTheme="minorEastAsia" w:hint="eastAsia"/>
          <w:b/>
          <w:szCs w:val="21"/>
        </w:rPr>
        <w:t>支付</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1.本合同项下所有款项均以人民币支付。</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2.本合同项下的采购资金由甲方自行支付，乙方向甲方开具发票。</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3.结算</w:t>
      </w:r>
      <w:r>
        <w:rPr>
          <w:rFonts w:asciiTheme="minorEastAsia" w:eastAsiaTheme="minorEastAsia" w:hAnsiTheme="minorEastAsia"/>
          <w:szCs w:val="21"/>
        </w:rPr>
        <w:t>原则：</w:t>
      </w:r>
      <w:r>
        <w:rPr>
          <w:rFonts w:asciiTheme="minorEastAsia" w:eastAsiaTheme="minorEastAsia" w:hAnsiTheme="minorEastAsia" w:hint="eastAsia"/>
          <w:szCs w:val="21"/>
        </w:rPr>
        <w:t>固定</w:t>
      </w:r>
      <w:r w:rsidR="00391CF2">
        <w:rPr>
          <w:rFonts w:asciiTheme="minorEastAsia" w:eastAsiaTheme="minorEastAsia" w:hAnsiTheme="minorEastAsia" w:hint="eastAsia"/>
          <w:szCs w:val="21"/>
        </w:rPr>
        <w:t>总</w:t>
      </w:r>
      <w:r>
        <w:rPr>
          <w:rFonts w:asciiTheme="minorEastAsia" w:eastAsiaTheme="minorEastAsia" w:hAnsiTheme="minorEastAsia" w:hint="eastAsia"/>
          <w:szCs w:val="21"/>
        </w:rPr>
        <w:t>价。</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.付款方式：</w:t>
      </w:r>
      <w:r w:rsidR="00391CF2" w:rsidRPr="007632A6">
        <w:rPr>
          <w:rFonts w:ascii="宋体" w:hAnsi="宋体" w:cs="宋体" w:hint="eastAsia"/>
          <w:szCs w:val="21"/>
        </w:rPr>
        <w:t>安装调试验收合格，临床科室开具领用单，开具发票入库后壹个月内付全款的95</w:t>
      </w:r>
      <w:r w:rsidR="00391CF2" w:rsidRPr="007632A6">
        <w:rPr>
          <w:rFonts w:ascii="宋体" w:hAnsi="宋体" w:cs="宋体"/>
          <w:szCs w:val="21"/>
        </w:rPr>
        <w:t>%</w:t>
      </w:r>
      <w:r w:rsidR="00391CF2" w:rsidRPr="007632A6">
        <w:rPr>
          <w:rFonts w:ascii="宋体" w:hAnsi="宋体" w:cs="宋体" w:hint="eastAsia"/>
          <w:szCs w:val="21"/>
        </w:rPr>
        <w:t>，一年后付尾款5</w:t>
      </w:r>
      <w:r w:rsidR="00391CF2" w:rsidRPr="007632A6">
        <w:rPr>
          <w:rFonts w:ascii="宋体" w:hAnsi="宋体" w:cs="宋体"/>
          <w:szCs w:val="21"/>
        </w:rPr>
        <w:t>%</w:t>
      </w:r>
      <w:r w:rsidR="00391CF2" w:rsidRPr="007632A6">
        <w:rPr>
          <w:rFonts w:ascii="宋体" w:hAnsi="宋体" w:cs="宋体" w:hint="eastAsia"/>
          <w:szCs w:val="21"/>
        </w:rPr>
        <w:t>。</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第六条 违约责任</w:t>
      </w:r>
    </w:p>
    <w:p w:rsidR="001F3B6F" w:rsidRPr="00000EB5" w:rsidRDefault="00A75D8E">
      <w:pPr>
        <w:spacing w:line="360" w:lineRule="exact"/>
        <w:ind w:firstLineChars="200" w:firstLine="420"/>
        <w:rPr>
          <w:rFonts w:asciiTheme="minorEastAsia" w:eastAsiaTheme="minorEastAsia" w:hAnsiTheme="minorEastAsia"/>
        </w:rPr>
      </w:pPr>
      <w:r w:rsidRPr="00000EB5">
        <w:rPr>
          <w:rFonts w:asciiTheme="minorEastAsia" w:eastAsiaTheme="minorEastAsia" w:hAnsiTheme="minorEastAsia"/>
        </w:rPr>
        <w:t>1.</w:t>
      </w:r>
      <w:r w:rsidRPr="00000EB5">
        <w:rPr>
          <w:rFonts w:asciiTheme="minorEastAsia" w:eastAsiaTheme="minorEastAsia" w:hAnsiTheme="minorEastAsia" w:hint="eastAsia"/>
        </w:rPr>
        <w:t>如乙方不能</w:t>
      </w:r>
      <w:r w:rsidRPr="00000EB5">
        <w:rPr>
          <w:rFonts w:asciiTheme="minorEastAsia" w:eastAsiaTheme="minorEastAsia" w:hAnsiTheme="minorEastAsia"/>
        </w:rPr>
        <w:t>按时</w:t>
      </w:r>
      <w:r w:rsidRPr="00000EB5">
        <w:rPr>
          <w:rFonts w:asciiTheme="minorEastAsia" w:eastAsiaTheme="minorEastAsia" w:hAnsiTheme="minorEastAsia" w:hint="eastAsia"/>
        </w:rPr>
        <w:t>交付货物完成安装调试的，每逾期</w:t>
      </w:r>
      <w:r w:rsidRPr="00000EB5">
        <w:rPr>
          <w:rFonts w:asciiTheme="minorEastAsia" w:eastAsiaTheme="minorEastAsia" w:hAnsiTheme="minorEastAsia"/>
        </w:rPr>
        <w:t>1</w:t>
      </w:r>
      <w:r w:rsidRPr="00000EB5">
        <w:rPr>
          <w:rFonts w:asciiTheme="minorEastAsia" w:eastAsiaTheme="minorEastAsia" w:hAnsiTheme="minorEastAsia" w:hint="eastAsia"/>
        </w:rPr>
        <w:t>天，乙方向甲方偿付合同总额</w:t>
      </w:r>
      <w:r w:rsidRPr="00000EB5">
        <w:rPr>
          <w:rFonts w:asciiTheme="minorEastAsia" w:eastAsiaTheme="minorEastAsia" w:hAnsiTheme="minorEastAsia"/>
        </w:rPr>
        <w:t>5</w:t>
      </w:r>
      <w:r w:rsidRPr="00000EB5">
        <w:rPr>
          <w:rFonts w:asciiTheme="minorEastAsia" w:eastAsiaTheme="minorEastAsia" w:hAnsiTheme="minorEastAsia" w:hint="eastAsia"/>
        </w:rPr>
        <w:t>‰的违约金</w:t>
      </w:r>
      <w:r w:rsidRPr="00000EB5">
        <w:rPr>
          <w:rFonts w:asciiTheme="minorEastAsia" w:eastAsiaTheme="minorEastAsia" w:hAnsiTheme="minorEastAsia"/>
        </w:rPr>
        <w:t>；</w:t>
      </w:r>
      <w:r w:rsidRPr="00000EB5">
        <w:rPr>
          <w:rFonts w:asciiTheme="minorEastAsia" w:eastAsiaTheme="minorEastAsia" w:hAnsiTheme="minorEastAsia" w:hint="eastAsia"/>
        </w:rPr>
        <w:t>乙方</w:t>
      </w:r>
      <w:r w:rsidRPr="00000EB5">
        <w:rPr>
          <w:rFonts w:asciiTheme="minorEastAsia" w:eastAsiaTheme="minorEastAsia" w:hAnsiTheme="minorEastAsia"/>
        </w:rPr>
        <w:t>逾期交付货物或完成安装调试超过10</w:t>
      </w:r>
      <w:r w:rsidRPr="00000EB5">
        <w:rPr>
          <w:rFonts w:asciiTheme="minorEastAsia" w:eastAsiaTheme="minorEastAsia" w:hAnsiTheme="minorEastAsia" w:hint="eastAsia"/>
        </w:rPr>
        <w:t>天</w:t>
      </w:r>
      <w:r w:rsidRPr="00000EB5">
        <w:rPr>
          <w:rFonts w:asciiTheme="minorEastAsia" w:eastAsiaTheme="minorEastAsia" w:hAnsiTheme="minorEastAsia"/>
        </w:rPr>
        <w:t>（</w:t>
      </w:r>
      <w:r w:rsidRPr="00000EB5">
        <w:rPr>
          <w:rFonts w:asciiTheme="minorEastAsia" w:eastAsiaTheme="minorEastAsia" w:hAnsiTheme="minorEastAsia" w:hint="eastAsia"/>
        </w:rPr>
        <w:t>含</w:t>
      </w:r>
      <w:r w:rsidRPr="00000EB5">
        <w:rPr>
          <w:rFonts w:asciiTheme="minorEastAsia" w:eastAsiaTheme="minorEastAsia" w:hAnsiTheme="minorEastAsia"/>
        </w:rPr>
        <w:t>10</w:t>
      </w:r>
      <w:r w:rsidRPr="00000EB5">
        <w:rPr>
          <w:rFonts w:asciiTheme="minorEastAsia" w:eastAsiaTheme="minorEastAsia" w:hAnsiTheme="minorEastAsia" w:hint="eastAsia"/>
        </w:rPr>
        <w:t>天</w:t>
      </w:r>
      <w:r w:rsidRPr="00000EB5">
        <w:rPr>
          <w:rFonts w:asciiTheme="minorEastAsia" w:eastAsiaTheme="minorEastAsia" w:hAnsiTheme="minorEastAsia"/>
        </w:rPr>
        <w:t>），</w:t>
      </w:r>
      <w:r w:rsidRPr="00000EB5">
        <w:rPr>
          <w:rFonts w:asciiTheme="minorEastAsia" w:eastAsiaTheme="minorEastAsia" w:hAnsiTheme="minorEastAsia" w:hint="eastAsia"/>
        </w:rPr>
        <w:t>甲方有权解除合同，</w:t>
      </w:r>
      <w:r w:rsidRPr="00000EB5">
        <w:rPr>
          <w:rFonts w:asciiTheme="minorEastAsia" w:eastAsiaTheme="minorEastAsia" w:hAnsiTheme="minorEastAsia"/>
        </w:rPr>
        <w:t>同时有权要求乙方按照</w:t>
      </w:r>
      <w:r w:rsidRPr="00000EB5">
        <w:rPr>
          <w:rFonts w:asciiTheme="minorEastAsia" w:eastAsiaTheme="minorEastAsia" w:hAnsiTheme="minorEastAsia" w:hint="eastAsia"/>
        </w:rPr>
        <w:t>合同总价</w:t>
      </w:r>
      <w:r w:rsidRPr="00000EB5">
        <w:rPr>
          <w:rFonts w:asciiTheme="minorEastAsia" w:eastAsiaTheme="minorEastAsia" w:hAnsiTheme="minorEastAsia"/>
        </w:rPr>
        <w:t>5%</w:t>
      </w:r>
      <w:r w:rsidRPr="00000EB5">
        <w:rPr>
          <w:rFonts w:asciiTheme="minorEastAsia" w:eastAsiaTheme="minorEastAsia" w:hAnsiTheme="minorEastAsia" w:hint="eastAsia"/>
        </w:rPr>
        <w:t>的</w:t>
      </w:r>
      <w:r w:rsidRPr="00000EB5">
        <w:rPr>
          <w:rFonts w:asciiTheme="minorEastAsia" w:eastAsiaTheme="minorEastAsia" w:hAnsiTheme="minorEastAsia"/>
        </w:rPr>
        <w:t>标准支付</w:t>
      </w:r>
      <w:r w:rsidRPr="00000EB5">
        <w:rPr>
          <w:rFonts w:asciiTheme="minorEastAsia" w:eastAsiaTheme="minorEastAsia" w:hAnsiTheme="minorEastAsia" w:hint="eastAsia"/>
        </w:rPr>
        <w:t>违约金</w:t>
      </w:r>
      <w:r w:rsidRPr="00000EB5">
        <w:rPr>
          <w:rFonts w:asciiTheme="minorEastAsia" w:eastAsiaTheme="minorEastAsia" w:hAnsiTheme="minorEastAsia"/>
        </w:rPr>
        <w:t>，</w:t>
      </w:r>
      <w:r w:rsidRPr="00000EB5">
        <w:rPr>
          <w:rFonts w:asciiTheme="minorEastAsia" w:eastAsiaTheme="minorEastAsia" w:hAnsiTheme="minorEastAsia" w:hint="eastAsia"/>
        </w:rPr>
        <w:t>解除合同的通知自</w:t>
      </w:r>
      <w:r w:rsidRPr="00000EB5">
        <w:rPr>
          <w:rFonts w:asciiTheme="minorEastAsia" w:eastAsiaTheme="minorEastAsia" w:hAnsiTheme="minorEastAsia"/>
        </w:rPr>
        <w:t>发出之日</w:t>
      </w:r>
      <w:r w:rsidRPr="00000EB5">
        <w:rPr>
          <w:rFonts w:asciiTheme="minorEastAsia" w:eastAsiaTheme="minorEastAsia" w:hAnsiTheme="minorEastAsia" w:hint="eastAsia"/>
        </w:rPr>
        <w:t>生效。</w:t>
      </w:r>
    </w:p>
    <w:p w:rsidR="001F3B6F" w:rsidRPr="00000EB5" w:rsidRDefault="00A75D8E">
      <w:pPr>
        <w:spacing w:line="360" w:lineRule="exact"/>
        <w:ind w:firstLineChars="200" w:firstLine="420"/>
        <w:rPr>
          <w:rFonts w:asciiTheme="minorEastAsia" w:eastAsiaTheme="minorEastAsia" w:hAnsiTheme="minorEastAsia"/>
        </w:rPr>
      </w:pPr>
      <w:r w:rsidRPr="00000EB5">
        <w:rPr>
          <w:rFonts w:asciiTheme="minorEastAsia" w:eastAsiaTheme="minorEastAsia" w:hAnsiTheme="minorEastAsia"/>
        </w:rPr>
        <w:t>2.</w:t>
      </w:r>
      <w:r w:rsidRPr="00000EB5">
        <w:rPr>
          <w:rFonts w:asciiTheme="minorEastAsia" w:eastAsiaTheme="minorEastAsia" w:hAnsiTheme="minorEastAsia" w:hint="eastAsia"/>
        </w:rPr>
        <w:t>甲方未按合同规定的期限向乙方支付货款的，每逾期</w:t>
      </w:r>
      <w:r w:rsidRPr="00000EB5">
        <w:rPr>
          <w:rFonts w:asciiTheme="minorEastAsia" w:eastAsiaTheme="minorEastAsia" w:hAnsiTheme="minorEastAsia"/>
        </w:rPr>
        <w:t>1</w:t>
      </w:r>
      <w:r w:rsidRPr="00000EB5">
        <w:rPr>
          <w:rFonts w:asciiTheme="minorEastAsia" w:eastAsiaTheme="minorEastAsia" w:hAnsiTheme="minorEastAsia" w:hint="eastAsia"/>
        </w:rPr>
        <w:t>天甲方向乙方偿付欠款总额的</w:t>
      </w:r>
      <w:r w:rsidRPr="00000EB5">
        <w:rPr>
          <w:rFonts w:asciiTheme="minorEastAsia" w:eastAsiaTheme="minorEastAsia" w:hAnsiTheme="minorEastAsia"/>
        </w:rPr>
        <w:t>5</w:t>
      </w:r>
      <w:r w:rsidRPr="00000EB5">
        <w:rPr>
          <w:rFonts w:asciiTheme="minorEastAsia" w:eastAsiaTheme="minorEastAsia" w:hAnsiTheme="minorEastAsia" w:hint="eastAsia"/>
        </w:rPr>
        <w:t>‰滞纳金，但累计滞纳金总额不超过欠款总额的</w:t>
      </w:r>
      <w:r w:rsidRPr="00000EB5">
        <w:rPr>
          <w:rFonts w:asciiTheme="minorEastAsia" w:eastAsiaTheme="minorEastAsia" w:hAnsiTheme="minorEastAsia"/>
        </w:rPr>
        <w:t xml:space="preserve">5% </w:t>
      </w:r>
      <w:r w:rsidRPr="00000EB5">
        <w:rPr>
          <w:rFonts w:asciiTheme="minorEastAsia" w:eastAsiaTheme="minorEastAsia" w:hAnsiTheme="minorEastAsia" w:hint="eastAsia"/>
        </w:rPr>
        <w:t>。</w:t>
      </w:r>
    </w:p>
    <w:p w:rsidR="001F3B6F" w:rsidRPr="00000EB5" w:rsidRDefault="00A75D8E">
      <w:pPr>
        <w:spacing w:line="360" w:lineRule="exact"/>
        <w:ind w:firstLineChars="200" w:firstLine="420"/>
        <w:rPr>
          <w:rFonts w:asciiTheme="minorEastAsia" w:eastAsiaTheme="minorEastAsia" w:hAnsiTheme="minorEastAsia"/>
        </w:rPr>
      </w:pPr>
      <w:r w:rsidRPr="00000EB5">
        <w:rPr>
          <w:rFonts w:asciiTheme="minorEastAsia" w:eastAsiaTheme="minorEastAsia" w:hAnsiTheme="minorEastAsia"/>
        </w:rPr>
        <w:t>3.</w:t>
      </w:r>
      <w:r w:rsidRPr="00000EB5">
        <w:rPr>
          <w:rFonts w:asciiTheme="minorEastAsia" w:eastAsiaTheme="minorEastAsia" w:hAnsiTheme="minorEastAsia" w:hint="eastAsia"/>
        </w:rPr>
        <w:t>乙方所交付的货物品种、型号、规格不符合合同规定的，甲方有权拒收</w:t>
      </w:r>
      <w:r w:rsidRPr="00000EB5">
        <w:rPr>
          <w:rFonts w:asciiTheme="minorEastAsia" w:eastAsiaTheme="minorEastAsia" w:hAnsiTheme="minorEastAsia"/>
        </w:rPr>
        <w:t>，</w:t>
      </w:r>
      <w:r w:rsidRPr="00000EB5">
        <w:rPr>
          <w:rFonts w:asciiTheme="minorEastAsia" w:eastAsiaTheme="minorEastAsia" w:hAnsiTheme="minorEastAsia" w:hint="eastAsia"/>
        </w:rPr>
        <w:t>同时</w:t>
      </w:r>
      <w:r w:rsidRPr="00000EB5">
        <w:rPr>
          <w:rFonts w:asciiTheme="minorEastAsia" w:eastAsiaTheme="minorEastAsia" w:hAnsiTheme="minorEastAsia"/>
        </w:rPr>
        <w:t>有权解除合同，</w:t>
      </w:r>
      <w:r w:rsidRPr="00000EB5">
        <w:rPr>
          <w:rFonts w:asciiTheme="minorEastAsia" w:eastAsiaTheme="minorEastAsia" w:hAnsiTheme="minorEastAsia" w:hint="eastAsia"/>
        </w:rPr>
        <w:t>解除合同的通知自</w:t>
      </w:r>
      <w:r w:rsidRPr="00000EB5">
        <w:rPr>
          <w:rFonts w:asciiTheme="minorEastAsia" w:eastAsiaTheme="minorEastAsia" w:hAnsiTheme="minorEastAsia"/>
        </w:rPr>
        <w:t>发出之日</w:t>
      </w:r>
      <w:r w:rsidRPr="00000EB5">
        <w:rPr>
          <w:rFonts w:asciiTheme="minorEastAsia" w:eastAsiaTheme="minorEastAsia" w:hAnsiTheme="minorEastAsia" w:hint="eastAsia"/>
        </w:rPr>
        <w:t>生效</w:t>
      </w:r>
      <w:r w:rsidRPr="00000EB5">
        <w:rPr>
          <w:rFonts w:asciiTheme="minorEastAsia" w:eastAsiaTheme="minorEastAsia" w:hAnsiTheme="minorEastAsia"/>
        </w:rPr>
        <w:t>。</w:t>
      </w:r>
    </w:p>
    <w:p w:rsidR="001F3B6F" w:rsidRPr="00000EB5" w:rsidRDefault="00A75D8E">
      <w:pPr>
        <w:spacing w:line="360" w:lineRule="exact"/>
        <w:ind w:firstLineChars="200" w:firstLine="420"/>
        <w:rPr>
          <w:rFonts w:asciiTheme="minorEastAsia" w:eastAsiaTheme="minorEastAsia" w:hAnsiTheme="minorEastAsia"/>
        </w:rPr>
      </w:pPr>
      <w:r w:rsidRPr="00000EB5">
        <w:rPr>
          <w:rFonts w:asciiTheme="minorEastAsia" w:eastAsiaTheme="minorEastAsia" w:hAnsiTheme="minorEastAsia"/>
        </w:rPr>
        <w:t>4.</w:t>
      </w:r>
      <w:r w:rsidRPr="00000EB5">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sidRPr="00000EB5">
        <w:rPr>
          <w:rFonts w:asciiTheme="minorEastAsia" w:eastAsiaTheme="minorEastAsia" w:hAnsiTheme="minorEastAsia"/>
        </w:rPr>
        <w:t>要求</w:t>
      </w:r>
      <w:r w:rsidRPr="00000EB5">
        <w:rPr>
          <w:rFonts w:asciiTheme="minorEastAsia" w:eastAsiaTheme="minorEastAsia" w:hAnsiTheme="minorEastAsia" w:hint="eastAsia"/>
        </w:rPr>
        <w:t>退货，乙方应退回全部货款，</w:t>
      </w:r>
      <w:r w:rsidRPr="00000EB5">
        <w:rPr>
          <w:rFonts w:asciiTheme="minorEastAsia" w:eastAsiaTheme="minorEastAsia" w:hAnsiTheme="minorEastAsia"/>
        </w:rPr>
        <w:t>同时甲方有权按照本条第1</w:t>
      </w:r>
      <w:r w:rsidRPr="00000EB5">
        <w:rPr>
          <w:rFonts w:asciiTheme="minorEastAsia" w:eastAsiaTheme="minorEastAsia" w:hAnsiTheme="minorEastAsia" w:hint="eastAsia"/>
        </w:rPr>
        <w:t>点向</w:t>
      </w:r>
      <w:r w:rsidRPr="00000EB5">
        <w:rPr>
          <w:rFonts w:asciiTheme="minorEastAsia" w:eastAsiaTheme="minorEastAsia" w:hAnsiTheme="minorEastAsia"/>
        </w:rPr>
        <w:t>乙方主张违约金</w:t>
      </w:r>
      <w:r w:rsidRPr="00000EB5">
        <w:rPr>
          <w:rFonts w:asciiTheme="minorEastAsia" w:eastAsiaTheme="minorEastAsia" w:hAnsiTheme="minorEastAsia" w:hint="eastAsia"/>
        </w:rPr>
        <w:t>，</w:t>
      </w:r>
      <w:r w:rsidRPr="00000EB5">
        <w:rPr>
          <w:rFonts w:asciiTheme="minorEastAsia" w:eastAsiaTheme="minorEastAsia" w:hAnsiTheme="minorEastAsia"/>
        </w:rPr>
        <w:t>若仍不足以弥补甲方损失，</w:t>
      </w:r>
      <w:r w:rsidRPr="00000EB5">
        <w:rPr>
          <w:rFonts w:asciiTheme="minorEastAsia" w:eastAsiaTheme="minorEastAsia" w:hAnsiTheme="minorEastAsia" w:hint="eastAsia"/>
        </w:rPr>
        <w:t>则乙方还须赔偿甲方因此遭受的</w:t>
      </w:r>
      <w:r w:rsidRPr="00000EB5">
        <w:rPr>
          <w:rFonts w:asciiTheme="minorEastAsia" w:eastAsiaTheme="minorEastAsia" w:hAnsiTheme="minorEastAsia"/>
        </w:rPr>
        <w:t>所有</w:t>
      </w:r>
      <w:r w:rsidRPr="00000EB5">
        <w:rPr>
          <w:rFonts w:asciiTheme="minorEastAsia" w:eastAsiaTheme="minorEastAsia" w:hAnsiTheme="minorEastAsia" w:hint="eastAsia"/>
        </w:rPr>
        <w:t>损失。</w:t>
      </w:r>
    </w:p>
    <w:p w:rsidR="001F3B6F" w:rsidRPr="00000EB5" w:rsidRDefault="00A75D8E">
      <w:pPr>
        <w:spacing w:line="360" w:lineRule="exact"/>
        <w:ind w:firstLineChars="200" w:firstLine="420"/>
        <w:rPr>
          <w:rFonts w:asciiTheme="minorEastAsia" w:eastAsiaTheme="minorEastAsia" w:hAnsiTheme="minorEastAsia"/>
        </w:rPr>
      </w:pPr>
      <w:r w:rsidRPr="00000EB5">
        <w:rPr>
          <w:rFonts w:asciiTheme="minorEastAsia" w:eastAsiaTheme="minorEastAsia" w:hAnsiTheme="minorEastAsia"/>
        </w:rPr>
        <w:t>5.</w:t>
      </w:r>
      <w:r w:rsidRPr="00000EB5">
        <w:rPr>
          <w:rFonts w:asciiTheme="minorEastAsia" w:eastAsiaTheme="minorEastAsia" w:hAnsiTheme="minorEastAsia" w:hint="eastAsia"/>
        </w:rPr>
        <w:t>乙方未按本合同的规定和“服务承诺”提供伴随服务</w:t>
      </w:r>
      <w:r w:rsidRPr="00000EB5">
        <w:rPr>
          <w:rFonts w:asciiTheme="minorEastAsia" w:eastAsiaTheme="minorEastAsia" w:hAnsiTheme="minorEastAsia"/>
        </w:rPr>
        <w:t>/</w:t>
      </w:r>
      <w:r w:rsidRPr="00000EB5">
        <w:rPr>
          <w:rFonts w:asciiTheme="minorEastAsia" w:eastAsiaTheme="minorEastAsia" w:hAnsiTheme="minorEastAsia" w:hint="eastAsia"/>
        </w:rPr>
        <w:t>售后服务的，</w:t>
      </w:r>
      <w:r w:rsidRPr="00000EB5">
        <w:rPr>
          <w:rFonts w:asciiTheme="minorEastAsia" w:eastAsiaTheme="minorEastAsia" w:hAnsiTheme="minorEastAsia"/>
        </w:rPr>
        <w:t>甲方有权提前解除本合同，</w:t>
      </w:r>
      <w:r w:rsidRPr="00000EB5">
        <w:rPr>
          <w:rFonts w:asciiTheme="minorEastAsia" w:eastAsiaTheme="minorEastAsia" w:hAnsiTheme="minorEastAsia" w:hint="eastAsia"/>
        </w:rPr>
        <w:t>同时</w:t>
      </w:r>
      <w:r w:rsidRPr="00000EB5">
        <w:rPr>
          <w:rFonts w:asciiTheme="minorEastAsia" w:eastAsiaTheme="minorEastAsia" w:hAnsiTheme="minorEastAsia"/>
        </w:rPr>
        <w:t>乙方</w:t>
      </w:r>
      <w:r w:rsidRPr="00000EB5">
        <w:rPr>
          <w:rFonts w:asciiTheme="minorEastAsia" w:eastAsiaTheme="minorEastAsia" w:hAnsiTheme="minorEastAsia" w:hint="eastAsia"/>
        </w:rPr>
        <w:t>应按合同总价款的</w:t>
      </w:r>
      <w:r w:rsidRPr="00000EB5">
        <w:rPr>
          <w:rFonts w:asciiTheme="minorEastAsia" w:eastAsiaTheme="minorEastAsia" w:hAnsiTheme="minorEastAsia"/>
        </w:rPr>
        <w:t>5 %</w:t>
      </w:r>
      <w:r w:rsidRPr="00000EB5">
        <w:rPr>
          <w:rFonts w:asciiTheme="minorEastAsia" w:eastAsiaTheme="minorEastAsia" w:hAnsiTheme="minorEastAsia" w:hint="eastAsia"/>
        </w:rPr>
        <w:t>向甲方承担违约责任。</w:t>
      </w:r>
    </w:p>
    <w:p w:rsidR="001F3B6F" w:rsidRPr="00B33976" w:rsidRDefault="00A75D8E">
      <w:pPr>
        <w:spacing w:line="360" w:lineRule="exact"/>
        <w:ind w:firstLineChars="200" w:firstLine="420"/>
        <w:rPr>
          <w:rFonts w:asciiTheme="minorEastAsia" w:eastAsiaTheme="minorEastAsia" w:hAnsiTheme="minorEastAsia"/>
        </w:rPr>
      </w:pPr>
      <w:r w:rsidRPr="00000EB5">
        <w:rPr>
          <w:rFonts w:asciiTheme="minorEastAsia" w:eastAsiaTheme="minorEastAsia" w:hAnsiTheme="minorEastAsia"/>
        </w:rPr>
        <w:t>6.</w:t>
      </w:r>
      <w:r w:rsidRPr="00000EB5">
        <w:rPr>
          <w:rFonts w:asciiTheme="minorEastAsia" w:eastAsiaTheme="minorEastAsia" w:hAnsiTheme="minorEastAsia" w:hint="eastAsia"/>
        </w:rPr>
        <w:t>乙方在承担上述一项或多项违</w:t>
      </w:r>
      <w:r>
        <w:rPr>
          <w:rFonts w:asciiTheme="minorEastAsia" w:eastAsiaTheme="minorEastAsia" w:hAnsiTheme="minorEastAsia" w:hint="eastAsia"/>
        </w:rPr>
        <w:t>约责任后，仍应继续履行合同规定的义务（甲方解除合同</w:t>
      </w:r>
      <w:r w:rsidRPr="00B33976">
        <w:rPr>
          <w:rFonts w:asciiTheme="minorEastAsia" w:eastAsiaTheme="minorEastAsia" w:hAnsiTheme="minorEastAsia" w:hint="eastAsia"/>
        </w:rPr>
        <w:t>的除外）。甲方未能及时追究乙方的任何一项违约责任并不表明甲方放弃追究乙方该项或其他违约责任。</w:t>
      </w:r>
    </w:p>
    <w:p w:rsidR="001F3B6F" w:rsidRPr="00B33976" w:rsidRDefault="00A75D8E">
      <w:pPr>
        <w:spacing w:line="360" w:lineRule="exact"/>
        <w:ind w:firstLineChars="200" w:firstLine="420"/>
        <w:rPr>
          <w:rFonts w:asciiTheme="minorEastAsia" w:eastAsiaTheme="minorEastAsia" w:hAnsiTheme="minorEastAsia"/>
        </w:rPr>
      </w:pPr>
      <w:r w:rsidRPr="00B33976">
        <w:rPr>
          <w:rFonts w:asciiTheme="minorEastAsia" w:eastAsiaTheme="minorEastAsia" w:hAnsiTheme="minorEastAsia"/>
        </w:rPr>
        <w:t>7.</w:t>
      </w:r>
      <w:r w:rsidRPr="00B33976">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B33976">
        <w:rPr>
          <w:rFonts w:asciiTheme="minorEastAsia" w:eastAsiaTheme="minorEastAsia" w:hAnsiTheme="minorEastAsia"/>
        </w:rPr>
        <w:t>30%违约</w:t>
      </w:r>
      <w:r w:rsidRPr="00B33976">
        <w:rPr>
          <w:rFonts w:asciiTheme="minorEastAsia" w:eastAsiaTheme="minorEastAsia" w:hAnsiTheme="minorEastAsia" w:hint="eastAsia"/>
        </w:rPr>
        <w:t>金</w:t>
      </w:r>
      <w:r w:rsidRPr="00B33976">
        <w:rPr>
          <w:rFonts w:asciiTheme="minorEastAsia" w:eastAsiaTheme="minorEastAsia" w:hAnsiTheme="minorEastAsia"/>
        </w:rPr>
        <w:t>，</w:t>
      </w:r>
      <w:r w:rsidRPr="00B33976">
        <w:rPr>
          <w:rFonts w:asciiTheme="minorEastAsia" w:eastAsiaTheme="minorEastAsia" w:hAnsiTheme="minorEastAsia" w:hint="eastAsia"/>
        </w:rPr>
        <w:t>若</w:t>
      </w:r>
      <w:r w:rsidRPr="00B33976">
        <w:rPr>
          <w:rFonts w:asciiTheme="minorEastAsia" w:eastAsiaTheme="minorEastAsia" w:hAnsiTheme="minorEastAsia"/>
        </w:rPr>
        <w:t>该违约金</w:t>
      </w:r>
      <w:r w:rsidRPr="00B33976">
        <w:rPr>
          <w:rFonts w:asciiTheme="minorEastAsia" w:eastAsiaTheme="minorEastAsia" w:hAnsiTheme="minorEastAsia" w:hint="eastAsia"/>
        </w:rPr>
        <w:t>不足以</w:t>
      </w:r>
      <w:r w:rsidRPr="00B33976">
        <w:rPr>
          <w:rFonts w:asciiTheme="minorEastAsia" w:eastAsiaTheme="minorEastAsia" w:hAnsiTheme="minorEastAsia"/>
        </w:rPr>
        <w:t>弥补甲方损失，</w:t>
      </w:r>
      <w:r w:rsidRPr="00B33976">
        <w:rPr>
          <w:rFonts w:asciiTheme="minorEastAsia" w:eastAsiaTheme="minorEastAsia" w:hAnsiTheme="minorEastAsia" w:hint="eastAsia"/>
        </w:rPr>
        <w:t>则应当</w:t>
      </w:r>
      <w:r w:rsidRPr="00B33976">
        <w:rPr>
          <w:rFonts w:asciiTheme="minorEastAsia" w:eastAsiaTheme="minorEastAsia" w:hAnsiTheme="minorEastAsia"/>
        </w:rPr>
        <w:t>赔偿甲方所有损失</w:t>
      </w:r>
      <w:r w:rsidRPr="00B33976">
        <w:rPr>
          <w:rFonts w:asciiTheme="minorEastAsia" w:eastAsiaTheme="minorEastAsia" w:hAnsiTheme="minorEastAsia" w:hint="eastAsia"/>
        </w:rPr>
        <w:t>。</w:t>
      </w:r>
    </w:p>
    <w:p w:rsidR="001F3B6F" w:rsidRDefault="00A75D8E">
      <w:pPr>
        <w:spacing w:line="360" w:lineRule="exact"/>
        <w:ind w:firstLineChars="200" w:firstLine="420"/>
      </w:pPr>
      <w:r w:rsidRPr="00B33976">
        <w:rPr>
          <w:rFonts w:asciiTheme="minorEastAsia" w:eastAsiaTheme="minorEastAsia" w:hAnsiTheme="minorEastAsia"/>
        </w:rPr>
        <w:t>8.</w:t>
      </w:r>
      <w:r w:rsidRPr="00B33976">
        <w:rPr>
          <w:rFonts w:asciiTheme="minorEastAsia" w:eastAsiaTheme="minorEastAsia" w:hAnsiTheme="minorEastAsia" w:hint="eastAsia"/>
        </w:rPr>
        <w:t>其他未尽事宜，</w:t>
      </w:r>
      <w:r>
        <w:rPr>
          <w:rFonts w:hint="eastAsia"/>
        </w:rPr>
        <w:t>以《合同法》等有关法律法规规定为准，无相关规定的，双方协商解决。</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第七条 合同的变更和终止</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1.本合同一经签订，甲乙双方不得擅自变更、中止或终止合同。</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第八条 合同的转让</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乙方不得擅自部分或全部转让其应履行的合同义务。</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第九条 不可抗力</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甲、乙方中任何一方，因不可抗力不能按时或完全履行合同的，应及时通知对方，并在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个</w:t>
      </w:r>
      <w:r>
        <w:rPr>
          <w:rFonts w:asciiTheme="minorEastAsia" w:eastAsiaTheme="minorEastAsia" w:hAnsiTheme="minorEastAsia" w:hint="eastAsia"/>
          <w:szCs w:val="21"/>
        </w:rPr>
        <w:t>工作日内提供相应证明。未履行完合同部分是否继续履行、如何履行等问题，可由双方初步协商，并向主管部门报告。确定为不可抗力原因造成的损失，免予承担责任。</w:t>
      </w:r>
    </w:p>
    <w:p w:rsidR="001F3B6F" w:rsidRDefault="00A75D8E">
      <w:pPr>
        <w:adjustRightInd w:val="0"/>
        <w:snapToGrid w:val="0"/>
        <w:spacing w:line="360" w:lineRule="exact"/>
        <w:ind w:firstLineChars="201" w:firstLine="424"/>
        <w:rPr>
          <w:rFonts w:asciiTheme="minorEastAsia" w:eastAsiaTheme="minorEastAsia" w:hAnsiTheme="minorEastAsia"/>
          <w:b/>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b/>
          <w:szCs w:val="21"/>
        </w:rPr>
        <w:t>质量问题或缺陷的</w:t>
      </w:r>
      <w:r>
        <w:rPr>
          <w:rFonts w:asciiTheme="minorEastAsia" w:eastAsiaTheme="minorEastAsia" w:hAnsiTheme="minorEastAsia" w:hint="eastAsia"/>
          <w:b/>
          <w:szCs w:val="21"/>
        </w:rPr>
        <w:t>索赔</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乙方</w:t>
      </w:r>
      <w:r>
        <w:rPr>
          <w:rFonts w:asciiTheme="minorEastAsia" w:eastAsiaTheme="minorEastAsia" w:hAnsiTheme="minorEastAsia" w:hint="eastAsia"/>
          <w:szCs w:val="21"/>
        </w:rPr>
        <w:t>交付</w:t>
      </w:r>
      <w:r>
        <w:rPr>
          <w:rFonts w:asciiTheme="minorEastAsia" w:eastAsiaTheme="minorEastAsia" w:hAnsiTheme="minorEastAsia"/>
          <w:szCs w:val="21"/>
        </w:rPr>
        <w:t>货物后，甲方发现</w:t>
      </w:r>
      <w:r>
        <w:rPr>
          <w:rFonts w:asciiTheme="minorEastAsia" w:eastAsiaTheme="minorEastAsia" w:hAnsiTheme="minorEastAsia" w:hint="eastAsia"/>
          <w:szCs w:val="21"/>
        </w:rPr>
        <w:t>货物</w:t>
      </w:r>
      <w:r>
        <w:rPr>
          <w:rFonts w:asciiTheme="minorEastAsia" w:eastAsiaTheme="minorEastAsia" w:hAnsiTheme="minorEastAsia"/>
          <w:szCs w:val="21"/>
        </w:rPr>
        <w:t>的</w:t>
      </w:r>
      <w:r>
        <w:rPr>
          <w:rFonts w:asciiTheme="minorEastAsia" w:eastAsiaTheme="minorEastAsia" w:hAnsiTheme="minorEastAsia" w:hint="eastAsia"/>
          <w:szCs w:val="21"/>
        </w:rPr>
        <w:t>质量</w:t>
      </w:r>
      <w:r>
        <w:rPr>
          <w:rFonts w:asciiTheme="minorEastAsia" w:eastAsiaTheme="minorEastAsia" w:hAnsiTheme="minorEastAsia"/>
          <w:szCs w:val="21"/>
        </w:rPr>
        <w:t>与合同内容不符或证实</w:t>
      </w:r>
      <w:r>
        <w:rPr>
          <w:rFonts w:asciiTheme="minorEastAsia" w:eastAsiaTheme="minorEastAsia" w:hAnsiTheme="minorEastAsia" w:hint="eastAsia"/>
          <w:szCs w:val="21"/>
        </w:rPr>
        <w:t>货物存在</w:t>
      </w:r>
      <w:r>
        <w:rPr>
          <w:rFonts w:asciiTheme="minorEastAsia" w:eastAsiaTheme="minorEastAsia" w:hAnsiTheme="minorEastAsia"/>
          <w:szCs w:val="21"/>
        </w:rPr>
        <w:t>缺陷的</w:t>
      </w:r>
      <w:r>
        <w:rPr>
          <w:rFonts w:asciiTheme="minorEastAsia" w:eastAsiaTheme="minorEastAsia" w:hAnsiTheme="minorEastAsia" w:hint="eastAsia"/>
          <w:szCs w:val="21"/>
        </w:rPr>
        <w:t>（</w:t>
      </w:r>
      <w:r>
        <w:rPr>
          <w:rFonts w:asciiTheme="minorEastAsia" w:eastAsiaTheme="minorEastAsia" w:hAnsiTheme="minorEastAsia"/>
          <w:szCs w:val="21"/>
        </w:rPr>
        <w:t>包括潜</w:t>
      </w:r>
      <w:r>
        <w:rPr>
          <w:rFonts w:asciiTheme="minorEastAsia" w:eastAsiaTheme="minorEastAsia" w:hAnsiTheme="minorEastAsia"/>
          <w:szCs w:val="21"/>
        </w:rPr>
        <w:lastRenderedPageBreak/>
        <w:t>在缺陷</w:t>
      </w:r>
      <w:r>
        <w:rPr>
          <w:rFonts w:asciiTheme="minorEastAsia" w:eastAsiaTheme="minorEastAsia" w:hAnsiTheme="minorEastAsia" w:hint="eastAsia"/>
          <w:szCs w:val="21"/>
        </w:rPr>
        <w:t>）</w:t>
      </w:r>
      <w:r>
        <w:rPr>
          <w:rFonts w:asciiTheme="minorEastAsia" w:eastAsiaTheme="minorEastAsia" w:hAnsiTheme="minorEastAsia"/>
          <w:szCs w:val="21"/>
        </w:rPr>
        <w:t>，乙方应在收到甲方索赔通知后3</w:t>
      </w:r>
      <w:r>
        <w:rPr>
          <w:rFonts w:asciiTheme="minorEastAsia" w:eastAsiaTheme="minorEastAsia" w:hAnsiTheme="minorEastAsia" w:hint="eastAsia"/>
          <w:szCs w:val="21"/>
        </w:rPr>
        <w:t>日</w:t>
      </w:r>
      <w:r>
        <w:rPr>
          <w:rFonts w:asciiTheme="minorEastAsia" w:eastAsiaTheme="minorEastAsia" w:hAnsiTheme="minorEastAsia"/>
          <w:szCs w:val="21"/>
        </w:rPr>
        <w:t>内到甲方</w:t>
      </w:r>
      <w:r>
        <w:rPr>
          <w:rFonts w:asciiTheme="minorEastAsia" w:eastAsiaTheme="minorEastAsia" w:hAnsiTheme="minorEastAsia" w:hint="eastAsia"/>
          <w:szCs w:val="21"/>
        </w:rPr>
        <w:t>处</w:t>
      </w:r>
      <w:r>
        <w:rPr>
          <w:rFonts w:asciiTheme="minorEastAsia" w:eastAsiaTheme="minorEastAsia" w:hAnsiTheme="minorEastAsia"/>
          <w:szCs w:val="21"/>
        </w:rPr>
        <w:t>，</w:t>
      </w:r>
      <w:r>
        <w:rPr>
          <w:rFonts w:asciiTheme="minorEastAsia" w:eastAsiaTheme="minorEastAsia" w:hAnsiTheme="minorEastAsia" w:hint="eastAsia"/>
          <w:szCs w:val="21"/>
        </w:rPr>
        <w:t>商量</w:t>
      </w:r>
      <w:r>
        <w:rPr>
          <w:rFonts w:asciiTheme="minorEastAsia" w:eastAsiaTheme="minorEastAsia" w:hAnsiTheme="minorEastAsia"/>
          <w:szCs w:val="21"/>
        </w:rPr>
        <w:t>解决货物</w:t>
      </w:r>
      <w:r>
        <w:rPr>
          <w:rFonts w:asciiTheme="minorEastAsia" w:eastAsiaTheme="minorEastAsia" w:hAnsiTheme="minorEastAsia" w:hint="eastAsia"/>
          <w:szCs w:val="21"/>
        </w:rPr>
        <w:t>质量</w:t>
      </w:r>
      <w:r>
        <w:rPr>
          <w:rFonts w:asciiTheme="minorEastAsia" w:eastAsiaTheme="minorEastAsia" w:hAnsiTheme="minorEastAsia"/>
          <w:szCs w:val="21"/>
        </w:rPr>
        <w:t>或缺陷问题。若乙方未</w:t>
      </w:r>
      <w:r>
        <w:rPr>
          <w:rFonts w:asciiTheme="minorEastAsia" w:eastAsiaTheme="minorEastAsia" w:hAnsiTheme="minorEastAsia" w:hint="eastAsia"/>
          <w:szCs w:val="21"/>
        </w:rPr>
        <w:t>在</w:t>
      </w:r>
      <w:r>
        <w:rPr>
          <w:rFonts w:asciiTheme="minorEastAsia" w:eastAsiaTheme="minorEastAsia" w:hAnsiTheme="minorEastAsia"/>
          <w:szCs w:val="21"/>
        </w:rPr>
        <w:t>上述约定时间</w:t>
      </w:r>
      <w:r>
        <w:rPr>
          <w:rFonts w:asciiTheme="minorEastAsia" w:eastAsiaTheme="minorEastAsia" w:hAnsiTheme="minorEastAsia" w:hint="eastAsia"/>
          <w:szCs w:val="21"/>
        </w:rPr>
        <w:t>内</w:t>
      </w:r>
      <w:r>
        <w:rPr>
          <w:rFonts w:asciiTheme="minorEastAsia" w:eastAsiaTheme="minorEastAsia" w:hAnsiTheme="minorEastAsia"/>
          <w:szCs w:val="21"/>
        </w:rPr>
        <w:t>到场解决，</w:t>
      </w:r>
      <w:r>
        <w:rPr>
          <w:rFonts w:asciiTheme="minorEastAsia" w:eastAsiaTheme="minorEastAsia" w:hAnsiTheme="minorEastAsia" w:hint="eastAsia"/>
          <w:szCs w:val="21"/>
        </w:rPr>
        <w:t>因此</w:t>
      </w:r>
      <w:r>
        <w:rPr>
          <w:rFonts w:asciiTheme="minorEastAsia" w:eastAsiaTheme="minorEastAsia" w:hAnsiTheme="minorEastAsia"/>
          <w:szCs w:val="21"/>
        </w:rPr>
        <w:t>产生的损失以及扩大损失全部由乙方承担，</w:t>
      </w:r>
      <w:r>
        <w:rPr>
          <w:rFonts w:asciiTheme="minorEastAsia" w:eastAsiaTheme="minorEastAsia" w:hAnsiTheme="minorEastAsia" w:hint="eastAsia"/>
          <w:szCs w:val="21"/>
        </w:rPr>
        <w:t>甲方</w:t>
      </w:r>
      <w:r>
        <w:rPr>
          <w:rFonts w:asciiTheme="minorEastAsia" w:eastAsiaTheme="minorEastAsia" w:hAnsiTheme="minorEastAsia"/>
          <w:szCs w:val="21"/>
        </w:rPr>
        <w:t>有权选择</w:t>
      </w:r>
      <w:r>
        <w:rPr>
          <w:rFonts w:asciiTheme="minorEastAsia" w:eastAsiaTheme="minorEastAsia" w:hAnsiTheme="minorEastAsia" w:hint="eastAsia"/>
          <w:szCs w:val="21"/>
        </w:rPr>
        <w:t>解除</w:t>
      </w:r>
      <w:r>
        <w:rPr>
          <w:rFonts w:asciiTheme="minorEastAsia" w:eastAsiaTheme="minorEastAsia" w:hAnsiTheme="minorEastAsia"/>
          <w:szCs w:val="21"/>
        </w:rPr>
        <w:t>合同，</w:t>
      </w:r>
      <w:r>
        <w:rPr>
          <w:rFonts w:asciiTheme="minorEastAsia" w:eastAsiaTheme="minorEastAsia" w:hAnsiTheme="minorEastAsia" w:hint="eastAsia"/>
          <w:szCs w:val="21"/>
        </w:rPr>
        <w:t>要求退还</w:t>
      </w:r>
      <w:r>
        <w:rPr>
          <w:rFonts w:asciiTheme="minorEastAsia" w:eastAsiaTheme="minorEastAsia" w:hAnsiTheme="minorEastAsia"/>
          <w:szCs w:val="21"/>
        </w:rPr>
        <w:t>全部货物，</w:t>
      </w:r>
      <w:r>
        <w:rPr>
          <w:rFonts w:asciiTheme="minorEastAsia" w:eastAsiaTheme="minorEastAsia" w:hAnsiTheme="minorEastAsia" w:hint="eastAsia"/>
          <w:szCs w:val="21"/>
        </w:rPr>
        <w:t>返还</w:t>
      </w:r>
      <w:r>
        <w:rPr>
          <w:rFonts w:asciiTheme="minorEastAsia" w:eastAsiaTheme="minorEastAsia" w:hAnsiTheme="minorEastAsia"/>
          <w:szCs w:val="21"/>
        </w:rPr>
        <w:t>所有货款，</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或者</w:t>
      </w:r>
      <w:r>
        <w:rPr>
          <w:rFonts w:asciiTheme="minorEastAsia" w:eastAsiaTheme="minorEastAsia" w:hAnsiTheme="minorEastAsia"/>
          <w:szCs w:val="21"/>
        </w:rPr>
        <w:t>有权安排第三方</w:t>
      </w:r>
      <w:r>
        <w:rPr>
          <w:rFonts w:asciiTheme="minorEastAsia" w:eastAsiaTheme="minorEastAsia" w:hAnsiTheme="minorEastAsia" w:hint="eastAsia"/>
          <w:szCs w:val="21"/>
        </w:rPr>
        <w:t>解决</w:t>
      </w:r>
      <w:r>
        <w:rPr>
          <w:rFonts w:asciiTheme="minorEastAsia" w:eastAsiaTheme="minorEastAsia" w:hAnsiTheme="minorEastAsia"/>
          <w:szCs w:val="21"/>
        </w:rPr>
        <w:t>货物质量或缺陷问题，</w:t>
      </w:r>
      <w:r>
        <w:rPr>
          <w:rFonts w:asciiTheme="minorEastAsia" w:eastAsiaTheme="minorEastAsia" w:hAnsiTheme="minorEastAsia" w:hint="eastAsia"/>
          <w:szCs w:val="21"/>
        </w:rPr>
        <w:t>因此</w:t>
      </w:r>
      <w:r>
        <w:rPr>
          <w:rFonts w:asciiTheme="minorEastAsia" w:eastAsiaTheme="minorEastAsia" w:hAnsiTheme="minorEastAsia"/>
          <w:szCs w:val="21"/>
        </w:rPr>
        <w:t>产生</w:t>
      </w:r>
      <w:r>
        <w:rPr>
          <w:rFonts w:asciiTheme="minorEastAsia" w:eastAsiaTheme="minorEastAsia" w:hAnsiTheme="minorEastAsia" w:hint="eastAsia"/>
          <w:szCs w:val="21"/>
        </w:rPr>
        <w:t>的</w:t>
      </w:r>
      <w:r>
        <w:rPr>
          <w:rFonts w:asciiTheme="minorEastAsia" w:eastAsiaTheme="minorEastAsia" w:hAnsiTheme="minorEastAsia"/>
          <w:szCs w:val="21"/>
        </w:rPr>
        <w:t>所有费用全部由乙方承担，</w:t>
      </w:r>
      <w:r>
        <w:rPr>
          <w:rFonts w:asciiTheme="minorEastAsia" w:eastAsiaTheme="minorEastAsia" w:hAnsiTheme="minorEastAsia" w:hint="eastAsia"/>
          <w:szCs w:val="21"/>
        </w:rPr>
        <w:t>甲方可以</w:t>
      </w:r>
      <w:r>
        <w:rPr>
          <w:rFonts w:asciiTheme="minorEastAsia" w:eastAsiaTheme="minorEastAsia" w:hAnsiTheme="minorEastAsia"/>
          <w:szCs w:val="21"/>
        </w:rPr>
        <w:t>在应付乙方的货款中直接扣除，</w:t>
      </w:r>
      <w:r>
        <w:rPr>
          <w:rFonts w:asciiTheme="minorEastAsia" w:eastAsiaTheme="minorEastAsia" w:hAnsiTheme="minorEastAsia" w:hint="eastAsia"/>
          <w:szCs w:val="21"/>
        </w:rPr>
        <w:t>并</w:t>
      </w:r>
      <w:r>
        <w:rPr>
          <w:rFonts w:asciiTheme="minorEastAsia" w:eastAsiaTheme="minorEastAsia" w:hAnsiTheme="minorEastAsia"/>
          <w:szCs w:val="21"/>
        </w:rPr>
        <w:t>有权按照合同总额5%</w:t>
      </w:r>
      <w:r>
        <w:rPr>
          <w:rFonts w:asciiTheme="minorEastAsia" w:eastAsiaTheme="minorEastAsia" w:hAnsiTheme="minorEastAsia" w:hint="eastAsia"/>
          <w:szCs w:val="21"/>
        </w:rPr>
        <w:t>标准</w:t>
      </w:r>
      <w:r>
        <w:rPr>
          <w:rFonts w:asciiTheme="minorEastAsia" w:eastAsiaTheme="minorEastAsia" w:hAnsiTheme="minorEastAsia"/>
          <w:szCs w:val="21"/>
        </w:rPr>
        <w:t>向乙方主张违约金</w:t>
      </w:r>
      <w:r>
        <w:rPr>
          <w:rFonts w:asciiTheme="minorEastAsia" w:eastAsiaTheme="minorEastAsia" w:hAnsiTheme="minorEastAsia" w:hint="eastAsia"/>
          <w:szCs w:val="21"/>
        </w:rPr>
        <w:t>。</w:t>
      </w:r>
      <w:r>
        <w:rPr>
          <w:rFonts w:asciiTheme="minorEastAsia" w:eastAsiaTheme="minorEastAsia" w:hAnsiTheme="minorEastAsia"/>
          <w:szCs w:val="21"/>
        </w:rPr>
        <w:t>若上述违约金不足以弥补甲方直接损失和</w:t>
      </w:r>
      <w:r>
        <w:rPr>
          <w:rFonts w:asciiTheme="minorEastAsia" w:eastAsiaTheme="minorEastAsia" w:hAnsiTheme="minorEastAsia" w:hint="eastAsia"/>
          <w:szCs w:val="21"/>
        </w:rPr>
        <w:t>间接</w:t>
      </w:r>
      <w:r>
        <w:rPr>
          <w:rFonts w:asciiTheme="minorEastAsia" w:eastAsiaTheme="minorEastAsia" w:hAnsiTheme="minorEastAsia"/>
          <w:szCs w:val="21"/>
        </w:rPr>
        <w:t>损失，</w:t>
      </w:r>
      <w:r>
        <w:rPr>
          <w:rFonts w:asciiTheme="minorEastAsia" w:eastAsiaTheme="minorEastAsia" w:hAnsiTheme="minorEastAsia" w:hint="eastAsia"/>
          <w:szCs w:val="21"/>
        </w:rPr>
        <w:t>则</w:t>
      </w:r>
      <w:r>
        <w:rPr>
          <w:rFonts w:asciiTheme="minorEastAsia" w:eastAsiaTheme="minorEastAsia" w:hAnsiTheme="minorEastAsia"/>
          <w:szCs w:val="21"/>
        </w:rPr>
        <w:t>乙方应赔偿</w:t>
      </w:r>
      <w:r>
        <w:rPr>
          <w:rFonts w:asciiTheme="minorEastAsia" w:eastAsiaTheme="minorEastAsia" w:hAnsiTheme="minorEastAsia" w:hint="eastAsia"/>
          <w:szCs w:val="21"/>
        </w:rPr>
        <w:t>甲方</w:t>
      </w:r>
      <w:r>
        <w:rPr>
          <w:rFonts w:asciiTheme="minorEastAsia" w:eastAsiaTheme="minorEastAsia" w:hAnsiTheme="minorEastAsia"/>
          <w:szCs w:val="21"/>
        </w:rPr>
        <w:t>所有损失。</w:t>
      </w:r>
    </w:p>
    <w:p w:rsidR="001F3B6F" w:rsidRDefault="00A75D8E">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甲方</w:t>
      </w:r>
      <w:r>
        <w:rPr>
          <w:rFonts w:asciiTheme="minorEastAsia" w:eastAsiaTheme="minorEastAsia" w:hAnsiTheme="minorEastAsia"/>
          <w:szCs w:val="21"/>
        </w:rPr>
        <w:t>因主张上述权利</w:t>
      </w:r>
      <w:r>
        <w:rPr>
          <w:rFonts w:asciiTheme="minorEastAsia" w:eastAsiaTheme="minorEastAsia" w:hAnsiTheme="minorEastAsia" w:hint="eastAsia"/>
          <w:szCs w:val="21"/>
        </w:rPr>
        <w:t>而</w:t>
      </w:r>
      <w:r>
        <w:rPr>
          <w:rFonts w:asciiTheme="minorEastAsia" w:eastAsiaTheme="minorEastAsia" w:hAnsiTheme="minorEastAsia"/>
          <w:szCs w:val="21"/>
        </w:rPr>
        <w:t>支出的所有合理费用，</w:t>
      </w:r>
      <w:r>
        <w:rPr>
          <w:rFonts w:asciiTheme="minorEastAsia" w:eastAsiaTheme="minorEastAsia" w:hAnsiTheme="minorEastAsia" w:hint="eastAsia"/>
          <w:szCs w:val="21"/>
        </w:rPr>
        <w:t>包括</w:t>
      </w:r>
      <w:r>
        <w:rPr>
          <w:rFonts w:asciiTheme="minorEastAsia" w:eastAsiaTheme="minorEastAsia" w:hAnsiTheme="minorEastAsia"/>
          <w:szCs w:val="21"/>
        </w:rPr>
        <w:t>但不限于律师费、</w:t>
      </w:r>
      <w:r>
        <w:rPr>
          <w:rFonts w:asciiTheme="minorEastAsia" w:eastAsiaTheme="minorEastAsia" w:hAnsiTheme="minorEastAsia" w:hint="eastAsia"/>
          <w:szCs w:val="21"/>
        </w:rPr>
        <w:t>诉讼费</w:t>
      </w:r>
      <w:r>
        <w:rPr>
          <w:rFonts w:asciiTheme="minorEastAsia" w:eastAsiaTheme="minorEastAsia" w:hAnsiTheme="minorEastAsia"/>
          <w:szCs w:val="21"/>
        </w:rPr>
        <w:t>、</w:t>
      </w:r>
      <w:r>
        <w:rPr>
          <w:rFonts w:asciiTheme="minorEastAsia" w:eastAsiaTheme="minorEastAsia" w:hAnsiTheme="minorEastAsia" w:hint="eastAsia"/>
          <w:szCs w:val="21"/>
        </w:rPr>
        <w:t>鉴定费</w:t>
      </w:r>
      <w:r>
        <w:rPr>
          <w:rFonts w:asciiTheme="minorEastAsia" w:eastAsiaTheme="minorEastAsia" w:hAnsiTheme="minorEastAsia"/>
          <w:szCs w:val="21"/>
        </w:rPr>
        <w:t>、</w:t>
      </w:r>
      <w:r>
        <w:rPr>
          <w:rFonts w:asciiTheme="minorEastAsia" w:eastAsiaTheme="minorEastAsia" w:hAnsiTheme="minorEastAsia" w:hint="eastAsia"/>
          <w:szCs w:val="21"/>
        </w:rPr>
        <w:t>差旅费</w:t>
      </w:r>
      <w:r>
        <w:rPr>
          <w:rFonts w:asciiTheme="minorEastAsia" w:eastAsiaTheme="minorEastAsia" w:hAnsiTheme="minorEastAsia"/>
          <w:szCs w:val="21"/>
        </w:rPr>
        <w:t>、</w:t>
      </w:r>
      <w:r>
        <w:rPr>
          <w:rFonts w:asciiTheme="minorEastAsia" w:eastAsiaTheme="minorEastAsia" w:hAnsiTheme="minorEastAsia" w:hint="eastAsia"/>
          <w:szCs w:val="21"/>
        </w:rPr>
        <w:t>保函</w:t>
      </w:r>
      <w:r>
        <w:rPr>
          <w:rFonts w:asciiTheme="minorEastAsia" w:eastAsiaTheme="minorEastAsia" w:hAnsiTheme="minorEastAsia"/>
          <w:szCs w:val="21"/>
        </w:rPr>
        <w:t>费等，</w:t>
      </w:r>
      <w:r>
        <w:rPr>
          <w:rFonts w:asciiTheme="minorEastAsia" w:eastAsiaTheme="minorEastAsia" w:hAnsiTheme="minorEastAsia" w:hint="eastAsia"/>
          <w:szCs w:val="21"/>
        </w:rPr>
        <w:t>均由</w:t>
      </w:r>
      <w:r>
        <w:rPr>
          <w:rFonts w:asciiTheme="minorEastAsia" w:eastAsiaTheme="minorEastAsia" w:hAnsiTheme="minorEastAsia"/>
          <w:szCs w:val="21"/>
        </w:rPr>
        <w:t>乙方承担。</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第十一条 争议的解决</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（1）向甲方所在地人民法院提起诉讼；</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（2）向甲方所在地仲裁委员会按其仲裁规则申请仲裁。</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如没有约定，默认采取第2种方式解决争议。</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.在法院审理和仲裁期间，除有争议部分外，本合同其他部分应继续履行。</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第十二条 诚实信用 </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乙方应诚实信用，严格按照询价通知书要求和投标承诺履行合同，不向甲方进行商业贿赂或者提供不正当利益。</w:t>
      </w:r>
    </w:p>
    <w:p w:rsidR="001F3B6F" w:rsidRDefault="00A75D8E">
      <w:pPr>
        <w:adjustRightInd w:val="0"/>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第十三 合同生效及其他</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1F3B6F" w:rsidRDefault="00A75D8E">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2.本合同一式伍份，甲乙双方各执贰份，代理机构执壹份存档。</w:t>
      </w:r>
    </w:p>
    <w:p w:rsidR="001F3B6F" w:rsidRDefault="00A75D8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3.本合同应按照中华人民共和国的现行法律进行解释。</w:t>
      </w:r>
    </w:p>
    <w:p w:rsidR="001F3B6F" w:rsidRDefault="001F3B6F">
      <w:pPr>
        <w:spacing w:line="360" w:lineRule="exact"/>
        <w:rPr>
          <w:rFonts w:asciiTheme="minorEastAsia" w:eastAsiaTheme="minorEastAsia" w:hAnsiTheme="minorEastAsia" w:cs="宋体"/>
          <w:szCs w:val="21"/>
        </w:rPr>
      </w:pPr>
    </w:p>
    <w:p w:rsidR="001F3B6F" w:rsidRDefault="001F3B6F">
      <w:pPr>
        <w:spacing w:line="400" w:lineRule="exact"/>
        <w:ind w:firstLine="420"/>
        <w:rPr>
          <w:rFonts w:ascii="宋体" w:hAnsi="宋体" w:cs="宋体"/>
          <w:szCs w:val="21"/>
        </w:rPr>
      </w:pPr>
    </w:p>
    <w:p w:rsidR="001F3B6F" w:rsidRDefault="001F3B6F">
      <w:pPr>
        <w:spacing w:line="400" w:lineRule="exact"/>
        <w:rPr>
          <w:rFonts w:ascii="宋体" w:hAnsi="宋体" w:cs="宋体"/>
          <w:szCs w:val="21"/>
        </w:rPr>
      </w:pPr>
    </w:p>
    <w:p w:rsidR="001F3B6F" w:rsidRDefault="001F3B6F">
      <w:pPr>
        <w:spacing w:line="400" w:lineRule="exact"/>
        <w:jc w:val="left"/>
        <w:rPr>
          <w:rFonts w:ascii="宋体" w:hAnsi="宋体" w:cs="宋体"/>
          <w:b/>
          <w:bCs/>
          <w:szCs w:val="21"/>
        </w:rPr>
      </w:pPr>
    </w:p>
    <w:p w:rsidR="001F3B6F" w:rsidRDefault="00A75D8E">
      <w:pPr>
        <w:spacing w:line="400" w:lineRule="exact"/>
        <w:jc w:val="left"/>
        <w:rPr>
          <w:rFonts w:ascii="宋体" w:hAnsi="宋体" w:cs="宋体"/>
          <w:szCs w:val="21"/>
        </w:rPr>
      </w:pPr>
      <w:r>
        <w:rPr>
          <w:rFonts w:ascii="宋体" w:hAnsi="宋体" w:cs="宋体" w:hint="eastAsia"/>
          <w:b/>
          <w:bCs/>
          <w:szCs w:val="21"/>
        </w:rPr>
        <w:t>甲    方</w:t>
      </w:r>
      <w:r>
        <w:rPr>
          <w:rFonts w:ascii="宋体" w:hAnsi="宋体" w:cs="宋体" w:hint="eastAsia"/>
          <w:szCs w:val="21"/>
        </w:rPr>
        <w:t xml:space="preserve">：                               </w:t>
      </w:r>
      <w:r>
        <w:rPr>
          <w:rFonts w:ascii="宋体" w:hAnsi="宋体" w:cs="宋体" w:hint="eastAsia"/>
          <w:b/>
          <w:bCs/>
          <w:szCs w:val="21"/>
        </w:rPr>
        <w:t>乙    方</w:t>
      </w:r>
      <w:r>
        <w:rPr>
          <w:rFonts w:ascii="宋体" w:hAnsi="宋体" w:cs="宋体" w:hint="eastAsia"/>
          <w:szCs w:val="21"/>
        </w:rPr>
        <w:t>：</w:t>
      </w:r>
    </w:p>
    <w:p w:rsidR="001F3B6F" w:rsidRDefault="00A75D8E">
      <w:pPr>
        <w:spacing w:line="400" w:lineRule="exact"/>
        <w:rPr>
          <w:rFonts w:ascii="宋体" w:hAnsi="宋体" w:cs="宋体"/>
          <w:szCs w:val="21"/>
          <w:u w:val="single"/>
        </w:rPr>
      </w:pPr>
      <w:r>
        <w:rPr>
          <w:rFonts w:ascii="宋体" w:hAnsi="宋体" w:cs="宋体" w:hint="eastAsia"/>
          <w:szCs w:val="21"/>
        </w:rPr>
        <w:t xml:space="preserve">单位名称（章）：    </w:t>
      </w:r>
      <w:r>
        <w:rPr>
          <w:rFonts w:ascii="宋体" w:hAnsi="宋体" w:cs="宋体"/>
          <w:szCs w:val="21"/>
        </w:rPr>
        <w:t xml:space="preserve">                 </w:t>
      </w:r>
      <w:r>
        <w:rPr>
          <w:rFonts w:ascii="宋体" w:hAnsi="宋体" w:cs="宋体" w:hint="eastAsia"/>
          <w:szCs w:val="21"/>
        </w:rPr>
        <w:t xml:space="preserve">     单位名称（章）：</w:t>
      </w:r>
    </w:p>
    <w:p w:rsidR="001F3B6F" w:rsidRDefault="00A75D8E">
      <w:pPr>
        <w:spacing w:line="400" w:lineRule="exact"/>
        <w:rPr>
          <w:rFonts w:ascii="宋体" w:hAnsi="宋体" w:cs="宋体"/>
          <w:szCs w:val="21"/>
          <w:u w:val="single"/>
        </w:rPr>
      </w:pPr>
      <w:r>
        <w:rPr>
          <w:rFonts w:ascii="宋体" w:hAnsi="宋体" w:cs="宋体" w:hint="eastAsia"/>
          <w:szCs w:val="21"/>
        </w:rPr>
        <w:t xml:space="preserve">单位地址：         </w:t>
      </w:r>
      <w:r>
        <w:rPr>
          <w:rFonts w:ascii="宋体" w:hAnsi="宋体" w:cs="宋体"/>
          <w:szCs w:val="21"/>
        </w:rPr>
        <w:t xml:space="preserve">                      </w:t>
      </w:r>
      <w:r>
        <w:rPr>
          <w:rFonts w:ascii="宋体" w:hAnsi="宋体" w:cs="宋体" w:hint="eastAsia"/>
          <w:szCs w:val="21"/>
        </w:rPr>
        <w:t>单位地址：</w:t>
      </w:r>
    </w:p>
    <w:p w:rsidR="001F3B6F" w:rsidRDefault="00A75D8E">
      <w:pPr>
        <w:spacing w:line="400" w:lineRule="exact"/>
        <w:rPr>
          <w:rFonts w:ascii="宋体" w:hAnsi="宋体" w:cs="宋体"/>
          <w:szCs w:val="21"/>
        </w:rPr>
      </w:pPr>
      <w:r>
        <w:rPr>
          <w:rFonts w:ascii="宋体" w:hAnsi="宋体" w:cs="宋体" w:hint="eastAsia"/>
          <w:szCs w:val="21"/>
        </w:rPr>
        <w:t xml:space="preserve">法定代表人：       委托代理人：          法定代表人：     委托代理人：                            </w:t>
      </w:r>
    </w:p>
    <w:p w:rsidR="001F3B6F" w:rsidRDefault="00A75D8E">
      <w:pPr>
        <w:spacing w:line="400" w:lineRule="exact"/>
        <w:rPr>
          <w:rFonts w:ascii="宋体" w:hAnsi="宋体" w:cs="宋体"/>
          <w:szCs w:val="21"/>
        </w:rPr>
      </w:pPr>
      <w:r>
        <w:rPr>
          <w:rFonts w:ascii="宋体" w:hAnsi="宋体" w:cs="宋体" w:hint="eastAsia"/>
          <w:szCs w:val="21"/>
        </w:rPr>
        <w:t>电话：                                   电话：            传真：</w:t>
      </w:r>
    </w:p>
    <w:p w:rsidR="001F3B6F" w:rsidRDefault="00A75D8E">
      <w:pPr>
        <w:spacing w:line="400" w:lineRule="exact"/>
        <w:rPr>
          <w:rFonts w:ascii="宋体" w:hAnsi="宋体" w:cs="宋体"/>
          <w:szCs w:val="21"/>
        </w:rPr>
      </w:pPr>
      <w:r>
        <w:rPr>
          <w:rFonts w:ascii="宋体" w:hAnsi="宋体" w:cs="宋体" w:hint="eastAsia"/>
          <w:szCs w:val="21"/>
        </w:rPr>
        <w:t xml:space="preserve">传真：                                   开户银行：        帐号：                                                                                 </w:t>
      </w:r>
    </w:p>
    <w:p w:rsidR="001F3B6F" w:rsidRDefault="001F3B6F">
      <w:pPr>
        <w:spacing w:line="400" w:lineRule="exact"/>
        <w:rPr>
          <w:rFonts w:ascii="宋体" w:hAnsi="宋体" w:cs="宋体"/>
          <w:b/>
          <w:bCs/>
          <w:szCs w:val="21"/>
        </w:rPr>
      </w:pPr>
    </w:p>
    <w:p w:rsidR="001F3B6F" w:rsidRDefault="00A75D8E">
      <w:pPr>
        <w:spacing w:line="40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rsidR="001F3B6F" w:rsidRDefault="00A75D8E">
      <w:pPr>
        <w:tabs>
          <w:tab w:val="left" w:pos="3780"/>
        </w:tabs>
        <w:spacing w:line="400" w:lineRule="exact"/>
        <w:rPr>
          <w:rFonts w:ascii="宋体" w:hAnsi="宋体" w:cs="宋体"/>
          <w:szCs w:val="21"/>
        </w:rPr>
      </w:pPr>
      <w:r>
        <w:rPr>
          <w:rFonts w:ascii="宋体" w:hAnsi="宋体" w:cs="宋体" w:hint="eastAsia"/>
          <w:szCs w:val="21"/>
        </w:rPr>
        <w:t>代理机构（章）：</w:t>
      </w:r>
      <w:r>
        <w:rPr>
          <w:rFonts w:ascii="宋体" w:hAnsi="宋体" w:cs="宋体" w:hint="eastAsia"/>
          <w:b/>
          <w:bCs/>
          <w:szCs w:val="21"/>
          <w:u w:val="single"/>
        </w:rPr>
        <w:t>常州市城投建设工程招标有限公司</w:t>
      </w:r>
    </w:p>
    <w:p w:rsidR="001F3B6F" w:rsidRDefault="00A75D8E">
      <w:pPr>
        <w:spacing w:line="400" w:lineRule="exact"/>
        <w:rPr>
          <w:rFonts w:ascii="宋体" w:hAnsi="宋体" w:cs="宋体"/>
          <w:szCs w:val="21"/>
        </w:rPr>
      </w:pPr>
      <w:r>
        <w:rPr>
          <w:rFonts w:ascii="宋体" w:hAnsi="宋体" w:cs="宋体" w:hint="eastAsia"/>
          <w:szCs w:val="21"/>
        </w:rPr>
        <w:lastRenderedPageBreak/>
        <w:t xml:space="preserve">                 </w:t>
      </w:r>
    </w:p>
    <w:p w:rsidR="001F3B6F" w:rsidRDefault="00A75D8E">
      <w:pPr>
        <w:spacing w:line="400" w:lineRule="exact"/>
        <w:rPr>
          <w:rFonts w:asciiTheme="minorEastAsia" w:eastAsiaTheme="minorEastAsia" w:hAnsiTheme="minorEastAsia" w:cstheme="minorEastAsia"/>
          <w:szCs w:val="21"/>
        </w:rPr>
      </w:pPr>
      <w:r>
        <w:rPr>
          <w:rFonts w:ascii="宋体" w:hAnsi="宋体" w:cs="宋体" w:hint="eastAsia"/>
          <w:szCs w:val="21"/>
        </w:rPr>
        <w:t>经办人：                               电  话：</w:t>
      </w:r>
    </w:p>
    <w:p w:rsidR="001F3B6F" w:rsidRDefault="00A75D8E">
      <w:pPr>
        <w:pStyle w:val="a3"/>
        <w:spacing w:line="460" w:lineRule="exact"/>
        <w:ind w:firstLine="0"/>
        <w:rPr>
          <w:b/>
          <w:sz w:val="28"/>
          <w:szCs w:val="28"/>
        </w:rPr>
      </w:pPr>
      <w:r>
        <w:rPr>
          <w:rFonts w:hAnsi="宋体" w:cs="宋体" w:hint="eastAsia"/>
          <w:b/>
          <w:sz w:val="30"/>
          <w:szCs w:val="30"/>
        </w:rPr>
        <w:br w:type="page"/>
      </w:r>
      <w:r>
        <w:rPr>
          <w:rFonts w:asciiTheme="minorEastAsia" w:eastAsiaTheme="minorEastAsia" w:hAnsiTheme="minorEastAsia" w:cs="宋体" w:hint="eastAsia"/>
          <w:b/>
          <w:kern w:val="0"/>
          <w:szCs w:val="21"/>
        </w:rPr>
        <w:lastRenderedPageBreak/>
        <w:t>附件1：供应商资格声明函</w:t>
      </w:r>
    </w:p>
    <w:p w:rsidR="001F3B6F" w:rsidRDefault="00A75D8E">
      <w:pPr>
        <w:pStyle w:val="a3"/>
        <w:spacing w:line="460" w:lineRule="exact"/>
        <w:ind w:firstLine="0"/>
        <w:jc w:val="center"/>
        <w:rPr>
          <w:szCs w:val="24"/>
        </w:rPr>
      </w:pPr>
      <w:r>
        <w:rPr>
          <w:rFonts w:hint="eastAsia"/>
          <w:b/>
          <w:sz w:val="28"/>
          <w:szCs w:val="28"/>
        </w:rPr>
        <w:t>供应商资格声明函</w:t>
      </w:r>
    </w:p>
    <w:p w:rsidR="001F3B6F" w:rsidRDefault="00A75D8E">
      <w:pPr>
        <w:pStyle w:val="a3"/>
        <w:spacing w:line="360" w:lineRule="exact"/>
        <w:ind w:firstLine="0"/>
        <w:rPr>
          <w:sz w:val="21"/>
          <w:szCs w:val="21"/>
        </w:rPr>
      </w:pPr>
      <w:r>
        <w:rPr>
          <w:rFonts w:hint="eastAsia"/>
          <w:sz w:val="21"/>
          <w:szCs w:val="21"/>
        </w:rPr>
        <w:t>采购人名称、常州市城投建设工程招标有限公司：</w:t>
      </w:r>
    </w:p>
    <w:p w:rsidR="001F3B6F" w:rsidRDefault="00A75D8E">
      <w:pPr>
        <w:pStyle w:val="a3"/>
        <w:spacing w:line="360" w:lineRule="exact"/>
        <w:ind w:firstLine="480"/>
        <w:rPr>
          <w:sz w:val="21"/>
          <w:szCs w:val="21"/>
        </w:rPr>
      </w:pPr>
      <w:r>
        <w:rPr>
          <w:rFonts w:hint="eastAsia"/>
          <w:sz w:val="21"/>
          <w:szCs w:val="21"/>
        </w:rPr>
        <w:t>按照询价通知书要求的“申请人的资格要求”，我单位郑重声明如下：</w:t>
      </w:r>
    </w:p>
    <w:p w:rsidR="001F3B6F" w:rsidRDefault="00A75D8E">
      <w:pPr>
        <w:pStyle w:val="a3"/>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rsidR="001F3B6F" w:rsidRDefault="00A75D8E">
      <w:pPr>
        <w:pStyle w:val="a3"/>
        <w:spacing w:line="360" w:lineRule="exact"/>
        <w:ind w:firstLine="480"/>
        <w:rPr>
          <w:sz w:val="21"/>
          <w:szCs w:val="21"/>
        </w:rPr>
      </w:pPr>
      <w:r>
        <w:rPr>
          <w:rFonts w:hint="eastAsia"/>
          <w:sz w:val="21"/>
          <w:szCs w:val="21"/>
        </w:rPr>
        <w:t>二、我单位未被“国家企业信用信息系统”列入经营异常名录或者严重违法企业名单。</w:t>
      </w:r>
    </w:p>
    <w:p w:rsidR="001F3B6F" w:rsidRDefault="00A75D8E">
      <w:pPr>
        <w:pStyle w:val="a3"/>
        <w:spacing w:line="360" w:lineRule="exact"/>
        <w:ind w:firstLine="480"/>
        <w:rPr>
          <w:sz w:val="21"/>
          <w:szCs w:val="21"/>
        </w:rPr>
      </w:pPr>
      <w:r>
        <w:rPr>
          <w:rFonts w:hint="eastAsia"/>
          <w:sz w:val="21"/>
          <w:szCs w:val="21"/>
        </w:rPr>
        <w:t>三、我单位具有良好的商业信誉（指供应商经营状况良好，无本资格声明第九条情形）和健全的财务会计制度。</w:t>
      </w:r>
    </w:p>
    <w:p w:rsidR="001F3B6F" w:rsidRDefault="00A75D8E">
      <w:pPr>
        <w:pStyle w:val="a3"/>
        <w:spacing w:line="360" w:lineRule="exact"/>
        <w:ind w:firstLine="480"/>
        <w:rPr>
          <w:sz w:val="21"/>
          <w:szCs w:val="21"/>
        </w:rPr>
      </w:pPr>
      <w:r>
        <w:rPr>
          <w:rFonts w:hint="eastAsia"/>
          <w:sz w:val="21"/>
          <w:szCs w:val="21"/>
        </w:rPr>
        <w:t>四、我单位依法进行纳税和社会保险申报并实际履行了义务。</w:t>
      </w:r>
    </w:p>
    <w:p w:rsidR="001F3B6F" w:rsidRDefault="00A75D8E">
      <w:pPr>
        <w:pStyle w:val="a3"/>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rsidR="001F3B6F" w:rsidRDefault="00A75D8E">
      <w:pPr>
        <w:pStyle w:val="a3"/>
        <w:spacing w:line="360" w:lineRule="exact"/>
        <w:ind w:firstLine="480"/>
        <w:rPr>
          <w:sz w:val="21"/>
          <w:szCs w:val="21"/>
        </w:rPr>
      </w:pPr>
      <w:r>
        <w:rPr>
          <w:rFonts w:hint="eastAsia"/>
          <w:sz w:val="21"/>
          <w:szCs w:val="21"/>
        </w:rPr>
        <w:t>主要设备有：</w:t>
      </w:r>
      <w:r>
        <w:rPr>
          <w:sz w:val="21"/>
          <w:szCs w:val="21"/>
          <w:u w:val="single"/>
        </w:rPr>
        <w:t xml:space="preserve">            </w:t>
      </w:r>
    </w:p>
    <w:p w:rsidR="001F3B6F" w:rsidRDefault="00A75D8E">
      <w:pPr>
        <w:pStyle w:val="a3"/>
        <w:spacing w:line="360" w:lineRule="exact"/>
        <w:ind w:firstLine="480"/>
        <w:rPr>
          <w:sz w:val="21"/>
          <w:szCs w:val="21"/>
        </w:rPr>
      </w:pPr>
      <w:r>
        <w:rPr>
          <w:rFonts w:hint="eastAsia"/>
          <w:sz w:val="21"/>
          <w:szCs w:val="21"/>
        </w:rPr>
        <w:t>主要专业技术能力有</w:t>
      </w:r>
      <w:r>
        <w:rPr>
          <w:sz w:val="21"/>
          <w:szCs w:val="21"/>
          <w:u w:val="single"/>
        </w:rPr>
        <w:t xml:space="preserve">                 </w:t>
      </w:r>
    </w:p>
    <w:p w:rsidR="001F3B6F" w:rsidRDefault="00A75D8E">
      <w:pPr>
        <w:pStyle w:val="a3"/>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rsidR="001F3B6F" w:rsidRDefault="00A75D8E">
      <w:pPr>
        <w:pStyle w:val="a3"/>
        <w:spacing w:line="360" w:lineRule="exact"/>
        <w:ind w:firstLine="480"/>
        <w:rPr>
          <w:sz w:val="21"/>
          <w:szCs w:val="21"/>
        </w:rPr>
      </w:pPr>
      <w:r>
        <w:rPr>
          <w:rFonts w:hint="eastAsia"/>
          <w:sz w:val="21"/>
          <w:szCs w:val="21"/>
        </w:rPr>
        <w:t>七、我单位具备法律、行政法规规定的其他条件。</w:t>
      </w:r>
    </w:p>
    <w:p w:rsidR="001F3B6F" w:rsidRDefault="00A75D8E">
      <w:pPr>
        <w:pStyle w:val="a3"/>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rsidR="001F3B6F" w:rsidRDefault="00A75D8E">
      <w:pPr>
        <w:pStyle w:val="a3"/>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rsidR="001F3B6F" w:rsidRDefault="00A75D8E">
      <w:pPr>
        <w:pStyle w:val="a3"/>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rsidR="001F3B6F" w:rsidRDefault="00A75D8E">
      <w:pPr>
        <w:pStyle w:val="a3"/>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rsidR="001F3B6F" w:rsidRDefault="00A75D8E">
      <w:pPr>
        <w:pStyle w:val="a3"/>
        <w:spacing w:line="360" w:lineRule="exact"/>
        <w:ind w:firstLine="480"/>
        <w:rPr>
          <w:sz w:val="21"/>
          <w:szCs w:val="21"/>
        </w:rPr>
      </w:pPr>
      <w:r>
        <w:rPr>
          <w:rFonts w:hint="eastAsia"/>
          <w:sz w:val="21"/>
          <w:szCs w:val="21"/>
        </w:rPr>
        <w:t>九、我单位无以下不良信用记录情形：</w:t>
      </w:r>
    </w:p>
    <w:p w:rsidR="001F3B6F" w:rsidRDefault="00A75D8E">
      <w:pPr>
        <w:pStyle w:val="a3"/>
        <w:spacing w:line="360" w:lineRule="exact"/>
        <w:ind w:firstLine="480"/>
        <w:rPr>
          <w:sz w:val="21"/>
          <w:szCs w:val="21"/>
        </w:rPr>
      </w:pPr>
      <w:r>
        <w:rPr>
          <w:rFonts w:hint="eastAsia"/>
          <w:sz w:val="21"/>
          <w:szCs w:val="21"/>
        </w:rPr>
        <w:t>在“信用中国”网站被列入失信被执行人和重大税收违法案件当事人名单；</w:t>
      </w:r>
    </w:p>
    <w:p w:rsidR="001F3B6F" w:rsidRDefault="00A75D8E">
      <w:pPr>
        <w:pStyle w:val="a3"/>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rsidR="001F3B6F" w:rsidRDefault="001F3B6F">
      <w:pPr>
        <w:pStyle w:val="11"/>
        <w:spacing w:line="360" w:lineRule="exact"/>
        <w:ind w:firstLineChars="200" w:firstLine="420"/>
        <w:rPr>
          <w:rFonts w:cs="宋体"/>
          <w:sz w:val="21"/>
          <w:szCs w:val="21"/>
        </w:rPr>
      </w:pPr>
    </w:p>
    <w:p w:rsidR="001F3B6F" w:rsidRDefault="00A75D8E">
      <w:pPr>
        <w:pStyle w:val="11"/>
        <w:spacing w:line="360" w:lineRule="exact"/>
        <w:ind w:firstLineChars="200" w:firstLine="420"/>
        <w:rPr>
          <w:rFonts w:cs="宋体"/>
          <w:sz w:val="21"/>
          <w:szCs w:val="21"/>
        </w:rPr>
      </w:pPr>
      <w:r>
        <w:rPr>
          <w:rFonts w:cs="宋体" w:hint="eastAsia"/>
          <w:sz w:val="21"/>
          <w:szCs w:val="21"/>
        </w:rPr>
        <w:t xml:space="preserve">投标人法定代表人或代理人（签字或盖章）：       </w:t>
      </w:r>
    </w:p>
    <w:p w:rsidR="001F3B6F" w:rsidRDefault="00A75D8E">
      <w:pPr>
        <w:pStyle w:val="11"/>
        <w:spacing w:line="360" w:lineRule="exact"/>
        <w:ind w:firstLineChars="200" w:firstLine="420"/>
        <w:rPr>
          <w:rFonts w:cs="宋体"/>
          <w:sz w:val="21"/>
          <w:szCs w:val="21"/>
        </w:rPr>
      </w:pPr>
      <w:r>
        <w:rPr>
          <w:rFonts w:cs="宋体" w:hint="eastAsia"/>
          <w:sz w:val="21"/>
          <w:szCs w:val="21"/>
        </w:rPr>
        <w:t xml:space="preserve">投标人名称（公章）：             </w:t>
      </w:r>
    </w:p>
    <w:p w:rsidR="001F3B6F" w:rsidRDefault="00A75D8E">
      <w:pPr>
        <w:pStyle w:val="11"/>
        <w:spacing w:line="360" w:lineRule="exact"/>
        <w:ind w:firstLineChars="200" w:firstLine="420"/>
        <w:rPr>
          <w:rFonts w:cs="宋体"/>
          <w:sz w:val="21"/>
          <w:szCs w:val="21"/>
        </w:rPr>
      </w:pPr>
      <w:r>
        <w:rPr>
          <w:rFonts w:cs="宋体" w:hint="eastAsia"/>
          <w:sz w:val="21"/>
          <w:szCs w:val="21"/>
        </w:rPr>
        <w:t>日    期：     年    月    日</w:t>
      </w:r>
    </w:p>
    <w:p w:rsidR="001F3B6F" w:rsidRDefault="00A75D8E">
      <w:pPr>
        <w:jc w:val="left"/>
        <w:rPr>
          <w:rFonts w:asciiTheme="minorEastAsia" w:eastAsiaTheme="minorEastAsia" w:hAnsiTheme="minorEastAsia" w:cs="宋体"/>
          <w:b/>
          <w:kern w:val="0"/>
          <w:szCs w:val="21"/>
        </w:rPr>
      </w:pPr>
      <w:r>
        <w:rPr>
          <w:rFonts w:asciiTheme="minorEastAsia" w:eastAsiaTheme="minorEastAsia" w:hAnsiTheme="minorEastAsia" w:cs="宋体"/>
          <w:b/>
          <w:kern w:val="0"/>
          <w:szCs w:val="21"/>
        </w:rPr>
        <w:br w:type="page"/>
      </w:r>
    </w:p>
    <w:p w:rsidR="001F3B6F" w:rsidRDefault="00A75D8E">
      <w:pPr>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Cs w:val="21"/>
        </w:rPr>
        <w:lastRenderedPageBreak/>
        <w:t>附件2：响应函</w:t>
      </w:r>
    </w:p>
    <w:p w:rsidR="001F3B6F" w:rsidRDefault="00A75D8E">
      <w:pPr>
        <w:pStyle w:val="a9"/>
        <w:snapToGrid w:val="0"/>
        <w:spacing w:line="360" w:lineRule="auto"/>
        <w:jc w:val="center"/>
        <w:rPr>
          <w:rFonts w:asciiTheme="minorEastAsia" w:hAnsiTheme="minorEastAsia"/>
          <w:bCs/>
          <w:sz w:val="21"/>
          <w:szCs w:val="21"/>
        </w:rPr>
      </w:pPr>
      <w:r>
        <w:rPr>
          <w:rFonts w:asciiTheme="minorEastAsia" w:hAnsiTheme="minorEastAsia" w:hint="eastAsia"/>
          <w:b/>
          <w:bCs/>
          <w:sz w:val="28"/>
          <w:szCs w:val="28"/>
        </w:rPr>
        <w:t>响应函</w:t>
      </w:r>
    </w:p>
    <w:p w:rsidR="001F3B6F" w:rsidRDefault="00A75D8E">
      <w:pPr>
        <w:spacing w:line="360" w:lineRule="exact"/>
        <w:rPr>
          <w:rFonts w:asciiTheme="minorEastAsia" w:eastAsiaTheme="minorEastAsia" w:hAnsiTheme="minorEastAsia"/>
        </w:rPr>
      </w:pPr>
      <w:r>
        <w:rPr>
          <w:rFonts w:asciiTheme="minorEastAsia" w:eastAsiaTheme="minorEastAsia" w:hAnsiTheme="minorEastAsia" w:hint="eastAsia"/>
        </w:rPr>
        <w:t>致：（采购人）、常州市城投建设工程招标有限公司 ：</w:t>
      </w:r>
    </w:p>
    <w:p w:rsidR="001F3B6F" w:rsidRDefault="00A75D8E">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我单位收到贵单位“       号”询价</w:t>
      </w:r>
      <w:r>
        <w:rPr>
          <w:rFonts w:asciiTheme="minorEastAsia" w:eastAsiaTheme="minorEastAsia" w:hAnsiTheme="minorEastAsia"/>
        </w:rPr>
        <w:t>通知书</w:t>
      </w:r>
      <w:r>
        <w:rPr>
          <w:rFonts w:asciiTheme="minorEastAsia" w:eastAsiaTheme="minorEastAsia" w:hAnsiTheme="minorEastAsia" w:hint="eastAsia"/>
        </w:rPr>
        <w:t>后，经仔细阅读和研究，我单位决定参加本项目的询价活动。为此，我方郑重声明以下诸点，并负法律责任。</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1.我单位愿意</w:t>
      </w:r>
      <w:r>
        <w:rPr>
          <w:rFonts w:asciiTheme="minorEastAsia" w:eastAsiaTheme="minorEastAsia" w:hAnsiTheme="minorEastAsia" w:hint="eastAsia"/>
          <w:sz w:val="21"/>
          <w:szCs w:val="21"/>
        </w:rPr>
        <w:t>遵守贵单位有关采购的各项规定，</w:t>
      </w:r>
      <w:r>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hint="eastAsia"/>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1F3B6F" w:rsidRDefault="00A75D8E">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Theme="minorEastAsia" w:eastAsiaTheme="minorEastAsia" w:hAnsiTheme="minorEastAsia" w:hint="eastAsia"/>
          <w:szCs w:val="21"/>
        </w:rPr>
        <w:t>一旦出现侵权、索赔或诉讼，我单位承担全部责任。</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1F3B6F" w:rsidRDefault="00A75D8E">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6.我单位认为贵单位有权决定成交供应商，还认为贵单位有权接受或拒绝所有的供应商。</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w:t>
      </w:r>
      <w:r>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rsidR="001F3B6F" w:rsidRDefault="00A75D8E">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8.如果我单位的询价响应文件被接受，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严格履行询价通知书中规定的每一项要求，按期、按质、按量履行合同的义务。</w:t>
      </w:r>
    </w:p>
    <w:p w:rsidR="001F3B6F" w:rsidRDefault="00A75D8E">
      <w:pPr>
        <w:pStyle w:val="11"/>
        <w:spacing w:line="360" w:lineRule="exact"/>
        <w:ind w:firstLine="420"/>
        <w:rPr>
          <w:rFonts w:cs="宋体"/>
          <w:sz w:val="21"/>
          <w:szCs w:val="21"/>
        </w:rPr>
      </w:pPr>
      <w:r>
        <w:rPr>
          <w:rFonts w:cs="宋体" w:hint="eastAsia"/>
          <w:sz w:val="21"/>
          <w:szCs w:val="21"/>
        </w:rPr>
        <w:t>9.与本次询价有关的正式通讯地址为：</w:t>
      </w:r>
    </w:p>
    <w:p w:rsidR="001F3B6F" w:rsidRDefault="001F3B6F">
      <w:pPr>
        <w:spacing w:line="360" w:lineRule="exact"/>
        <w:ind w:firstLineChars="200" w:firstLine="420"/>
        <w:rPr>
          <w:rFonts w:asciiTheme="minorEastAsia" w:eastAsiaTheme="minorEastAsia" w:hAnsiTheme="minorEastAsia"/>
        </w:rPr>
      </w:pP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法定代表人或其委托代理人（签字）：</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地址：</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电话：    传真：</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邮政编码：</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开户名称：</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开户银行：</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银行账号：</w:t>
      </w:r>
    </w:p>
    <w:p w:rsidR="001F3B6F" w:rsidRDefault="00A75D8E">
      <w:pPr>
        <w:pStyle w:val="a9"/>
        <w:snapToGrid w:val="0"/>
        <w:spacing w:line="360" w:lineRule="auto"/>
        <w:ind w:firstLine="420"/>
        <w:rPr>
          <w:rFonts w:asciiTheme="minorEastAsia" w:hAnsiTheme="minorEastAsia"/>
          <w:sz w:val="21"/>
          <w:szCs w:val="21"/>
        </w:rPr>
      </w:pPr>
      <w:r>
        <w:rPr>
          <w:rFonts w:asciiTheme="minorEastAsia" w:hAnsiTheme="minorEastAsia" w:hint="eastAsia"/>
          <w:sz w:val="21"/>
          <w:szCs w:val="21"/>
        </w:rPr>
        <w:t>日期</w:t>
      </w:r>
      <w:r>
        <w:rPr>
          <w:rFonts w:asciiTheme="minorEastAsia" w:hAnsiTheme="minorEastAsia"/>
          <w:sz w:val="21"/>
          <w:szCs w:val="21"/>
        </w:rPr>
        <w:t>：</w:t>
      </w:r>
      <w:r>
        <w:rPr>
          <w:rFonts w:asciiTheme="minorEastAsia" w:hAnsiTheme="minorEastAsia" w:hint="eastAsia"/>
          <w:sz w:val="21"/>
          <w:szCs w:val="21"/>
        </w:rPr>
        <w:t xml:space="preserve">     </w:t>
      </w:r>
      <w:r>
        <w:rPr>
          <w:rFonts w:asciiTheme="minorEastAsia" w:hAnsiTheme="minorEastAsia" w:hint="eastAsia"/>
          <w:bCs/>
          <w:sz w:val="21"/>
          <w:szCs w:val="21"/>
        </w:rPr>
        <w:t>年   月   日</w:t>
      </w:r>
    </w:p>
    <w:p w:rsidR="001F3B6F" w:rsidRDefault="001F3B6F">
      <w:pPr>
        <w:widowControl/>
        <w:snapToGrid w:val="0"/>
        <w:spacing w:line="360" w:lineRule="auto"/>
        <w:ind w:right="-308"/>
        <w:jc w:val="left"/>
        <w:rPr>
          <w:rFonts w:ascii="宋体" w:cs="宋体"/>
          <w:kern w:val="0"/>
          <w:szCs w:val="21"/>
        </w:rPr>
      </w:pPr>
    </w:p>
    <w:p w:rsidR="001F3B6F" w:rsidRDefault="00A75D8E">
      <w:pPr>
        <w:pStyle w:val="11"/>
        <w:spacing w:line="360" w:lineRule="exact"/>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rsidR="001F3B6F" w:rsidRDefault="001F3B6F"/>
    <w:p w:rsidR="001F3B6F" w:rsidRDefault="00A75D8E">
      <w:pPr>
        <w:spacing w:line="360" w:lineRule="auto"/>
        <w:jc w:val="center"/>
        <w:rPr>
          <w:rFonts w:ascii="宋体" w:hAnsi="宋体"/>
          <w:b/>
          <w:sz w:val="32"/>
          <w:szCs w:val="32"/>
        </w:rPr>
      </w:pPr>
      <w:r>
        <w:rPr>
          <w:rFonts w:ascii="宋体" w:hAnsi="宋体" w:hint="eastAsia"/>
          <w:b/>
          <w:sz w:val="28"/>
          <w:szCs w:val="28"/>
        </w:rPr>
        <w:t>法定代表人资格证明书</w:t>
      </w:r>
    </w:p>
    <w:p w:rsidR="001F3B6F" w:rsidRDefault="00A75D8E">
      <w:pPr>
        <w:spacing w:line="360" w:lineRule="auto"/>
        <w:rPr>
          <w:rFonts w:ascii="宋体" w:hAnsi="宋体"/>
          <w:szCs w:val="21"/>
        </w:rPr>
      </w:pPr>
      <w:r>
        <w:rPr>
          <w:rFonts w:ascii="宋体" w:hAnsi="宋体" w:hint="eastAsia"/>
          <w:szCs w:val="21"/>
        </w:rPr>
        <w:t>供应商名称</w:t>
      </w:r>
      <w:r>
        <w:rPr>
          <w:rFonts w:ascii="宋体" w:hAnsi="宋体"/>
          <w:szCs w:val="21"/>
        </w:rPr>
        <w:t>:</w:t>
      </w:r>
    </w:p>
    <w:p w:rsidR="001F3B6F" w:rsidRDefault="00A75D8E">
      <w:pPr>
        <w:spacing w:line="360" w:lineRule="auto"/>
        <w:rPr>
          <w:rFonts w:ascii="宋体" w:hAnsi="宋体"/>
          <w:szCs w:val="21"/>
        </w:rPr>
      </w:pPr>
      <w:r>
        <w:rPr>
          <w:rFonts w:ascii="宋体" w:hAnsi="宋体" w:hint="eastAsia"/>
          <w:szCs w:val="21"/>
        </w:rPr>
        <w:t>地址</w:t>
      </w:r>
      <w:r>
        <w:rPr>
          <w:rFonts w:ascii="宋体" w:hAnsi="宋体"/>
          <w:szCs w:val="21"/>
        </w:rPr>
        <w:t>:</w:t>
      </w:r>
    </w:p>
    <w:p w:rsidR="001F3B6F" w:rsidRDefault="00A75D8E">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1F3B6F" w:rsidRDefault="00A75D8E">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rPr>
        <w:t xml:space="preserve"> </w:t>
      </w:r>
      <w:r>
        <w:rPr>
          <w:rFonts w:ascii="宋体" w:hAnsi="宋体" w:hint="eastAsia"/>
          <w:szCs w:val="21"/>
          <w:u w:val="single"/>
        </w:rPr>
        <w:t xml:space="preserve">           （  </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的工作，签署上述项目的响应文件、进行合同谈判、签署合同和处理与之有关的一切事务。</w:t>
      </w:r>
    </w:p>
    <w:p w:rsidR="001F3B6F" w:rsidRDefault="00A75D8E">
      <w:pPr>
        <w:spacing w:line="360" w:lineRule="auto"/>
        <w:rPr>
          <w:rFonts w:ascii="宋体" w:hAnsi="宋体"/>
          <w:szCs w:val="21"/>
        </w:rPr>
      </w:pPr>
      <w:r>
        <w:rPr>
          <w:rFonts w:ascii="宋体" w:hAnsi="宋体" w:hint="eastAsia"/>
          <w:szCs w:val="21"/>
        </w:rPr>
        <w:t>特此证明。</w:t>
      </w:r>
    </w:p>
    <w:p w:rsidR="001F3B6F" w:rsidRDefault="001F3B6F">
      <w:pPr>
        <w:spacing w:line="360" w:lineRule="auto"/>
        <w:rPr>
          <w:rFonts w:ascii="宋体" w:hAnsi="宋体"/>
          <w:szCs w:val="21"/>
        </w:rPr>
      </w:pPr>
    </w:p>
    <w:p w:rsidR="001F3B6F" w:rsidRDefault="001F3B6F">
      <w:pPr>
        <w:spacing w:line="360" w:lineRule="auto"/>
        <w:rPr>
          <w:rFonts w:ascii="宋体" w:hAnsi="宋体"/>
          <w:szCs w:val="21"/>
        </w:rPr>
      </w:pPr>
    </w:p>
    <w:p w:rsidR="001F3B6F" w:rsidRDefault="00A75D8E">
      <w:pPr>
        <w:spacing w:line="360" w:lineRule="auto"/>
        <w:rPr>
          <w:rFonts w:ascii="宋体" w:hAnsi="宋体"/>
          <w:szCs w:val="21"/>
        </w:rPr>
      </w:pPr>
      <w:r>
        <w:rPr>
          <w:rFonts w:ascii="宋体" w:hAnsi="宋体"/>
          <w:szCs w:val="21"/>
        </w:rPr>
        <w:t>                 </w:t>
      </w:r>
      <w:r>
        <w:rPr>
          <w:rFonts w:ascii="宋体" w:hAnsi="宋体" w:hint="eastAsia"/>
          <w:szCs w:val="21"/>
        </w:rPr>
        <w:t>供应商：（公章）</w:t>
      </w:r>
    </w:p>
    <w:p w:rsidR="001F3B6F" w:rsidRDefault="00A75D8E">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1F3B6F" w:rsidRDefault="00A75D8E">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F3B6F" w:rsidRDefault="001F3B6F">
      <w:pPr>
        <w:tabs>
          <w:tab w:val="left" w:pos="6045"/>
        </w:tabs>
        <w:snapToGrid w:val="0"/>
        <w:spacing w:line="360" w:lineRule="auto"/>
        <w:ind w:left="210" w:hangingChars="100" w:hanging="210"/>
        <w:rPr>
          <w:rFonts w:ascii="宋体" w:hAnsi="宋体"/>
          <w:szCs w:val="21"/>
        </w:rPr>
      </w:pPr>
    </w:p>
    <w:p w:rsidR="001F3B6F" w:rsidRDefault="00A75D8E">
      <w:pPr>
        <w:snapToGrid w:val="0"/>
        <w:spacing w:line="360" w:lineRule="auto"/>
        <w:rPr>
          <w:rFonts w:ascii="宋体" w:hAnsi="宋体"/>
          <w:szCs w:val="21"/>
        </w:rPr>
      </w:pPr>
      <w:r>
        <w:rPr>
          <w:rFonts w:ascii="宋体" w:hAnsi="宋体" w:cs="宋体" w:hint="eastAsia"/>
          <w:szCs w:val="21"/>
        </w:rPr>
        <w:t> </w:t>
      </w:r>
    </w:p>
    <w:p w:rsidR="001F3B6F" w:rsidRDefault="001F3B6F">
      <w:pPr>
        <w:snapToGrid w:val="0"/>
        <w:spacing w:line="360" w:lineRule="auto"/>
        <w:rPr>
          <w:rFonts w:ascii="宋体" w:hAnsi="宋体"/>
          <w:szCs w:val="21"/>
        </w:rPr>
      </w:pPr>
    </w:p>
    <w:p w:rsidR="001F3B6F" w:rsidRDefault="001F3B6F">
      <w:pPr>
        <w:snapToGrid w:val="0"/>
        <w:spacing w:line="360" w:lineRule="auto"/>
        <w:rPr>
          <w:rFonts w:ascii="宋体" w:hAnsi="宋体"/>
          <w:b/>
          <w:szCs w:val="21"/>
        </w:rPr>
      </w:pPr>
    </w:p>
    <w:p w:rsidR="001F3B6F" w:rsidRDefault="00A75D8E">
      <w:pPr>
        <w:spacing w:line="360" w:lineRule="auto"/>
        <w:rPr>
          <w:rFonts w:ascii="宋体" w:hAnsi="宋体"/>
          <w:szCs w:val="21"/>
        </w:rPr>
      </w:pPr>
      <w:r>
        <w:rPr>
          <w:rFonts w:ascii="宋体" w:hAnsi="宋体" w:hint="eastAsia"/>
          <w:szCs w:val="21"/>
        </w:rPr>
        <w:t>法定代表人身份证</w:t>
      </w:r>
    </w:p>
    <w:p w:rsidR="001F3B6F" w:rsidRDefault="00A75D8E">
      <w:pPr>
        <w:spacing w:line="360" w:lineRule="auto"/>
        <w:rPr>
          <w:rFonts w:ascii="宋体" w:hAnsi="宋体"/>
          <w:szCs w:val="21"/>
        </w:rPr>
      </w:pPr>
      <w:r>
        <w:rPr>
          <w:rFonts w:ascii="宋体" w:hAnsi="宋体" w:hint="eastAsia"/>
          <w:szCs w:val="21"/>
        </w:rPr>
        <w:t>（双面复印件）粘贴处</w:t>
      </w:r>
    </w:p>
    <w:p w:rsidR="001F3B6F" w:rsidRDefault="001F3B6F">
      <w:pPr>
        <w:snapToGrid w:val="0"/>
        <w:spacing w:line="360" w:lineRule="auto"/>
        <w:rPr>
          <w:rFonts w:ascii="宋体" w:hAnsi="宋体"/>
          <w:b/>
          <w:sz w:val="24"/>
          <w:szCs w:val="28"/>
        </w:rPr>
      </w:pPr>
    </w:p>
    <w:p w:rsidR="001F3B6F" w:rsidRDefault="001F3B6F">
      <w:pPr>
        <w:snapToGrid w:val="0"/>
        <w:spacing w:line="360" w:lineRule="auto"/>
        <w:rPr>
          <w:rFonts w:ascii="宋体" w:hAnsi="宋体"/>
          <w:b/>
          <w:sz w:val="24"/>
          <w:szCs w:val="28"/>
        </w:rPr>
      </w:pPr>
    </w:p>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1F3B6F"/>
    <w:p w:rsidR="001F3B6F" w:rsidRDefault="00A75D8E">
      <w:pPr>
        <w:pageBreakBefore/>
        <w:spacing w:line="360" w:lineRule="auto"/>
        <w:rPr>
          <w:rFonts w:ascii="宋体" w:hAnsi="宋体" w:cs="宋体"/>
          <w:b/>
          <w:szCs w:val="21"/>
        </w:rPr>
      </w:pPr>
      <w:r>
        <w:rPr>
          <w:rFonts w:ascii="宋体" w:hAnsi="宋体" w:cs="宋体" w:hint="eastAsia"/>
          <w:b/>
          <w:szCs w:val="21"/>
        </w:rPr>
        <w:lastRenderedPageBreak/>
        <w:t>附件4：授权委托书</w:t>
      </w:r>
    </w:p>
    <w:p w:rsidR="001F3B6F" w:rsidRDefault="00A75D8E">
      <w:pPr>
        <w:pStyle w:val="11"/>
        <w:spacing w:line="360" w:lineRule="exact"/>
        <w:ind w:firstLine="562"/>
        <w:jc w:val="center"/>
        <w:rPr>
          <w:rFonts w:cs="宋体"/>
          <w:b/>
          <w:sz w:val="28"/>
          <w:szCs w:val="28"/>
        </w:rPr>
      </w:pPr>
      <w:r>
        <w:rPr>
          <w:rFonts w:cs="宋体" w:hint="eastAsia"/>
          <w:b/>
          <w:sz w:val="28"/>
          <w:szCs w:val="28"/>
        </w:rPr>
        <w:t>授权委托书</w:t>
      </w:r>
    </w:p>
    <w:p w:rsidR="001F3B6F" w:rsidRDefault="001F3B6F">
      <w:pPr>
        <w:adjustRightInd w:val="0"/>
        <w:snapToGrid w:val="0"/>
        <w:spacing w:line="360" w:lineRule="auto"/>
        <w:ind w:firstLineChars="215" w:firstLine="516"/>
        <w:rPr>
          <w:rFonts w:ascii="宋体" w:hAnsi="宋体" w:cs="宋体"/>
          <w:sz w:val="24"/>
          <w:szCs w:val="24"/>
        </w:rPr>
      </w:pPr>
    </w:p>
    <w:p w:rsidR="001F3B6F" w:rsidRDefault="00A75D8E">
      <w:pPr>
        <w:adjustRightInd w:val="0"/>
        <w:snapToGrid w:val="0"/>
        <w:spacing w:line="360" w:lineRule="auto"/>
        <w:ind w:firstLineChars="215" w:firstLine="451"/>
        <w:rPr>
          <w:rFonts w:ascii="宋体" w:hAnsi="宋体" w:cs="宋体"/>
          <w:szCs w:val="21"/>
        </w:rPr>
      </w:pPr>
      <w:r>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1F3B6F" w:rsidRDefault="00A75D8E">
      <w:pPr>
        <w:adjustRightInd w:val="0"/>
        <w:snapToGrid w:val="0"/>
        <w:spacing w:line="360" w:lineRule="auto"/>
        <w:ind w:firstLine="397"/>
        <w:rPr>
          <w:rFonts w:ascii="宋体" w:hAnsi="宋体" w:cs="宋体"/>
          <w:szCs w:val="21"/>
        </w:rPr>
      </w:pPr>
      <w:r>
        <w:rPr>
          <w:rFonts w:ascii="宋体" w:hAnsi="宋体" w:cs="宋体" w:hint="eastAsia"/>
          <w:szCs w:val="21"/>
        </w:rPr>
        <w:t>本授权书于__________年_______月________日签字生效，特此声明。</w:t>
      </w:r>
    </w:p>
    <w:p w:rsidR="001F3B6F" w:rsidRDefault="001F3B6F">
      <w:pPr>
        <w:adjustRightInd w:val="0"/>
        <w:snapToGrid w:val="0"/>
        <w:spacing w:line="360" w:lineRule="auto"/>
        <w:rPr>
          <w:rFonts w:ascii="宋体" w:hAnsi="宋体" w:cs="宋体"/>
          <w:sz w:val="24"/>
          <w:szCs w:val="24"/>
        </w:rPr>
      </w:pPr>
    </w:p>
    <w:p w:rsidR="001F3B6F" w:rsidRDefault="00A75D8E">
      <w:pPr>
        <w:adjustRightInd w:val="0"/>
        <w:snapToGrid w:val="0"/>
        <w:spacing w:line="400" w:lineRule="exact"/>
        <w:rPr>
          <w:rFonts w:ascii="宋体" w:hAnsi="宋体" w:cs="宋体"/>
          <w:szCs w:val="21"/>
        </w:rPr>
      </w:pPr>
      <w:r>
        <w:rPr>
          <w:rFonts w:ascii="宋体" w:hAnsi="宋体" w:cs="宋体" w:hint="eastAsia"/>
          <w:szCs w:val="21"/>
        </w:rPr>
        <w:t>法定代表人签字或盖章：                       日期：</w:t>
      </w:r>
    </w:p>
    <w:p w:rsidR="001F3B6F" w:rsidRDefault="00A75D8E">
      <w:pPr>
        <w:spacing w:line="400" w:lineRule="exact"/>
        <w:rPr>
          <w:rFonts w:ascii="宋体" w:hAnsi="宋体" w:cs="宋体"/>
          <w:szCs w:val="21"/>
        </w:rPr>
      </w:pPr>
      <w:r>
        <w:rPr>
          <w:rFonts w:ascii="宋体" w:hAnsi="宋体" w:cs="宋体" w:hint="eastAsia"/>
          <w:szCs w:val="21"/>
        </w:rPr>
        <w:t>职务：                                       联系电话：</w:t>
      </w:r>
    </w:p>
    <w:p w:rsidR="001F3B6F" w:rsidRDefault="00A75D8E">
      <w:pPr>
        <w:spacing w:line="400" w:lineRule="exact"/>
        <w:rPr>
          <w:rFonts w:ascii="宋体" w:hAnsi="宋体" w:cs="宋体"/>
          <w:szCs w:val="21"/>
        </w:rPr>
      </w:pPr>
      <w:r>
        <w:rPr>
          <w:rFonts w:ascii="宋体" w:hAnsi="宋体" w:cs="宋体" w:hint="eastAsia"/>
          <w:szCs w:val="21"/>
        </w:rPr>
        <w:t>单位名称：                                   地址：</w:t>
      </w:r>
    </w:p>
    <w:p w:rsidR="001F3B6F" w:rsidRDefault="00A75D8E">
      <w:pPr>
        <w:spacing w:line="400" w:lineRule="exact"/>
        <w:rPr>
          <w:rFonts w:ascii="宋体" w:hAnsi="宋体" w:cs="宋体"/>
          <w:szCs w:val="21"/>
        </w:rPr>
      </w:pPr>
      <w:r>
        <w:rPr>
          <w:rFonts w:ascii="宋体" w:hAnsi="宋体" w:cs="宋体" w:hint="eastAsia"/>
          <w:szCs w:val="21"/>
        </w:rPr>
        <w:t>身份证号码：</w:t>
      </w:r>
    </w:p>
    <w:p w:rsidR="001F3B6F" w:rsidRDefault="001F3B6F">
      <w:pPr>
        <w:spacing w:line="400" w:lineRule="exact"/>
        <w:rPr>
          <w:rFonts w:ascii="宋体" w:hAnsi="宋体" w:cs="宋体"/>
          <w:szCs w:val="21"/>
        </w:rPr>
      </w:pPr>
    </w:p>
    <w:p w:rsidR="001F3B6F" w:rsidRDefault="00A75D8E">
      <w:pPr>
        <w:spacing w:line="400" w:lineRule="exact"/>
        <w:rPr>
          <w:rFonts w:ascii="宋体" w:hAnsi="宋体" w:cs="宋体"/>
          <w:szCs w:val="21"/>
        </w:rPr>
      </w:pPr>
      <w:r>
        <w:rPr>
          <w:rFonts w:ascii="宋体" w:hAnsi="宋体" w:cs="宋体" w:hint="eastAsia"/>
          <w:szCs w:val="21"/>
        </w:rPr>
        <w:t>委托代理人（被授权人）签字或盖章：           日期：</w:t>
      </w:r>
    </w:p>
    <w:p w:rsidR="001F3B6F" w:rsidRDefault="00A75D8E">
      <w:pPr>
        <w:spacing w:line="400" w:lineRule="exact"/>
        <w:rPr>
          <w:rFonts w:ascii="宋体" w:hAnsi="宋体" w:cs="宋体"/>
          <w:szCs w:val="21"/>
        </w:rPr>
      </w:pPr>
      <w:r>
        <w:rPr>
          <w:rFonts w:ascii="宋体" w:hAnsi="宋体" w:cs="宋体" w:hint="eastAsia"/>
          <w:szCs w:val="21"/>
        </w:rPr>
        <w:t>职务：                                       联系电话：</w:t>
      </w:r>
    </w:p>
    <w:p w:rsidR="001F3B6F" w:rsidRDefault="00A75D8E">
      <w:pPr>
        <w:spacing w:line="400" w:lineRule="exact"/>
        <w:rPr>
          <w:rFonts w:ascii="宋体" w:hAnsi="宋体" w:cs="宋体"/>
          <w:szCs w:val="21"/>
        </w:rPr>
      </w:pPr>
      <w:r>
        <w:rPr>
          <w:rFonts w:ascii="宋体" w:hAnsi="宋体" w:cs="宋体" w:hint="eastAsia"/>
          <w:szCs w:val="21"/>
        </w:rPr>
        <w:t>单位名称：                                   地址：</w:t>
      </w:r>
    </w:p>
    <w:p w:rsidR="001F3B6F" w:rsidRDefault="00A75D8E">
      <w:pPr>
        <w:spacing w:line="400" w:lineRule="exact"/>
        <w:rPr>
          <w:rFonts w:ascii="宋体" w:hAnsi="宋体" w:cs="宋体"/>
          <w:szCs w:val="21"/>
        </w:rPr>
      </w:pPr>
      <w:r>
        <w:rPr>
          <w:rFonts w:ascii="宋体" w:hAnsi="宋体" w:cs="宋体" w:hint="eastAsia"/>
          <w:szCs w:val="21"/>
        </w:rPr>
        <w:t>身份证号码：</w:t>
      </w:r>
    </w:p>
    <w:p w:rsidR="001F3B6F" w:rsidRDefault="001F3B6F">
      <w:pPr>
        <w:spacing w:line="400" w:lineRule="exact"/>
        <w:rPr>
          <w:rFonts w:ascii="宋体" w:hAnsi="宋体" w:cs="宋体"/>
          <w:szCs w:val="21"/>
        </w:rPr>
      </w:pPr>
    </w:p>
    <w:p w:rsidR="001F3B6F" w:rsidRDefault="00A75D8E">
      <w:pPr>
        <w:spacing w:line="400" w:lineRule="exact"/>
        <w:rPr>
          <w:rFonts w:ascii="宋体" w:hAnsi="宋体" w:cs="宋体"/>
          <w:szCs w:val="21"/>
        </w:rPr>
      </w:pPr>
      <w:r>
        <w:rPr>
          <w:rFonts w:ascii="宋体" w:hAnsi="宋体" w:cs="宋体" w:hint="eastAsia"/>
          <w:szCs w:val="21"/>
        </w:rPr>
        <w:t xml:space="preserve">供应商公章： </w:t>
      </w:r>
    </w:p>
    <w:p w:rsidR="001F3B6F" w:rsidRDefault="00A75D8E">
      <w:pPr>
        <w:spacing w:line="400" w:lineRule="exact"/>
        <w:rPr>
          <w:rFonts w:ascii="宋体" w:hAnsi="宋体" w:cs="宋体"/>
          <w:szCs w:val="21"/>
        </w:rPr>
      </w:pPr>
      <w:r>
        <w:rPr>
          <w:rFonts w:ascii="宋体" w:hAnsi="宋体" w:cs="宋体" w:hint="eastAsia"/>
          <w:szCs w:val="21"/>
        </w:rPr>
        <w:t>地址：                                       电话：</w:t>
      </w:r>
    </w:p>
    <w:p w:rsidR="001F3B6F" w:rsidRDefault="00A75D8E">
      <w:pPr>
        <w:spacing w:line="400" w:lineRule="exact"/>
        <w:rPr>
          <w:rFonts w:ascii="宋体" w:hAnsi="宋体" w:cs="宋体"/>
          <w:szCs w:val="21"/>
        </w:rPr>
      </w:pPr>
      <w:r>
        <w:rPr>
          <w:rFonts w:ascii="宋体" w:hAnsi="宋体" w:cs="宋体" w:hint="eastAsia"/>
          <w:szCs w:val="21"/>
        </w:rPr>
        <w:t>传真：                                       邮编：</w:t>
      </w:r>
    </w:p>
    <w:p w:rsidR="001F3B6F" w:rsidRDefault="00A75D8E">
      <w:pPr>
        <w:spacing w:line="400" w:lineRule="exact"/>
        <w:rPr>
          <w:rFonts w:ascii="宋体" w:hAnsi="宋体" w:cs="宋体"/>
          <w:szCs w:val="21"/>
        </w:rPr>
      </w:pPr>
      <w:r>
        <w:rPr>
          <w:rFonts w:ascii="宋体" w:hAnsi="宋体" w:cs="宋体" w:hint="eastAsia"/>
          <w:szCs w:val="21"/>
        </w:rPr>
        <w:t>开户行：</w:t>
      </w:r>
    </w:p>
    <w:p w:rsidR="001F3B6F" w:rsidRDefault="00A75D8E">
      <w:pPr>
        <w:spacing w:line="400" w:lineRule="exact"/>
        <w:rPr>
          <w:rFonts w:ascii="宋体" w:hAnsi="宋体" w:cs="宋体"/>
          <w:szCs w:val="21"/>
        </w:rPr>
      </w:pPr>
      <w:r>
        <w:rPr>
          <w:rFonts w:ascii="宋体" w:hAnsi="宋体" w:cs="宋体" w:hint="eastAsia"/>
          <w:szCs w:val="21"/>
        </w:rPr>
        <w:t>帐号：</w:t>
      </w:r>
    </w:p>
    <w:p w:rsidR="001F3B6F" w:rsidRDefault="001F3B6F">
      <w:pPr>
        <w:spacing w:line="400" w:lineRule="exact"/>
        <w:rPr>
          <w:rFonts w:ascii="宋体" w:hAnsi="宋体"/>
          <w:szCs w:val="21"/>
        </w:rPr>
      </w:pPr>
    </w:p>
    <w:p w:rsidR="001F3B6F" w:rsidRDefault="00A75D8E">
      <w:pPr>
        <w:spacing w:line="400" w:lineRule="exact"/>
        <w:rPr>
          <w:rFonts w:ascii="宋体" w:hAnsi="宋体"/>
          <w:szCs w:val="21"/>
        </w:rPr>
      </w:pPr>
      <w:r>
        <w:rPr>
          <w:rFonts w:ascii="宋体" w:hAnsi="宋体" w:hint="eastAsia"/>
          <w:szCs w:val="21"/>
        </w:rPr>
        <w:t>代理人身份证</w:t>
      </w:r>
    </w:p>
    <w:p w:rsidR="001F3B6F" w:rsidRDefault="00A75D8E">
      <w:pPr>
        <w:spacing w:line="360" w:lineRule="auto"/>
        <w:rPr>
          <w:rFonts w:ascii="宋体" w:hAnsi="宋体" w:cs="宋体"/>
          <w:sz w:val="24"/>
          <w:szCs w:val="24"/>
        </w:rPr>
      </w:pPr>
      <w:r>
        <w:rPr>
          <w:rFonts w:ascii="宋体" w:hAnsi="宋体" w:hint="eastAsia"/>
          <w:szCs w:val="21"/>
        </w:rPr>
        <w:t>（双面复印件）粘贴处</w:t>
      </w:r>
    </w:p>
    <w:p w:rsidR="001F3B6F" w:rsidRDefault="001F3B6F">
      <w:pPr>
        <w:spacing w:line="360" w:lineRule="auto"/>
        <w:rPr>
          <w:rFonts w:ascii="宋体" w:hAnsi="宋体" w:cs="宋体"/>
          <w:sz w:val="24"/>
          <w:szCs w:val="24"/>
        </w:rPr>
      </w:pPr>
    </w:p>
    <w:p w:rsidR="001F3B6F" w:rsidRDefault="001F3B6F">
      <w:pPr>
        <w:spacing w:line="360" w:lineRule="auto"/>
        <w:rPr>
          <w:rFonts w:ascii="宋体" w:hAnsi="宋体" w:cs="宋体"/>
          <w:szCs w:val="21"/>
        </w:rPr>
      </w:pPr>
    </w:p>
    <w:p w:rsidR="001F3B6F" w:rsidRDefault="00A75D8E">
      <w:pPr>
        <w:spacing w:line="360" w:lineRule="auto"/>
        <w:rPr>
          <w:rFonts w:ascii="宋体" w:hAnsi="宋体" w:cs="宋体"/>
          <w:szCs w:val="21"/>
        </w:rPr>
      </w:pPr>
      <w:r>
        <w:rPr>
          <w:rFonts w:ascii="宋体" w:hAnsi="宋体" w:cs="宋体" w:hint="eastAsia"/>
          <w:szCs w:val="21"/>
        </w:rPr>
        <w:t>备注：</w:t>
      </w:r>
    </w:p>
    <w:p w:rsidR="001F3B6F" w:rsidRDefault="00A75D8E">
      <w:pPr>
        <w:spacing w:line="360" w:lineRule="auto"/>
        <w:rPr>
          <w:rFonts w:ascii="宋体" w:hAnsi="宋体" w:cs="宋体"/>
          <w:szCs w:val="21"/>
        </w:rPr>
      </w:pPr>
      <w:r>
        <w:rPr>
          <w:rFonts w:ascii="宋体" w:hAnsi="宋体" w:cs="宋体" w:hint="eastAsia"/>
          <w:szCs w:val="21"/>
        </w:rPr>
        <w:t>1.法定代表人参加询价时，需携带本人身份证原件。</w:t>
      </w:r>
    </w:p>
    <w:p w:rsidR="001F3B6F" w:rsidRDefault="00A75D8E">
      <w:pPr>
        <w:rPr>
          <w:rFonts w:ascii="宋体" w:hAnsi="宋体" w:cs="宋体"/>
          <w:szCs w:val="21"/>
        </w:rPr>
      </w:pPr>
      <w:r>
        <w:rPr>
          <w:rFonts w:ascii="宋体" w:hAnsi="宋体" w:cs="宋体" w:hint="eastAsia"/>
          <w:szCs w:val="21"/>
        </w:rPr>
        <w:t>2.委托代理人参加询价时，需携带授权委托书和本人身份证原件。</w:t>
      </w:r>
    </w:p>
    <w:p w:rsidR="001F3B6F" w:rsidRDefault="00A75D8E">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rsidR="001F3B6F" w:rsidRDefault="00A75D8E">
      <w:pPr>
        <w:widowControl/>
        <w:snapToGrid w:val="0"/>
        <w:spacing w:line="360" w:lineRule="auto"/>
        <w:ind w:right="-308"/>
        <w:jc w:val="left"/>
        <w:rPr>
          <w:rFonts w:ascii="宋体" w:hAnsi="宋体" w:cs="宋体"/>
          <w:b/>
          <w:kern w:val="0"/>
          <w:szCs w:val="21"/>
        </w:rPr>
      </w:pPr>
      <w:r>
        <w:rPr>
          <w:rFonts w:ascii="宋体" w:hAnsi="宋体" w:cs="宋体" w:hint="eastAsia"/>
          <w:b/>
          <w:kern w:val="0"/>
          <w:szCs w:val="21"/>
        </w:rPr>
        <w:lastRenderedPageBreak/>
        <w:t>附件5：报价一览表</w:t>
      </w:r>
    </w:p>
    <w:p w:rsidR="001F3B6F" w:rsidRDefault="00A75D8E">
      <w:pPr>
        <w:ind w:firstLine="309"/>
        <w:jc w:val="center"/>
        <w:rPr>
          <w:rFonts w:ascii="宋体" w:hAnsi="宋体"/>
          <w:sz w:val="28"/>
          <w:szCs w:val="28"/>
        </w:rPr>
      </w:pPr>
      <w:r>
        <w:rPr>
          <w:rFonts w:ascii="宋体" w:hAnsi="宋体" w:hint="eastAsia"/>
          <w:b/>
          <w:sz w:val="28"/>
          <w:szCs w:val="28"/>
        </w:rPr>
        <w:t>报价一览表</w:t>
      </w:r>
    </w:p>
    <w:p w:rsidR="001F3B6F" w:rsidRDefault="00A75D8E">
      <w:pPr>
        <w:pStyle w:val="a9"/>
        <w:snapToGrid w:val="0"/>
        <w:spacing w:line="360" w:lineRule="auto"/>
        <w:ind w:firstLine="420"/>
        <w:rPr>
          <w:rFonts w:asciiTheme="minorEastAsia" w:hAnsiTheme="minorEastAsia"/>
          <w:sz w:val="21"/>
          <w:szCs w:val="21"/>
          <w:u w:val="single"/>
        </w:rPr>
      </w:pPr>
      <w:r>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1F3B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1F3B6F" w:rsidRDefault="001F3B6F">
            <w:pPr>
              <w:jc w:val="center"/>
              <w:rPr>
                <w:rFonts w:ascii="宋体" w:hAnsi="宋体"/>
                <w:szCs w:val="21"/>
              </w:rPr>
            </w:pPr>
          </w:p>
        </w:tc>
      </w:tr>
      <w:tr w:rsidR="001F3B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大写：人民币              元</w:t>
            </w:r>
          </w:p>
        </w:tc>
      </w:tr>
      <w:tr w:rsidR="001F3B6F">
        <w:trPr>
          <w:trHeight w:val="459"/>
        </w:trPr>
        <w:tc>
          <w:tcPr>
            <w:tcW w:w="202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rsidR="001F3B6F" w:rsidRDefault="00A75D8E">
            <w:pPr>
              <w:jc w:val="center"/>
              <w:rPr>
                <w:rFonts w:ascii="宋体" w:hAnsi="宋体"/>
                <w:szCs w:val="21"/>
              </w:rPr>
            </w:pPr>
            <w:r>
              <w:rPr>
                <w:rFonts w:ascii="宋体" w:hAnsi="宋体" w:hint="eastAsia"/>
                <w:szCs w:val="21"/>
              </w:rPr>
              <w:t>年</w:t>
            </w:r>
          </w:p>
        </w:tc>
      </w:tr>
    </w:tbl>
    <w:p w:rsidR="001F3B6F" w:rsidRDefault="001F3B6F">
      <w:pPr>
        <w:rPr>
          <w:rFonts w:ascii="宋体" w:hAnsi="宋体"/>
          <w:szCs w:val="21"/>
        </w:rPr>
      </w:pPr>
    </w:p>
    <w:p w:rsidR="001F3B6F" w:rsidRDefault="00A75D8E">
      <w:pPr>
        <w:rPr>
          <w:rFonts w:ascii="宋体" w:hAnsi="宋体"/>
          <w:szCs w:val="21"/>
        </w:rPr>
      </w:pPr>
      <w:r>
        <w:rPr>
          <w:rFonts w:ascii="宋体" w:hAnsi="宋体" w:hint="eastAsia"/>
          <w:szCs w:val="21"/>
        </w:rPr>
        <w:t>法定代表人或代理人（签字或盖章）：</w:t>
      </w:r>
    </w:p>
    <w:p w:rsidR="001F3B6F" w:rsidRDefault="00A75D8E">
      <w:pPr>
        <w:pStyle w:val="31"/>
        <w:spacing w:line="360" w:lineRule="exact"/>
        <w:ind w:firstLine="4620"/>
        <w:jc w:val="right"/>
        <w:rPr>
          <w:rFonts w:hAnsi="宋体"/>
          <w:sz w:val="21"/>
          <w:szCs w:val="21"/>
        </w:rPr>
      </w:pPr>
      <w:r>
        <w:rPr>
          <w:rFonts w:eastAsia="宋体" w:hAnsi="宋体" w:hint="eastAsia"/>
          <w:sz w:val="21"/>
          <w:szCs w:val="21"/>
        </w:rPr>
        <w:t>年     月     日</w:t>
      </w:r>
      <w:r>
        <w:rPr>
          <w:rFonts w:hAnsi="宋体" w:hint="eastAsia"/>
          <w:sz w:val="21"/>
          <w:szCs w:val="21"/>
        </w:rPr>
        <w:t xml:space="preserve"> </w:t>
      </w:r>
    </w:p>
    <w:p w:rsidR="001F3B6F" w:rsidRDefault="001F3B6F">
      <w:pPr>
        <w:spacing w:line="360" w:lineRule="auto"/>
        <w:jc w:val="center"/>
        <w:rPr>
          <w:rFonts w:ascii="宋体" w:hAnsi="宋体"/>
          <w:b/>
          <w:szCs w:val="21"/>
        </w:rPr>
        <w:sectPr w:rsidR="001F3B6F">
          <w:headerReference w:type="even" r:id="rId9"/>
          <w:headerReference w:type="default" r:id="rId10"/>
          <w:footerReference w:type="even" r:id="rId11"/>
          <w:footerReference w:type="default" r:id="rId12"/>
          <w:headerReference w:type="first" r:id="rId13"/>
          <w:pgSz w:w="11907" w:h="16839"/>
          <w:pgMar w:top="1440" w:right="1800" w:bottom="1440" w:left="1800" w:header="851" w:footer="992" w:gutter="0"/>
          <w:cols w:space="720"/>
          <w:docGrid w:type="lines" w:linePitch="312"/>
        </w:sectPr>
      </w:pPr>
    </w:p>
    <w:p w:rsidR="001F3B6F" w:rsidRDefault="00A75D8E">
      <w:pPr>
        <w:outlineLvl w:val="1"/>
        <w:rPr>
          <w:rFonts w:ascii="宋体" w:hAnsi="宋体" w:cs="宋体"/>
          <w:b/>
          <w:sz w:val="28"/>
          <w:szCs w:val="28"/>
        </w:rPr>
      </w:pPr>
      <w:r>
        <w:rPr>
          <w:rFonts w:ascii="宋体" w:hAnsi="宋体" w:cs="宋体" w:hint="eastAsia"/>
          <w:b/>
          <w:kern w:val="0"/>
          <w:szCs w:val="21"/>
        </w:rPr>
        <w:lastRenderedPageBreak/>
        <w:t>附件6：报价明细表</w:t>
      </w:r>
    </w:p>
    <w:p w:rsidR="001F3B6F" w:rsidRDefault="00A75D8E">
      <w:pPr>
        <w:spacing w:line="360" w:lineRule="auto"/>
        <w:jc w:val="center"/>
        <w:rPr>
          <w:rFonts w:ascii="宋体" w:hAnsi="宋体"/>
          <w:b/>
          <w:sz w:val="28"/>
          <w:szCs w:val="28"/>
        </w:rPr>
      </w:pPr>
      <w:r>
        <w:rPr>
          <w:rFonts w:ascii="宋体" w:hAnsi="宋体" w:hint="eastAsia"/>
          <w:b/>
          <w:sz w:val="28"/>
          <w:szCs w:val="28"/>
        </w:rPr>
        <w:t>报价明细表</w:t>
      </w:r>
    </w:p>
    <w:p w:rsidR="001F3B6F" w:rsidRDefault="00A75D8E">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1F3B6F">
        <w:trPr>
          <w:cantSplit/>
          <w:trHeight w:val="285"/>
          <w:jc w:val="center"/>
        </w:trPr>
        <w:tc>
          <w:tcPr>
            <w:tcW w:w="670"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1F3B6F">
        <w:trPr>
          <w:cantSplit/>
          <w:trHeight w:val="285"/>
          <w:jc w:val="center"/>
        </w:trPr>
        <w:tc>
          <w:tcPr>
            <w:tcW w:w="670" w:type="dxa"/>
            <w:vMerge/>
            <w:vAlign w:val="center"/>
          </w:tcPr>
          <w:p w:rsidR="001F3B6F" w:rsidRDefault="001F3B6F">
            <w:pPr>
              <w:widowControl/>
              <w:snapToGrid w:val="0"/>
              <w:spacing w:line="360" w:lineRule="auto"/>
              <w:jc w:val="center"/>
              <w:rPr>
                <w:rFonts w:ascii="宋体" w:hAnsi="宋体" w:cs="Arial"/>
                <w:kern w:val="0"/>
                <w:szCs w:val="21"/>
              </w:rPr>
            </w:pPr>
          </w:p>
        </w:tc>
        <w:tc>
          <w:tcPr>
            <w:tcW w:w="934" w:type="dxa"/>
            <w:vMerge/>
            <w:vAlign w:val="center"/>
          </w:tcPr>
          <w:p w:rsidR="001F3B6F" w:rsidRDefault="001F3B6F">
            <w:pPr>
              <w:widowControl/>
              <w:snapToGrid w:val="0"/>
              <w:spacing w:line="360" w:lineRule="auto"/>
              <w:jc w:val="center"/>
              <w:rPr>
                <w:rFonts w:ascii="宋体" w:hAnsi="宋体" w:cs="Arial"/>
                <w:kern w:val="0"/>
                <w:szCs w:val="21"/>
              </w:rPr>
            </w:pPr>
          </w:p>
        </w:tc>
        <w:tc>
          <w:tcPr>
            <w:tcW w:w="780" w:type="dxa"/>
            <w:vMerge/>
            <w:vAlign w:val="center"/>
          </w:tcPr>
          <w:p w:rsidR="001F3B6F" w:rsidRDefault="001F3B6F">
            <w:pPr>
              <w:widowControl/>
              <w:snapToGrid w:val="0"/>
              <w:spacing w:line="360" w:lineRule="auto"/>
              <w:jc w:val="center"/>
              <w:rPr>
                <w:rFonts w:ascii="宋体" w:hAnsi="宋体" w:cs="Arial"/>
                <w:kern w:val="0"/>
                <w:szCs w:val="21"/>
              </w:rPr>
            </w:pPr>
          </w:p>
        </w:tc>
        <w:tc>
          <w:tcPr>
            <w:tcW w:w="1117" w:type="dxa"/>
            <w:vMerge/>
            <w:vAlign w:val="center"/>
          </w:tcPr>
          <w:p w:rsidR="001F3B6F" w:rsidRDefault="001F3B6F">
            <w:pPr>
              <w:widowControl/>
              <w:snapToGrid w:val="0"/>
              <w:spacing w:line="360" w:lineRule="auto"/>
              <w:jc w:val="center"/>
              <w:rPr>
                <w:rFonts w:ascii="宋体" w:hAnsi="宋体" w:cs="Arial"/>
                <w:kern w:val="0"/>
                <w:szCs w:val="21"/>
              </w:rPr>
            </w:pPr>
          </w:p>
        </w:tc>
        <w:tc>
          <w:tcPr>
            <w:tcW w:w="1799" w:type="dxa"/>
            <w:vMerge/>
            <w:vAlign w:val="center"/>
          </w:tcPr>
          <w:p w:rsidR="001F3B6F" w:rsidRDefault="001F3B6F">
            <w:pPr>
              <w:widowControl/>
              <w:snapToGrid w:val="0"/>
              <w:spacing w:line="360" w:lineRule="auto"/>
              <w:jc w:val="center"/>
              <w:rPr>
                <w:rFonts w:ascii="宋体" w:hAnsi="宋体" w:cs="Arial"/>
                <w:kern w:val="0"/>
                <w:szCs w:val="21"/>
              </w:rPr>
            </w:pPr>
          </w:p>
        </w:tc>
        <w:tc>
          <w:tcPr>
            <w:tcW w:w="613" w:type="dxa"/>
            <w:vMerge/>
            <w:vAlign w:val="center"/>
          </w:tcPr>
          <w:p w:rsidR="001F3B6F" w:rsidRDefault="001F3B6F">
            <w:pPr>
              <w:widowControl/>
              <w:snapToGrid w:val="0"/>
              <w:spacing w:line="360" w:lineRule="auto"/>
              <w:jc w:val="center"/>
              <w:rPr>
                <w:rFonts w:ascii="宋体" w:hAnsi="宋体" w:cs="Arial"/>
                <w:kern w:val="0"/>
                <w:szCs w:val="21"/>
              </w:rPr>
            </w:pPr>
          </w:p>
        </w:tc>
        <w:tc>
          <w:tcPr>
            <w:tcW w:w="618" w:type="dxa"/>
            <w:vMerge/>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70" w:type="dxa"/>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rsidR="001F3B6F" w:rsidRDefault="001F3B6F">
            <w:pPr>
              <w:widowControl/>
              <w:snapToGrid w:val="0"/>
              <w:spacing w:line="360" w:lineRule="auto"/>
              <w:jc w:val="center"/>
              <w:rPr>
                <w:rFonts w:ascii="宋体" w:hAnsi="宋体" w:cs="Arial"/>
                <w:b/>
                <w:bCs/>
                <w:kern w:val="0"/>
                <w:szCs w:val="21"/>
              </w:rPr>
            </w:pPr>
          </w:p>
        </w:tc>
        <w:tc>
          <w:tcPr>
            <w:tcW w:w="780" w:type="dxa"/>
            <w:vAlign w:val="center"/>
          </w:tcPr>
          <w:p w:rsidR="001F3B6F" w:rsidRDefault="001F3B6F">
            <w:pPr>
              <w:widowControl/>
              <w:snapToGrid w:val="0"/>
              <w:spacing w:line="360" w:lineRule="auto"/>
              <w:jc w:val="center"/>
              <w:rPr>
                <w:rFonts w:ascii="宋体" w:hAnsi="宋体" w:cs="Arial"/>
                <w:kern w:val="0"/>
                <w:szCs w:val="21"/>
              </w:rPr>
            </w:pPr>
          </w:p>
        </w:tc>
        <w:tc>
          <w:tcPr>
            <w:tcW w:w="1117" w:type="dxa"/>
            <w:vAlign w:val="center"/>
          </w:tcPr>
          <w:p w:rsidR="001F3B6F" w:rsidRDefault="001F3B6F">
            <w:pPr>
              <w:widowControl/>
              <w:snapToGrid w:val="0"/>
              <w:spacing w:line="360" w:lineRule="auto"/>
              <w:jc w:val="center"/>
              <w:rPr>
                <w:rFonts w:ascii="宋体" w:hAnsi="宋体" w:cs="Arial"/>
                <w:kern w:val="0"/>
                <w:szCs w:val="21"/>
              </w:rPr>
            </w:pPr>
          </w:p>
        </w:tc>
        <w:tc>
          <w:tcPr>
            <w:tcW w:w="1799" w:type="dxa"/>
            <w:vAlign w:val="center"/>
          </w:tcPr>
          <w:p w:rsidR="001F3B6F" w:rsidRDefault="001F3B6F">
            <w:pPr>
              <w:widowControl/>
              <w:snapToGrid w:val="0"/>
              <w:spacing w:line="360" w:lineRule="auto"/>
              <w:jc w:val="center"/>
              <w:rPr>
                <w:rFonts w:ascii="宋体" w:hAnsi="宋体" w:cs="Arial"/>
                <w:kern w:val="0"/>
                <w:szCs w:val="21"/>
              </w:rPr>
            </w:pPr>
          </w:p>
        </w:tc>
        <w:tc>
          <w:tcPr>
            <w:tcW w:w="613" w:type="dxa"/>
            <w:vAlign w:val="center"/>
          </w:tcPr>
          <w:p w:rsidR="001F3B6F" w:rsidRDefault="001F3B6F">
            <w:pPr>
              <w:widowControl/>
              <w:snapToGrid w:val="0"/>
              <w:spacing w:line="360" w:lineRule="auto"/>
              <w:jc w:val="center"/>
              <w:rPr>
                <w:rFonts w:ascii="宋体" w:hAnsi="宋体" w:cs="Arial"/>
                <w:kern w:val="0"/>
                <w:szCs w:val="21"/>
              </w:rPr>
            </w:pPr>
          </w:p>
        </w:tc>
        <w:tc>
          <w:tcPr>
            <w:tcW w:w="618" w:type="dxa"/>
            <w:vAlign w:val="center"/>
          </w:tcPr>
          <w:p w:rsidR="001F3B6F" w:rsidRDefault="001F3B6F">
            <w:pPr>
              <w:widowControl/>
              <w:snapToGrid w:val="0"/>
              <w:spacing w:line="360" w:lineRule="auto"/>
              <w:jc w:val="center"/>
              <w:rPr>
                <w:rFonts w:ascii="宋体" w:hAnsi="宋体" w:cs="Arial"/>
                <w:kern w:val="0"/>
                <w:szCs w:val="21"/>
              </w:rPr>
            </w:pP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r w:rsidR="001F3B6F">
        <w:trPr>
          <w:trHeight w:val="480"/>
          <w:jc w:val="center"/>
        </w:trPr>
        <w:tc>
          <w:tcPr>
            <w:tcW w:w="6531" w:type="dxa"/>
            <w:gridSpan w:val="7"/>
            <w:vAlign w:val="center"/>
          </w:tcPr>
          <w:p w:rsidR="001F3B6F" w:rsidRDefault="00A75D8E">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1F3B6F" w:rsidRDefault="001F3B6F">
            <w:pPr>
              <w:widowControl/>
              <w:snapToGrid w:val="0"/>
              <w:spacing w:line="360" w:lineRule="auto"/>
              <w:jc w:val="center"/>
              <w:rPr>
                <w:rFonts w:ascii="宋体" w:hAnsi="宋体" w:cs="Arial"/>
                <w:kern w:val="0"/>
                <w:szCs w:val="21"/>
              </w:rPr>
            </w:pPr>
          </w:p>
        </w:tc>
        <w:tc>
          <w:tcPr>
            <w:tcW w:w="1072" w:type="dxa"/>
            <w:vAlign w:val="center"/>
          </w:tcPr>
          <w:p w:rsidR="001F3B6F" w:rsidRDefault="001F3B6F">
            <w:pPr>
              <w:widowControl/>
              <w:snapToGrid w:val="0"/>
              <w:spacing w:line="360" w:lineRule="auto"/>
              <w:jc w:val="center"/>
              <w:rPr>
                <w:rFonts w:ascii="宋体" w:hAnsi="宋体" w:cs="Arial"/>
                <w:kern w:val="0"/>
                <w:szCs w:val="21"/>
              </w:rPr>
            </w:pPr>
          </w:p>
        </w:tc>
      </w:tr>
    </w:tbl>
    <w:p w:rsidR="001F3B6F" w:rsidRDefault="00A75D8E">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1F3B6F" w:rsidRDefault="00A75D8E">
      <w:pPr>
        <w:snapToGrid w:val="0"/>
        <w:spacing w:line="360" w:lineRule="auto"/>
        <w:rPr>
          <w:rFonts w:ascii="宋体" w:hAnsi="宋体"/>
          <w:szCs w:val="21"/>
        </w:rPr>
      </w:pPr>
      <w:r>
        <w:rPr>
          <w:rFonts w:ascii="宋体" w:hAnsi="宋体" w:hint="eastAsia"/>
          <w:szCs w:val="21"/>
        </w:rPr>
        <w:t>法定代表人或代理人（签字或盖章）：</w:t>
      </w:r>
    </w:p>
    <w:p w:rsidR="001F3B6F" w:rsidRDefault="00A75D8E">
      <w:pPr>
        <w:snapToGrid w:val="0"/>
        <w:spacing w:line="360" w:lineRule="auto"/>
        <w:rPr>
          <w:szCs w:val="21"/>
        </w:rPr>
      </w:pPr>
      <w:r>
        <w:rPr>
          <w:rFonts w:hint="eastAsia"/>
          <w:szCs w:val="21"/>
        </w:rPr>
        <w:t>表式参考，可根据项目情况自行调整</w:t>
      </w:r>
    </w:p>
    <w:p w:rsidR="001F3B6F" w:rsidRDefault="001F3B6F">
      <w:pPr>
        <w:snapToGrid w:val="0"/>
        <w:spacing w:line="360" w:lineRule="auto"/>
        <w:rPr>
          <w:b/>
          <w:bCs/>
          <w:szCs w:val="21"/>
        </w:rPr>
      </w:pPr>
    </w:p>
    <w:p w:rsidR="001F3B6F" w:rsidRDefault="001F3B6F">
      <w:pPr>
        <w:rPr>
          <w:rFonts w:ascii="宋体" w:hAnsi="宋体" w:cs="宋体"/>
          <w:b/>
          <w:sz w:val="28"/>
          <w:szCs w:val="28"/>
        </w:rPr>
      </w:pPr>
    </w:p>
    <w:p w:rsidR="001F3B6F" w:rsidRDefault="001F3B6F">
      <w:pPr>
        <w:rPr>
          <w:rFonts w:ascii="宋体" w:hAnsi="宋体" w:cs="宋体"/>
          <w:b/>
          <w:sz w:val="28"/>
          <w:szCs w:val="28"/>
        </w:rPr>
      </w:pPr>
    </w:p>
    <w:p w:rsidR="001F3B6F" w:rsidRDefault="00A75D8E">
      <w:pPr>
        <w:rPr>
          <w:rFonts w:ascii="宋体" w:hAnsi="宋体" w:cs="宋体"/>
          <w:kern w:val="0"/>
          <w:szCs w:val="21"/>
        </w:rPr>
      </w:pPr>
      <w:r>
        <w:rPr>
          <w:rFonts w:ascii="宋体" w:hAnsi="宋体" w:cs="宋体" w:hint="eastAsia"/>
          <w:kern w:val="0"/>
          <w:szCs w:val="21"/>
        </w:rPr>
        <w:br w:type="page"/>
      </w:r>
    </w:p>
    <w:p w:rsidR="001F3B6F" w:rsidRDefault="00A75D8E">
      <w:pPr>
        <w:pStyle w:val="a3"/>
        <w:overflowPunct w:val="0"/>
        <w:spacing w:line="500" w:lineRule="exact"/>
        <w:ind w:firstLine="0"/>
        <w:rPr>
          <w:rFonts w:hAnsi="宋体" w:cs="宋体"/>
          <w:b/>
          <w:bCs/>
          <w:sz w:val="28"/>
          <w:szCs w:val="28"/>
        </w:rPr>
      </w:pPr>
      <w:r>
        <w:rPr>
          <w:rFonts w:hAnsi="宋体" w:cs="宋体" w:hint="eastAsia"/>
          <w:b/>
          <w:kern w:val="0"/>
          <w:sz w:val="21"/>
          <w:szCs w:val="21"/>
        </w:rPr>
        <w:lastRenderedPageBreak/>
        <w:t>附件7：质保</w:t>
      </w:r>
      <w:r>
        <w:rPr>
          <w:rFonts w:hAnsi="宋体" w:cs="宋体"/>
          <w:b/>
          <w:kern w:val="0"/>
          <w:sz w:val="21"/>
          <w:szCs w:val="21"/>
        </w:rPr>
        <w:t>及售后</w:t>
      </w:r>
      <w:r>
        <w:rPr>
          <w:rFonts w:hAnsi="宋体" w:cs="宋体" w:hint="eastAsia"/>
          <w:b/>
          <w:kern w:val="0"/>
          <w:sz w:val="21"/>
          <w:szCs w:val="21"/>
        </w:rPr>
        <w:t>服务承诺书</w:t>
      </w:r>
    </w:p>
    <w:p w:rsidR="001F3B6F" w:rsidRDefault="001F3B6F">
      <w:pPr>
        <w:pStyle w:val="1"/>
        <w:tabs>
          <w:tab w:val="left" w:pos="432"/>
        </w:tabs>
        <w:spacing w:line="480" w:lineRule="exact"/>
        <w:rPr>
          <w:rFonts w:ascii="宋体" w:eastAsia="宋体" w:hAnsi="宋体" w:cs="宋体"/>
          <w:b/>
          <w:bCs/>
          <w:sz w:val="32"/>
          <w:szCs w:val="32"/>
        </w:rPr>
      </w:pPr>
    </w:p>
    <w:p w:rsidR="001F3B6F" w:rsidRDefault="00A75D8E">
      <w:pPr>
        <w:pStyle w:val="1"/>
        <w:tabs>
          <w:tab w:val="left" w:pos="432"/>
        </w:tabs>
        <w:spacing w:line="480" w:lineRule="exact"/>
        <w:rPr>
          <w:rFonts w:ascii="宋体" w:eastAsia="宋体" w:hAnsi="宋体" w:cs="宋体"/>
          <w:sz w:val="24"/>
        </w:rPr>
      </w:pPr>
      <w:r>
        <w:rPr>
          <w:rFonts w:hAnsi="宋体" w:cs="宋体" w:hint="eastAsia"/>
          <w:b/>
          <w:bCs/>
          <w:sz w:val="28"/>
          <w:szCs w:val="28"/>
        </w:rPr>
        <w:t>质保</w:t>
      </w:r>
      <w:r>
        <w:rPr>
          <w:rFonts w:hAnsi="宋体" w:cs="宋体"/>
          <w:b/>
          <w:bCs/>
          <w:sz w:val="28"/>
          <w:szCs w:val="28"/>
        </w:rPr>
        <w:t>及售后</w:t>
      </w:r>
      <w:r>
        <w:rPr>
          <w:rFonts w:hAnsi="宋体" w:cs="宋体" w:hint="eastAsia"/>
          <w:b/>
          <w:bCs/>
          <w:sz w:val="28"/>
          <w:szCs w:val="28"/>
        </w:rPr>
        <w:t>服务承诺书</w:t>
      </w:r>
    </w:p>
    <w:p w:rsidR="001F3B6F" w:rsidRDefault="001F3B6F">
      <w:pPr>
        <w:spacing w:line="360" w:lineRule="auto"/>
        <w:rPr>
          <w:rFonts w:ascii="宋体" w:hAnsi="宋体" w:cs="宋体"/>
          <w:sz w:val="24"/>
          <w:szCs w:val="24"/>
        </w:rPr>
      </w:pPr>
    </w:p>
    <w:p w:rsidR="001F3B6F" w:rsidRDefault="00A75D8E">
      <w:pPr>
        <w:spacing w:line="360" w:lineRule="auto"/>
        <w:rPr>
          <w:rFonts w:ascii="宋体" w:hAnsi="宋体" w:cs="宋体"/>
          <w:sz w:val="24"/>
          <w:szCs w:val="24"/>
        </w:rPr>
      </w:pPr>
      <w:r>
        <w:rPr>
          <w:rFonts w:ascii="宋体" w:hAnsi="宋体" w:cs="宋体" w:hint="eastAsia"/>
          <w:sz w:val="24"/>
          <w:szCs w:val="24"/>
        </w:rPr>
        <w:t>服务承诺如下：</w:t>
      </w:r>
    </w:p>
    <w:p w:rsidR="001F3B6F" w:rsidRDefault="001F3B6F">
      <w:pPr>
        <w:spacing w:line="360" w:lineRule="auto"/>
        <w:rPr>
          <w:rFonts w:ascii="宋体" w:hAnsi="宋体" w:cs="宋体"/>
          <w:sz w:val="24"/>
          <w:szCs w:val="24"/>
        </w:rPr>
      </w:pPr>
    </w:p>
    <w:p w:rsidR="001F3B6F" w:rsidRDefault="001F3B6F">
      <w:pPr>
        <w:spacing w:line="360" w:lineRule="auto"/>
        <w:rPr>
          <w:rFonts w:ascii="宋体" w:hAnsi="宋体" w:cs="宋体"/>
          <w:sz w:val="24"/>
          <w:szCs w:val="24"/>
        </w:rPr>
      </w:pPr>
    </w:p>
    <w:p w:rsidR="001F3B6F" w:rsidRDefault="00A75D8E">
      <w:pPr>
        <w:spacing w:line="360" w:lineRule="auto"/>
        <w:rPr>
          <w:rFonts w:ascii="宋体" w:hAnsi="宋体" w:cs="宋体"/>
          <w:sz w:val="24"/>
          <w:szCs w:val="24"/>
        </w:rPr>
      </w:pPr>
      <w:r>
        <w:rPr>
          <w:rFonts w:ascii="宋体" w:hAnsi="宋体" w:cs="宋体" w:hint="eastAsia"/>
          <w:sz w:val="24"/>
          <w:szCs w:val="24"/>
        </w:rPr>
        <w:t>质保</w:t>
      </w:r>
      <w:r>
        <w:rPr>
          <w:rFonts w:ascii="宋体" w:hAnsi="宋体" w:cs="宋体"/>
          <w:sz w:val="24"/>
          <w:szCs w:val="24"/>
        </w:rPr>
        <w:t>承诺如下：</w:t>
      </w:r>
    </w:p>
    <w:p w:rsidR="001F3B6F" w:rsidRDefault="001F3B6F">
      <w:pPr>
        <w:spacing w:line="360" w:lineRule="auto"/>
        <w:rPr>
          <w:rFonts w:ascii="宋体" w:hAnsi="宋体" w:cs="宋体"/>
          <w:sz w:val="24"/>
          <w:szCs w:val="24"/>
        </w:rPr>
      </w:pPr>
    </w:p>
    <w:p w:rsidR="001F3B6F" w:rsidRDefault="001F3B6F">
      <w:pPr>
        <w:spacing w:line="360" w:lineRule="auto"/>
        <w:rPr>
          <w:rFonts w:ascii="宋体" w:hAnsi="宋体" w:cs="宋体"/>
          <w:sz w:val="24"/>
          <w:szCs w:val="24"/>
        </w:rPr>
      </w:pPr>
    </w:p>
    <w:p w:rsidR="001F3B6F" w:rsidRDefault="00A75D8E">
      <w:pPr>
        <w:spacing w:line="360" w:lineRule="exact"/>
        <w:rPr>
          <w:rFonts w:ascii="宋体" w:hAnsi="宋体" w:cs="宋体"/>
          <w:szCs w:val="21"/>
        </w:rPr>
      </w:pPr>
      <w:r>
        <w:rPr>
          <w:rFonts w:ascii="宋体" w:hAnsi="宋体" w:cs="宋体" w:hint="eastAsia"/>
          <w:szCs w:val="21"/>
        </w:rPr>
        <w:t>投标人</w:t>
      </w:r>
      <w:r>
        <w:rPr>
          <w:rFonts w:ascii="宋体" w:hAnsi="宋体" w:hint="eastAsia"/>
          <w:szCs w:val="21"/>
        </w:rPr>
        <w:t>名称（公章）：</w:t>
      </w:r>
    </w:p>
    <w:p w:rsidR="001F3B6F" w:rsidRDefault="00A75D8E">
      <w:pPr>
        <w:spacing w:line="360" w:lineRule="exact"/>
        <w:rPr>
          <w:rFonts w:ascii="宋体" w:hAnsi="宋体" w:cs="宋体"/>
          <w:szCs w:val="21"/>
        </w:rPr>
      </w:pPr>
      <w:r>
        <w:rPr>
          <w:rFonts w:ascii="宋体" w:hAnsi="宋体" w:cs="宋体" w:hint="eastAsia"/>
          <w:szCs w:val="21"/>
        </w:rPr>
        <w:t>法定代表人或代理人（签字或盖章）：</w:t>
      </w:r>
    </w:p>
    <w:p w:rsidR="001F3B6F" w:rsidRDefault="00A75D8E">
      <w:pPr>
        <w:spacing w:line="360" w:lineRule="exact"/>
        <w:rPr>
          <w:rFonts w:ascii="宋体" w:hAnsi="宋体" w:cs="宋体"/>
          <w:szCs w:val="21"/>
        </w:rPr>
      </w:pPr>
      <w:r>
        <w:rPr>
          <w:rFonts w:ascii="宋体" w:hAnsi="宋体" w:cs="宋体" w:hint="eastAsia"/>
          <w:szCs w:val="21"/>
        </w:rPr>
        <w:t>日期：      年  月   日</w:t>
      </w: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A75D8E">
      <w:pPr>
        <w:rPr>
          <w:rFonts w:ascii="宋体" w:hAnsi="宋体" w:cs="宋体"/>
          <w:b/>
          <w:sz w:val="28"/>
          <w:szCs w:val="28"/>
        </w:rPr>
      </w:pPr>
      <w:r>
        <w:rPr>
          <w:rFonts w:ascii="宋体" w:hAnsi="宋体" w:cs="宋体" w:hint="eastAsia"/>
          <w:b/>
          <w:kern w:val="0"/>
          <w:szCs w:val="21"/>
        </w:rPr>
        <w:t>附件8：偏离表</w:t>
      </w:r>
    </w:p>
    <w:p w:rsidR="001F3B6F" w:rsidRDefault="00A75D8E">
      <w:pPr>
        <w:jc w:val="center"/>
        <w:rPr>
          <w:rFonts w:ascii="宋体" w:hAnsi="宋体" w:cs="宋体"/>
          <w:b/>
          <w:sz w:val="28"/>
          <w:szCs w:val="28"/>
        </w:rPr>
      </w:pPr>
      <w:r>
        <w:rPr>
          <w:rFonts w:ascii="宋体" w:hAnsi="宋体" w:cs="宋体" w:hint="eastAsia"/>
          <w:b/>
          <w:sz w:val="28"/>
          <w:szCs w:val="28"/>
        </w:rPr>
        <w:t>偏 离 表</w:t>
      </w:r>
    </w:p>
    <w:p w:rsidR="001F3B6F" w:rsidRDefault="00A75D8E">
      <w:pPr>
        <w:ind w:firstLineChars="200" w:firstLine="420"/>
        <w:rPr>
          <w:rFonts w:ascii="宋体" w:hAnsi="宋体" w:cs="宋体"/>
          <w:szCs w:val="21"/>
        </w:rPr>
      </w:pPr>
      <w:r>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rsidR="001F3B6F" w:rsidRDefault="00A75D8E">
      <w:pPr>
        <w:ind w:firstLineChars="200" w:firstLine="420"/>
        <w:rPr>
          <w:rFonts w:ascii="宋体" w:hAnsi="宋体" w:cs="宋体"/>
          <w:szCs w:val="21"/>
        </w:rPr>
      </w:pPr>
      <w:r>
        <w:rPr>
          <w:rFonts w:ascii="宋体" w:hAnsi="宋体" w:cs="宋体" w:hint="eastAsia"/>
          <w:szCs w:val="21"/>
        </w:rPr>
        <w:t xml:space="preserve">如无偏离，请在本表格中写“无”，并附在响应文件中。          </w:t>
      </w:r>
    </w:p>
    <w:p w:rsidR="001F3B6F" w:rsidRDefault="00A75D8E">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1F3B6F">
        <w:trPr>
          <w:trHeight w:hRule="exact" w:val="510"/>
        </w:trPr>
        <w:tc>
          <w:tcPr>
            <w:tcW w:w="2132" w:type="dxa"/>
            <w:vAlign w:val="center"/>
          </w:tcPr>
          <w:p w:rsidR="001F3B6F" w:rsidRDefault="00A75D8E">
            <w:pPr>
              <w:rPr>
                <w:rFonts w:ascii="宋体" w:hAnsi="宋体" w:cs="宋体"/>
                <w:szCs w:val="21"/>
              </w:rPr>
            </w:pPr>
            <w:r>
              <w:rPr>
                <w:rFonts w:ascii="宋体" w:hAnsi="宋体" w:cs="宋体" w:hint="eastAsia"/>
                <w:szCs w:val="21"/>
              </w:rPr>
              <w:t>章节号</w:t>
            </w:r>
          </w:p>
        </w:tc>
        <w:tc>
          <w:tcPr>
            <w:tcW w:w="2132" w:type="dxa"/>
            <w:vAlign w:val="center"/>
          </w:tcPr>
          <w:p w:rsidR="001F3B6F" w:rsidRDefault="00A75D8E">
            <w:pPr>
              <w:rPr>
                <w:rFonts w:ascii="宋体" w:hAnsi="宋体" w:cs="宋体"/>
                <w:szCs w:val="21"/>
              </w:rPr>
            </w:pPr>
            <w:r>
              <w:rPr>
                <w:rFonts w:ascii="宋体" w:hAnsi="宋体" w:cs="宋体" w:hint="eastAsia"/>
                <w:szCs w:val="21"/>
              </w:rPr>
              <w:t>供应商的偏离</w:t>
            </w:r>
          </w:p>
        </w:tc>
        <w:tc>
          <w:tcPr>
            <w:tcW w:w="3044" w:type="dxa"/>
            <w:vAlign w:val="center"/>
          </w:tcPr>
          <w:p w:rsidR="001F3B6F" w:rsidRDefault="00A75D8E">
            <w:pPr>
              <w:rPr>
                <w:rFonts w:ascii="宋体" w:hAnsi="宋体" w:cs="宋体"/>
                <w:szCs w:val="21"/>
              </w:rPr>
            </w:pPr>
            <w:r>
              <w:rPr>
                <w:rFonts w:ascii="宋体" w:hAnsi="宋体" w:cs="宋体" w:hint="eastAsia"/>
                <w:szCs w:val="21"/>
              </w:rPr>
              <w:t>供应商偏离的理由</w:t>
            </w:r>
          </w:p>
        </w:tc>
        <w:tc>
          <w:tcPr>
            <w:tcW w:w="1440" w:type="dxa"/>
            <w:vAlign w:val="center"/>
          </w:tcPr>
          <w:p w:rsidR="001F3B6F" w:rsidRDefault="00A75D8E">
            <w:pPr>
              <w:rPr>
                <w:rFonts w:ascii="宋体" w:hAnsi="宋体" w:cs="宋体"/>
                <w:szCs w:val="21"/>
              </w:rPr>
            </w:pPr>
            <w:r>
              <w:rPr>
                <w:rFonts w:ascii="宋体" w:hAnsi="宋体" w:cs="宋体" w:hint="eastAsia"/>
                <w:szCs w:val="21"/>
              </w:rPr>
              <w:t>备注</w:t>
            </w:r>
          </w:p>
        </w:tc>
      </w:tr>
      <w:tr w:rsidR="001F3B6F">
        <w:trPr>
          <w:trHeight w:hRule="exact" w:val="510"/>
        </w:trPr>
        <w:tc>
          <w:tcPr>
            <w:tcW w:w="2132" w:type="dxa"/>
          </w:tcPr>
          <w:p w:rsidR="001F3B6F" w:rsidRDefault="001F3B6F">
            <w:pPr>
              <w:rPr>
                <w:rFonts w:ascii="宋体" w:hAnsi="宋体" w:cs="宋体"/>
                <w:szCs w:val="21"/>
              </w:rPr>
            </w:pPr>
          </w:p>
        </w:tc>
        <w:tc>
          <w:tcPr>
            <w:tcW w:w="2132" w:type="dxa"/>
          </w:tcPr>
          <w:p w:rsidR="001F3B6F" w:rsidRDefault="001F3B6F">
            <w:pPr>
              <w:rPr>
                <w:rFonts w:ascii="宋体" w:hAnsi="宋体" w:cs="宋体"/>
                <w:szCs w:val="21"/>
              </w:rPr>
            </w:pPr>
          </w:p>
        </w:tc>
        <w:tc>
          <w:tcPr>
            <w:tcW w:w="3044" w:type="dxa"/>
          </w:tcPr>
          <w:p w:rsidR="001F3B6F" w:rsidRDefault="001F3B6F">
            <w:pPr>
              <w:rPr>
                <w:rFonts w:ascii="宋体" w:hAnsi="宋体" w:cs="宋体"/>
                <w:szCs w:val="21"/>
              </w:rPr>
            </w:pPr>
          </w:p>
        </w:tc>
        <w:tc>
          <w:tcPr>
            <w:tcW w:w="1440" w:type="dxa"/>
          </w:tcPr>
          <w:p w:rsidR="001F3B6F" w:rsidRDefault="001F3B6F">
            <w:pPr>
              <w:rPr>
                <w:rFonts w:ascii="宋体" w:hAnsi="宋体" w:cs="宋体"/>
                <w:szCs w:val="21"/>
              </w:rPr>
            </w:pPr>
          </w:p>
        </w:tc>
      </w:tr>
      <w:tr w:rsidR="001F3B6F">
        <w:trPr>
          <w:trHeight w:hRule="exact" w:val="510"/>
        </w:trPr>
        <w:tc>
          <w:tcPr>
            <w:tcW w:w="2132" w:type="dxa"/>
          </w:tcPr>
          <w:p w:rsidR="001F3B6F" w:rsidRDefault="001F3B6F">
            <w:pPr>
              <w:rPr>
                <w:rFonts w:ascii="宋体" w:hAnsi="宋体" w:cs="宋体"/>
                <w:szCs w:val="21"/>
              </w:rPr>
            </w:pPr>
          </w:p>
        </w:tc>
        <w:tc>
          <w:tcPr>
            <w:tcW w:w="2132" w:type="dxa"/>
          </w:tcPr>
          <w:p w:rsidR="001F3B6F" w:rsidRDefault="001F3B6F">
            <w:pPr>
              <w:rPr>
                <w:rFonts w:ascii="宋体" w:hAnsi="宋体" w:cs="宋体"/>
                <w:szCs w:val="21"/>
              </w:rPr>
            </w:pPr>
          </w:p>
        </w:tc>
        <w:tc>
          <w:tcPr>
            <w:tcW w:w="3044" w:type="dxa"/>
          </w:tcPr>
          <w:p w:rsidR="001F3B6F" w:rsidRDefault="001F3B6F">
            <w:pPr>
              <w:rPr>
                <w:rFonts w:ascii="宋体" w:hAnsi="宋体" w:cs="宋体"/>
                <w:szCs w:val="21"/>
              </w:rPr>
            </w:pPr>
          </w:p>
        </w:tc>
        <w:tc>
          <w:tcPr>
            <w:tcW w:w="1440" w:type="dxa"/>
          </w:tcPr>
          <w:p w:rsidR="001F3B6F" w:rsidRDefault="001F3B6F">
            <w:pPr>
              <w:rPr>
                <w:rFonts w:ascii="宋体" w:hAnsi="宋体" w:cs="宋体"/>
                <w:szCs w:val="21"/>
              </w:rPr>
            </w:pPr>
          </w:p>
        </w:tc>
      </w:tr>
      <w:tr w:rsidR="001F3B6F">
        <w:trPr>
          <w:trHeight w:hRule="exact" w:val="510"/>
        </w:trPr>
        <w:tc>
          <w:tcPr>
            <w:tcW w:w="2132" w:type="dxa"/>
          </w:tcPr>
          <w:p w:rsidR="001F3B6F" w:rsidRDefault="001F3B6F">
            <w:pPr>
              <w:rPr>
                <w:rFonts w:ascii="宋体" w:hAnsi="宋体" w:cs="宋体"/>
                <w:szCs w:val="21"/>
              </w:rPr>
            </w:pPr>
          </w:p>
        </w:tc>
        <w:tc>
          <w:tcPr>
            <w:tcW w:w="2132" w:type="dxa"/>
          </w:tcPr>
          <w:p w:rsidR="001F3B6F" w:rsidRDefault="001F3B6F">
            <w:pPr>
              <w:rPr>
                <w:rFonts w:ascii="宋体" w:hAnsi="宋体" w:cs="宋体"/>
                <w:szCs w:val="21"/>
              </w:rPr>
            </w:pPr>
          </w:p>
        </w:tc>
        <w:tc>
          <w:tcPr>
            <w:tcW w:w="3044" w:type="dxa"/>
          </w:tcPr>
          <w:p w:rsidR="001F3B6F" w:rsidRDefault="001F3B6F">
            <w:pPr>
              <w:rPr>
                <w:rFonts w:ascii="宋体" w:hAnsi="宋体" w:cs="宋体"/>
                <w:szCs w:val="21"/>
              </w:rPr>
            </w:pPr>
          </w:p>
        </w:tc>
        <w:tc>
          <w:tcPr>
            <w:tcW w:w="1440" w:type="dxa"/>
          </w:tcPr>
          <w:p w:rsidR="001F3B6F" w:rsidRDefault="001F3B6F">
            <w:pPr>
              <w:rPr>
                <w:rFonts w:ascii="宋体" w:hAnsi="宋体" w:cs="宋体"/>
                <w:szCs w:val="21"/>
              </w:rPr>
            </w:pPr>
          </w:p>
        </w:tc>
      </w:tr>
    </w:tbl>
    <w:p w:rsidR="001F3B6F" w:rsidRDefault="00A75D8E">
      <w:pPr>
        <w:spacing w:line="360" w:lineRule="exact"/>
        <w:rPr>
          <w:rFonts w:ascii="宋体" w:hAnsi="宋体" w:cs="宋体"/>
          <w:szCs w:val="21"/>
        </w:rPr>
      </w:pPr>
      <w:r>
        <w:rPr>
          <w:rFonts w:ascii="宋体" w:hAnsi="宋体" w:cs="宋体" w:hint="eastAsia"/>
          <w:szCs w:val="21"/>
        </w:rPr>
        <w:t>供应商</w:t>
      </w:r>
      <w:r>
        <w:rPr>
          <w:rFonts w:ascii="宋体" w:hAnsi="宋体" w:hint="eastAsia"/>
          <w:szCs w:val="21"/>
        </w:rPr>
        <w:t>名称（公章）：</w:t>
      </w:r>
    </w:p>
    <w:p w:rsidR="001F3B6F" w:rsidRDefault="00A75D8E">
      <w:pPr>
        <w:spacing w:line="360" w:lineRule="exact"/>
        <w:rPr>
          <w:rFonts w:ascii="宋体" w:hAnsi="宋体" w:cs="宋体"/>
          <w:szCs w:val="21"/>
        </w:rPr>
      </w:pPr>
      <w:r>
        <w:rPr>
          <w:rFonts w:ascii="宋体" w:hAnsi="宋体" w:cs="宋体" w:hint="eastAsia"/>
          <w:szCs w:val="21"/>
        </w:rPr>
        <w:t>法定代表人或代理人（签字或盖章）：</w:t>
      </w:r>
    </w:p>
    <w:p w:rsidR="001F3B6F" w:rsidRDefault="00A75D8E">
      <w:pPr>
        <w:spacing w:line="360" w:lineRule="exact"/>
        <w:rPr>
          <w:rFonts w:ascii="宋体" w:hAnsi="宋体" w:cs="宋体"/>
          <w:szCs w:val="21"/>
        </w:rPr>
      </w:pPr>
      <w:r>
        <w:rPr>
          <w:rFonts w:ascii="宋体" w:hAnsi="宋体" w:cs="宋体" w:hint="eastAsia"/>
          <w:szCs w:val="21"/>
        </w:rPr>
        <w:t>日期：      年  月   日</w:t>
      </w:r>
    </w:p>
    <w:p w:rsidR="001F3B6F" w:rsidRDefault="001F3B6F">
      <w:pPr>
        <w:rPr>
          <w:rFonts w:ascii="宋体" w:hAnsi="宋体" w:cs="宋体"/>
          <w:sz w:val="24"/>
          <w:szCs w:val="24"/>
        </w:rPr>
      </w:pPr>
    </w:p>
    <w:p w:rsidR="001F3B6F" w:rsidRDefault="001F3B6F">
      <w:pPr>
        <w:rPr>
          <w:rFonts w:ascii="宋体" w:hAnsi="宋体" w:cs="宋体"/>
          <w:sz w:val="24"/>
          <w:szCs w:val="24"/>
        </w:rPr>
      </w:pPr>
    </w:p>
    <w:p w:rsidR="001F3B6F" w:rsidRDefault="00A75D8E">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本询价通知书的最终解释权归常州市城投建设工程招标有限公司所有</w:t>
      </w:r>
    </w:p>
    <w:p w:rsidR="001F3B6F" w:rsidRDefault="00A75D8E">
      <w:pPr>
        <w:widowControl/>
        <w:snapToGrid w:val="0"/>
        <w:spacing w:line="360" w:lineRule="auto"/>
        <w:ind w:right="-308"/>
        <w:jc w:val="center"/>
        <w:rPr>
          <w:rFonts w:ascii="黑体" w:eastAsia="黑体" w:hAnsi="宋体" w:cs="宋体"/>
          <w:b/>
          <w:bCs/>
          <w:sz w:val="28"/>
          <w:szCs w:val="28"/>
        </w:rPr>
      </w:pPr>
      <w:r>
        <w:rPr>
          <w:rFonts w:ascii="黑体" w:eastAsia="黑体" w:hAnsi="宋体" w:cs="宋体" w:hint="eastAsia"/>
          <w:b/>
          <w:bCs/>
          <w:sz w:val="28"/>
          <w:szCs w:val="28"/>
        </w:rPr>
        <w:t>（全文完）</w:t>
      </w:r>
    </w:p>
    <w:sectPr w:rsidR="001F3B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D2" w:rsidRDefault="00023BD2">
      <w:r>
        <w:separator/>
      </w:r>
    </w:p>
  </w:endnote>
  <w:endnote w:type="continuationSeparator" w:id="0">
    <w:p w:rsidR="00023BD2" w:rsidRDefault="000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c"/>
      <w:framePr w:wrap="around" w:vAnchor="text" w:hAnchor="margin" w:xAlign="outside" w:y="1"/>
      <w:rPr>
        <w:rStyle w:val="13"/>
      </w:rPr>
    </w:pPr>
    <w:r>
      <w:fldChar w:fldCharType="begin"/>
    </w:r>
    <w:r>
      <w:rPr>
        <w:rStyle w:val="13"/>
      </w:rPr>
      <w:instrText xml:space="preserve">PAGE  </w:instrText>
    </w:r>
    <w:r>
      <w:fldChar w:fldCharType="end"/>
    </w:r>
  </w:p>
  <w:p w:rsidR="001F3B6F" w:rsidRDefault="001F3B6F">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7F45A2">
      <w:rPr>
        <w:rFonts w:ascii="仿宋_GB2312" w:eastAsia="仿宋_GB2312" w:hAnsi="宋体"/>
        <w:noProof/>
        <w:szCs w:val="21"/>
      </w:rPr>
      <w:t>7</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7F45A2">
      <w:rPr>
        <w:rFonts w:ascii="仿宋_GB2312" w:eastAsia="仿宋_GB2312" w:hAnsi="宋体"/>
        <w:noProof/>
        <w:szCs w:val="21"/>
      </w:rPr>
      <w:t>18</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D2" w:rsidRDefault="00023BD2">
      <w:r>
        <w:separator/>
      </w:r>
    </w:p>
  </w:footnote>
  <w:footnote w:type="continuationSeparator" w:id="0">
    <w:p w:rsidR="00023BD2" w:rsidRDefault="0002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d"/>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d"/>
      <w:jc w:val="right"/>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6F" w:rsidRDefault="00A75D8E">
    <w:pPr>
      <w:pStyle w:val="ad"/>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0EB5"/>
    <w:rsid w:val="00014697"/>
    <w:rsid w:val="00015726"/>
    <w:rsid w:val="00015A25"/>
    <w:rsid w:val="00021A28"/>
    <w:rsid w:val="00021AC0"/>
    <w:rsid w:val="00023BD2"/>
    <w:rsid w:val="000322C7"/>
    <w:rsid w:val="00036ABA"/>
    <w:rsid w:val="000400AF"/>
    <w:rsid w:val="000419E2"/>
    <w:rsid w:val="00041CA7"/>
    <w:rsid w:val="00042FA4"/>
    <w:rsid w:val="00046E7B"/>
    <w:rsid w:val="00052763"/>
    <w:rsid w:val="0005761C"/>
    <w:rsid w:val="0005783A"/>
    <w:rsid w:val="0006059F"/>
    <w:rsid w:val="00074403"/>
    <w:rsid w:val="00075542"/>
    <w:rsid w:val="000773BD"/>
    <w:rsid w:val="000817FB"/>
    <w:rsid w:val="00082A56"/>
    <w:rsid w:val="00083D5E"/>
    <w:rsid w:val="0008635D"/>
    <w:rsid w:val="00091073"/>
    <w:rsid w:val="00094B97"/>
    <w:rsid w:val="000952EA"/>
    <w:rsid w:val="00096808"/>
    <w:rsid w:val="000A2161"/>
    <w:rsid w:val="000A46C6"/>
    <w:rsid w:val="000A641F"/>
    <w:rsid w:val="000A7812"/>
    <w:rsid w:val="000B0984"/>
    <w:rsid w:val="000B3498"/>
    <w:rsid w:val="000C32B2"/>
    <w:rsid w:val="000C42E4"/>
    <w:rsid w:val="000C5105"/>
    <w:rsid w:val="000C64FB"/>
    <w:rsid w:val="000C7FBE"/>
    <w:rsid w:val="000D1155"/>
    <w:rsid w:val="000D2205"/>
    <w:rsid w:val="000D25CF"/>
    <w:rsid w:val="000D3930"/>
    <w:rsid w:val="000D46DC"/>
    <w:rsid w:val="000D6F17"/>
    <w:rsid w:val="000D7DF9"/>
    <w:rsid w:val="000E648F"/>
    <w:rsid w:val="000F069B"/>
    <w:rsid w:val="000F241A"/>
    <w:rsid w:val="000F3923"/>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5856"/>
    <w:rsid w:val="001768A7"/>
    <w:rsid w:val="001818C1"/>
    <w:rsid w:val="00181D21"/>
    <w:rsid w:val="00184DD0"/>
    <w:rsid w:val="00193AB1"/>
    <w:rsid w:val="00195910"/>
    <w:rsid w:val="001A79B9"/>
    <w:rsid w:val="001B19F7"/>
    <w:rsid w:val="001B3BCD"/>
    <w:rsid w:val="001B45DE"/>
    <w:rsid w:val="001B777A"/>
    <w:rsid w:val="001C13D0"/>
    <w:rsid w:val="001C1CA1"/>
    <w:rsid w:val="001C3A68"/>
    <w:rsid w:val="001C5925"/>
    <w:rsid w:val="001C693C"/>
    <w:rsid w:val="001C764D"/>
    <w:rsid w:val="001D4303"/>
    <w:rsid w:val="001D56BC"/>
    <w:rsid w:val="001D7A92"/>
    <w:rsid w:val="001E0507"/>
    <w:rsid w:val="001E0EEA"/>
    <w:rsid w:val="001E488D"/>
    <w:rsid w:val="001F1483"/>
    <w:rsid w:val="001F2762"/>
    <w:rsid w:val="001F3B6F"/>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2C62"/>
    <w:rsid w:val="00266CFA"/>
    <w:rsid w:val="002722D7"/>
    <w:rsid w:val="0028101A"/>
    <w:rsid w:val="0028762C"/>
    <w:rsid w:val="00291CF2"/>
    <w:rsid w:val="002A07F9"/>
    <w:rsid w:val="002A22F9"/>
    <w:rsid w:val="002A6B32"/>
    <w:rsid w:val="002B0952"/>
    <w:rsid w:val="002B63EC"/>
    <w:rsid w:val="002C0290"/>
    <w:rsid w:val="002C3F8C"/>
    <w:rsid w:val="002C484D"/>
    <w:rsid w:val="002C6482"/>
    <w:rsid w:val="002C691D"/>
    <w:rsid w:val="002D1E5D"/>
    <w:rsid w:val="002D7153"/>
    <w:rsid w:val="002E15BA"/>
    <w:rsid w:val="002E4803"/>
    <w:rsid w:val="002E55E5"/>
    <w:rsid w:val="002E5FC2"/>
    <w:rsid w:val="002F7FC8"/>
    <w:rsid w:val="00312764"/>
    <w:rsid w:val="00317BA9"/>
    <w:rsid w:val="00317DB7"/>
    <w:rsid w:val="003221C2"/>
    <w:rsid w:val="00322A6D"/>
    <w:rsid w:val="00324022"/>
    <w:rsid w:val="00334015"/>
    <w:rsid w:val="00335D65"/>
    <w:rsid w:val="00337963"/>
    <w:rsid w:val="00341E0E"/>
    <w:rsid w:val="00345DA0"/>
    <w:rsid w:val="00347024"/>
    <w:rsid w:val="00347E49"/>
    <w:rsid w:val="003513FF"/>
    <w:rsid w:val="00374391"/>
    <w:rsid w:val="00391CF2"/>
    <w:rsid w:val="0039228B"/>
    <w:rsid w:val="003929DA"/>
    <w:rsid w:val="003943D6"/>
    <w:rsid w:val="003A5877"/>
    <w:rsid w:val="003A745D"/>
    <w:rsid w:val="003B0DFB"/>
    <w:rsid w:val="003B18FB"/>
    <w:rsid w:val="003B1CAB"/>
    <w:rsid w:val="003B4E0D"/>
    <w:rsid w:val="003B6B85"/>
    <w:rsid w:val="003D1F05"/>
    <w:rsid w:val="003F11EC"/>
    <w:rsid w:val="003F2758"/>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2720"/>
    <w:rsid w:val="0044448A"/>
    <w:rsid w:val="00444BFD"/>
    <w:rsid w:val="00451792"/>
    <w:rsid w:val="004520B1"/>
    <w:rsid w:val="00456ED1"/>
    <w:rsid w:val="00460611"/>
    <w:rsid w:val="00465E08"/>
    <w:rsid w:val="0047598B"/>
    <w:rsid w:val="00480E53"/>
    <w:rsid w:val="004818D0"/>
    <w:rsid w:val="004828C5"/>
    <w:rsid w:val="00490E88"/>
    <w:rsid w:val="0049137B"/>
    <w:rsid w:val="004A0A40"/>
    <w:rsid w:val="004A481D"/>
    <w:rsid w:val="004A58E4"/>
    <w:rsid w:val="004A5FEF"/>
    <w:rsid w:val="004A7C9A"/>
    <w:rsid w:val="004B0B0D"/>
    <w:rsid w:val="004B44A4"/>
    <w:rsid w:val="004B4F00"/>
    <w:rsid w:val="004B756D"/>
    <w:rsid w:val="004C4E32"/>
    <w:rsid w:val="004C5F5E"/>
    <w:rsid w:val="004D475D"/>
    <w:rsid w:val="004E726C"/>
    <w:rsid w:val="004F006A"/>
    <w:rsid w:val="004F00D9"/>
    <w:rsid w:val="004F27A1"/>
    <w:rsid w:val="004F4654"/>
    <w:rsid w:val="004F544B"/>
    <w:rsid w:val="00501458"/>
    <w:rsid w:val="0050346F"/>
    <w:rsid w:val="005035DB"/>
    <w:rsid w:val="0051571D"/>
    <w:rsid w:val="00531C40"/>
    <w:rsid w:val="005340D4"/>
    <w:rsid w:val="0054138F"/>
    <w:rsid w:val="0054726A"/>
    <w:rsid w:val="0055296D"/>
    <w:rsid w:val="005541D4"/>
    <w:rsid w:val="005678DF"/>
    <w:rsid w:val="00571CB0"/>
    <w:rsid w:val="00572319"/>
    <w:rsid w:val="00575D0F"/>
    <w:rsid w:val="005760C1"/>
    <w:rsid w:val="0057623B"/>
    <w:rsid w:val="0057795C"/>
    <w:rsid w:val="00577EAB"/>
    <w:rsid w:val="00581297"/>
    <w:rsid w:val="005839BB"/>
    <w:rsid w:val="005848CA"/>
    <w:rsid w:val="005866EE"/>
    <w:rsid w:val="00587860"/>
    <w:rsid w:val="005878CB"/>
    <w:rsid w:val="005915E8"/>
    <w:rsid w:val="0059382A"/>
    <w:rsid w:val="00593FC3"/>
    <w:rsid w:val="005954A9"/>
    <w:rsid w:val="005A0A29"/>
    <w:rsid w:val="005A4DE4"/>
    <w:rsid w:val="005A5B31"/>
    <w:rsid w:val="005A62FA"/>
    <w:rsid w:val="005B1EC0"/>
    <w:rsid w:val="005B5D29"/>
    <w:rsid w:val="005B6228"/>
    <w:rsid w:val="005B6CD0"/>
    <w:rsid w:val="005C2B8C"/>
    <w:rsid w:val="005C4B2D"/>
    <w:rsid w:val="005C7EC8"/>
    <w:rsid w:val="005D37D0"/>
    <w:rsid w:val="005D3CDE"/>
    <w:rsid w:val="005E516B"/>
    <w:rsid w:val="005E5E35"/>
    <w:rsid w:val="005F0E8F"/>
    <w:rsid w:val="005F6BB0"/>
    <w:rsid w:val="0060158F"/>
    <w:rsid w:val="00605DCC"/>
    <w:rsid w:val="006074CE"/>
    <w:rsid w:val="006143D1"/>
    <w:rsid w:val="0061680A"/>
    <w:rsid w:val="006228D2"/>
    <w:rsid w:val="006238D6"/>
    <w:rsid w:val="0062410F"/>
    <w:rsid w:val="00626566"/>
    <w:rsid w:val="00630733"/>
    <w:rsid w:val="006338D3"/>
    <w:rsid w:val="00643426"/>
    <w:rsid w:val="00651A01"/>
    <w:rsid w:val="00651BE4"/>
    <w:rsid w:val="00651DFD"/>
    <w:rsid w:val="00652948"/>
    <w:rsid w:val="00654932"/>
    <w:rsid w:val="0065598D"/>
    <w:rsid w:val="00662F1B"/>
    <w:rsid w:val="00662F86"/>
    <w:rsid w:val="00666689"/>
    <w:rsid w:val="00673D85"/>
    <w:rsid w:val="006763C4"/>
    <w:rsid w:val="00677300"/>
    <w:rsid w:val="00682E83"/>
    <w:rsid w:val="0069184F"/>
    <w:rsid w:val="00692769"/>
    <w:rsid w:val="0069720E"/>
    <w:rsid w:val="006B19D6"/>
    <w:rsid w:val="006B3C52"/>
    <w:rsid w:val="006B4AE3"/>
    <w:rsid w:val="006B70BC"/>
    <w:rsid w:val="006C0393"/>
    <w:rsid w:val="006C306D"/>
    <w:rsid w:val="006C497B"/>
    <w:rsid w:val="006C4B8B"/>
    <w:rsid w:val="006C5A62"/>
    <w:rsid w:val="006C636D"/>
    <w:rsid w:val="006C7153"/>
    <w:rsid w:val="006D4570"/>
    <w:rsid w:val="006D458F"/>
    <w:rsid w:val="006D4944"/>
    <w:rsid w:val="006D65E4"/>
    <w:rsid w:val="006E612B"/>
    <w:rsid w:val="006E7446"/>
    <w:rsid w:val="006F00A7"/>
    <w:rsid w:val="006F342E"/>
    <w:rsid w:val="006F3ECF"/>
    <w:rsid w:val="006F5A14"/>
    <w:rsid w:val="00703916"/>
    <w:rsid w:val="00704CFF"/>
    <w:rsid w:val="007053E6"/>
    <w:rsid w:val="00705969"/>
    <w:rsid w:val="007069D3"/>
    <w:rsid w:val="007079B2"/>
    <w:rsid w:val="007100E8"/>
    <w:rsid w:val="0071123F"/>
    <w:rsid w:val="00713654"/>
    <w:rsid w:val="0072015B"/>
    <w:rsid w:val="0072290A"/>
    <w:rsid w:val="00731B9B"/>
    <w:rsid w:val="00734418"/>
    <w:rsid w:val="0073477E"/>
    <w:rsid w:val="007348B4"/>
    <w:rsid w:val="00741234"/>
    <w:rsid w:val="00745906"/>
    <w:rsid w:val="007469C3"/>
    <w:rsid w:val="007575BA"/>
    <w:rsid w:val="007602FF"/>
    <w:rsid w:val="00762006"/>
    <w:rsid w:val="007626A0"/>
    <w:rsid w:val="00765EC9"/>
    <w:rsid w:val="00770320"/>
    <w:rsid w:val="00771A8C"/>
    <w:rsid w:val="00773B4C"/>
    <w:rsid w:val="007755F1"/>
    <w:rsid w:val="00776049"/>
    <w:rsid w:val="007765C1"/>
    <w:rsid w:val="007807D5"/>
    <w:rsid w:val="00783E15"/>
    <w:rsid w:val="007860B7"/>
    <w:rsid w:val="00790294"/>
    <w:rsid w:val="00790E64"/>
    <w:rsid w:val="007912D8"/>
    <w:rsid w:val="0079178C"/>
    <w:rsid w:val="00792971"/>
    <w:rsid w:val="0079462D"/>
    <w:rsid w:val="007955D0"/>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117E"/>
    <w:rsid w:val="007F3FAB"/>
    <w:rsid w:val="007F45A2"/>
    <w:rsid w:val="00806EC0"/>
    <w:rsid w:val="00815DF9"/>
    <w:rsid w:val="008177C8"/>
    <w:rsid w:val="0082199C"/>
    <w:rsid w:val="008335B2"/>
    <w:rsid w:val="008364DB"/>
    <w:rsid w:val="008377AD"/>
    <w:rsid w:val="00842EFC"/>
    <w:rsid w:val="008459D0"/>
    <w:rsid w:val="00851E04"/>
    <w:rsid w:val="00853BCA"/>
    <w:rsid w:val="00853FCA"/>
    <w:rsid w:val="00857EF3"/>
    <w:rsid w:val="008605C4"/>
    <w:rsid w:val="00864332"/>
    <w:rsid w:val="008707DA"/>
    <w:rsid w:val="00870FC6"/>
    <w:rsid w:val="008732B1"/>
    <w:rsid w:val="00882A19"/>
    <w:rsid w:val="00882C01"/>
    <w:rsid w:val="0088578A"/>
    <w:rsid w:val="008865F9"/>
    <w:rsid w:val="00892B56"/>
    <w:rsid w:val="008A090E"/>
    <w:rsid w:val="008A487B"/>
    <w:rsid w:val="008B2D42"/>
    <w:rsid w:val="008B49E6"/>
    <w:rsid w:val="008C0B52"/>
    <w:rsid w:val="008C1A68"/>
    <w:rsid w:val="008C1FFB"/>
    <w:rsid w:val="008C5C2E"/>
    <w:rsid w:val="008D10A6"/>
    <w:rsid w:val="008D20AF"/>
    <w:rsid w:val="008E0207"/>
    <w:rsid w:val="008E4EBC"/>
    <w:rsid w:val="008E5B34"/>
    <w:rsid w:val="008F00FE"/>
    <w:rsid w:val="008F1B90"/>
    <w:rsid w:val="008F29B3"/>
    <w:rsid w:val="008F3899"/>
    <w:rsid w:val="008F7A7B"/>
    <w:rsid w:val="008F7F62"/>
    <w:rsid w:val="00904884"/>
    <w:rsid w:val="009060AB"/>
    <w:rsid w:val="00911012"/>
    <w:rsid w:val="00915016"/>
    <w:rsid w:val="00917819"/>
    <w:rsid w:val="00921C13"/>
    <w:rsid w:val="009233B6"/>
    <w:rsid w:val="00924B7C"/>
    <w:rsid w:val="009275A0"/>
    <w:rsid w:val="0093070E"/>
    <w:rsid w:val="00934CB5"/>
    <w:rsid w:val="00943B14"/>
    <w:rsid w:val="00947CE9"/>
    <w:rsid w:val="00952239"/>
    <w:rsid w:val="00954444"/>
    <w:rsid w:val="009602D5"/>
    <w:rsid w:val="0097387C"/>
    <w:rsid w:val="00974006"/>
    <w:rsid w:val="00980C7C"/>
    <w:rsid w:val="009847A3"/>
    <w:rsid w:val="0099009F"/>
    <w:rsid w:val="00990A50"/>
    <w:rsid w:val="009917D9"/>
    <w:rsid w:val="009960A6"/>
    <w:rsid w:val="009A15E2"/>
    <w:rsid w:val="009A1A5F"/>
    <w:rsid w:val="009A45CF"/>
    <w:rsid w:val="009A6CEA"/>
    <w:rsid w:val="009B1E2B"/>
    <w:rsid w:val="009B5460"/>
    <w:rsid w:val="009B7AC1"/>
    <w:rsid w:val="009C04FF"/>
    <w:rsid w:val="009C0B96"/>
    <w:rsid w:val="009D247D"/>
    <w:rsid w:val="009D7C28"/>
    <w:rsid w:val="009E32E4"/>
    <w:rsid w:val="009E36A7"/>
    <w:rsid w:val="009E4E80"/>
    <w:rsid w:val="009E6245"/>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75D8E"/>
    <w:rsid w:val="00A82063"/>
    <w:rsid w:val="00A85034"/>
    <w:rsid w:val="00A87443"/>
    <w:rsid w:val="00A90CA0"/>
    <w:rsid w:val="00A973C7"/>
    <w:rsid w:val="00AA048E"/>
    <w:rsid w:val="00AA1BA8"/>
    <w:rsid w:val="00AA3097"/>
    <w:rsid w:val="00AA3CFE"/>
    <w:rsid w:val="00AA42D2"/>
    <w:rsid w:val="00AA6993"/>
    <w:rsid w:val="00AA7F0E"/>
    <w:rsid w:val="00AB066B"/>
    <w:rsid w:val="00AB15DA"/>
    <w:rsid w:val="00AB4A29"/>
    <w:rsid w:val="00AC0B14"/>
    <w:rsid w:val="00AC461D"/>
    <w:rsid w:val="00AC4E0E"/>
    <w:rsid w:val="00AC575F"/>
    <w:rsid w:val="00AD4C39"/>
    <w:rsid w:val="00AD78AF"/>
    <w:rsid w:val="00AE33A9"/>
    <w:rsid w:val="00AE68FB"/>
    <w:rsid w:val="00AE74D3"/>
    <w:rsid w:val="00AF1723"/>
    <w:rsid w:val="00AF2C0A"/>
    <w:rsid w:val="00AF3988"/>
    <w:rsid w:val="00AF3F63"/>
    <w:rsid w:val="00AF6552"/>
    <w:rsid w:val="00AF6F60"/>
    <w:rsid w:val="00B0345D"/>
    <w:rsid w:val="00B107F9"/>
    <w:rsid w:val="00B10E77"/>
    <w:rsid w:val="00B123C7"/>
    <w:rsid w:val="00B13E27"/>
    <w:rsid w:val="00B144D2"/>
    <w:rsid w:val="00B16CBB"/>
    <w:rsid w:val="00B2233D"/>
    <w:rsid w:val="00B26522"/>
    <w:rsid w:val="00B268EA"/>
    <w:rsid w:val="00B30D45"/>
    <w:rsid w:val="00B33976"/>
    <w:rsid w:val="00B33CAB"/>
    <w:rsid w:val="00B34A54"/>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2508"/>
    <w:rsid w:val="00C07EE9"/>
    <w:rsid w:val="00C10145"/>
    <w:rsid w:val="00C10DC3"/>
    <w:rsid w:val="00C151C2"/>
    <w:rsid w:val="00C15CED"/>
    <w:rsid w:val="00C16F5B"/>
    <w:rsid w:val="00C179AF"/>
    <w:rsid w:val="00C208FC"/>
    <w:rsid w:val="00C3105D"/>
    <w:rsid w:val="00C31576"/>
    <w:rsid w:val="00C31D2F"/>
    <w:rsid w:val="00C40DA3"/>
    <w:rsid w:val="00C42121"/>
    <w:rsid w:val="00C42B9C"/>
    <w:rsid w:val="00C448C8"/>
    <w:rsid w:val="00C528EB"/>
    <w:rsid w:val="00C53FDE"/>
    <w:rsid w:val="00C6050B"/>
    <w:rsid w:val="00C609D5"/>
    <w:rsid w:val="00C62196"/>
    <w:rsid w:val="00C63EB2"/>
    <w:rsid w:val="00C6568B"/>
    <w:rsid w:val="00C6597B"/>
    <w:rsid w:val="00C67AE3"/>
    <w:rsid w:val="00C74191"/>
    <w:rsid w:val="00C748E6"/>
    <w:rsid w:val="00C75A82"/>
    <w:rsid w:val="00C76293"/>
    <w:rsid w:val="00C772FE"/>
    <w:rsid w:val="00C83DDA"/>
    <w:rsid w:val="00C87F49"/>
    <w:rsid w:val="00C9009E"/>
    <w:rsid w:val="00C957F6"/>
    <w:rsid w:val="00CA0312"/>
    <w:rsid w:val="00CA2B00"/>
    <w:rsid w:val="00CA2EF7"/>
    <w:rsid w:val="00CB09C0"/>
    <w:rsid w:val="00CB2444"/>
    <w:rsid w:val="00CB75C0"/>
    <w:rsid w:val="00CB7623"/>
    <w:rsid w:val="00CC5DB3"/>
    <w:rsid w:val="00CC7701"/>
    <w:rsid w:val="00CC786F"/>
    <w:rsid w:val="00CD0CC4"/>
    <w:rsid w:val="00CD0EF7"/>
    <w:rsid w:val="00CD2C46"/>
    <w:rsid w:val="00CD368E"/>
    <w:rsid w:val="00CD4227"/>
    <w:rsid w:val="00CE2ACF"/>
    <w:rsid w:val="00CE4E44"/>
    <w:rsid w:val="00CE66CB"/>
    <w:rsid w:val="00CF07F3"/>
    <w:rsid w:val="00CF152A"/>
    <w:rsid w:val="00CF2016"/>
    <w:rsid w:val="00D00172"/>
    <w:rsid w:val="00D02C72"/>
    <w:rsid w:val="00D04175"/>
    <w:rsid w:val="00D06165"/>
    <w:rsid w:val="00D10950"/>
    <w:rsid w:val="00D11C4B"/>
    <w:rsid w:val="00D1202C"/>
    <w:rsid w:val="00D14229"/>
    <w:rsid w:val="00D14D29"/>
    <w:rsid w:val="00D17FBB"/>
    <w:rsid w:val="00D223F3"/>
    <w:rsid w:val="00D22570"/>
    <w:rsid w:val="00D22867"/>
    <w:rsid w:val="00D23707"/>
    <w:rsid w:val="00D271E5"/>
    <w:rsid w:val="00D30F41"/>
    <w:rsid w:val="00D34464"/>
    <w:rsid w:val="00D37EC7"/>
    <w:rsid w:val="00D426E3"/>
    <w:rsid w:val="00D55837"/>
    <w:rsid w:val="00D640FC"/>
    <w:rsid w:val="00D651A0"/>
    <w:rsid w:val="00D73F8E"/>
    <w:rsid w:val="00D76953"/>
    <w:rsid w:val="00D76E8A"/>
    <w:rsid w:val="00D87717"/>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676"/>
    <w:rsid w:val="00DD4DAB"/>
    <w:rsid w:val="00DE0A05"/>
    <w:rsid w:val="00DE2416"/>
    <w:rsid w:val="00DE31FB"/>
    <w:rsid w:val="00DE77B2"/>
    <w:rsid w:val="00DF0A2C"/>
    <w:rsid w:val="00DF7395"/>
    <w:rsid w:val="00DF7920"/>
    <w:rsid w:val="00E04820"/>
    <w:rsid w:val="00E10A2B"/>
    <w:rsid w:val="00E148A1"/>
    <w:rsid w:val="00E14B29"/>
    <w:rsid w:val="00E20B31"/>
    <w:rsid w:val="00E2153B"/>
    <w:rsid w:val="00E22FF5"/>
    <w:rsid w:val="00E3083D"/>
    <w:rsid w:val="00E31C56"/>
    <w:rsid w:val="00E33168"/>
    <w:rsid w:val="00E3515F"/>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74091"/>
    <w:rsid w:val="00E827B9"/>
    <w:rsid w:val="00E91D2B"/>
    <w:rsid w:val="00E937CE"/>
    <w:rsid w:val="00E942BC"/>
    <w:rsid w:val="00E95292"/>
    <w:rsid w:val="00E973C1"/>
    <w:rsid w:val="00E97978"/>
    <w:rsid w:val="00EA6CE8"/>
    <w:rsid w:val="00EB34D8"/>
    <w:rsid w:val="00EB3EB4"/>
    <w:rsid w:val="00EB6BF3"/>
    <w:rsid w:val="00EC5DCD"/>
    <w:rsid w:val="00EC77DA"/>
    <w:rsid w:val="00EE1236"/>
    <w:rsid w:val="00EE6F25"/>
    <w:rsid w:val="00EF2DD4"/>
    <w:rsid w:val="00F0073B"/>
    <w:rsid w:val="00F00CEA"/>
    <w:rsid w:val="00F03680"/>
    <w:rsid w:val="00F06D71"/>
    <w:rsid w:val="00F11F22"/>
    <w:rsid w:val="00F14787"/>
    <w:rsid w:val="00F16D31"/>
    <w:rsid w:val="00F2163E"/>
    <w:rsid w:val="00F221EC"/>
    <w:rsid w:val="00F23CE0"/>
    <w:rsid w:val="00F33B28"/>
    <w:rsid w:val="00F35D01"/>
    <w:rsid w:val="00F371B5"/>
    <w:rsid w:val="00F411A2"/>
    <w:rsid w:val="00F41475"/>
    <w:rsid w:val="00F41619"/>
    <w:rsid w:val="00F41705"/>
    <w:rsid w:val="00F4522D"/>
    <w:rsid w:val="00F46C6F"/>
    <w:rsid w:val="00F5008D"/>
    <w:rsid w:val="00F519A8"/>
    <w:rsid w:val="00F52542"/>
    <w:rsid w:val="00F61B51"/>
    <w:rsid w:val="00F73EC9"/>
    <w:rsid w:val="00F8196F"/>
    <w:rsid w:val="00F95C2E"/>
    <w:rsid w:val="00F970D1"/>
    <w:rsid w:val="00F97F08"/>
    <w:rsid w:val="00FA21E6"/>
    <w:rsid w:val="00FA3899"/>
    <w:rsid w:val="00FA4A17"/>
    <w:rsid w:val="00FA604B"/>
    <w:rsid w:val="00FA72FA"/>
    <w:rsid w:val="00FA774D"/>
    <w:rsid w:val="00FB337D"/>
    <w:rsid w:val="00FB5EDA"/>
    <w:rsid w:val="00FC4579"/>
    <w:rsid w:val="00FC5A8F"/>
    <w:rsid w:val="00FC762E"/>
    <w:rsid w:val="00FD1FED"/>
    <w:rsid w:val="00FD34D5"/>
    <w:rsid w:val="00FD3CDA"/>
    <w:rsid w:val="00FE2F26"/>
    <w:rsid w:val="00FE3BEB"/>
    <w:rsid w:val="00FE3C18"/>
    <w:rsid w:val="00FE596A"/>
    <w:rsid w:val="00FF1023"/>
    <w:rsid w:val="00FF103B"/>
    <w:rsid w:val="00FF2BFA"/>
    <w:rsid w:val="00FF3864"/>
    <w:rsid w:val="00FF4956"/>
    <w:rsid w:val="00FF5702"/>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5A6504"/>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FF2C69-A487-485C-BA96-D69B359E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qFormat/>
    <w:rPr>
      <w:rFonts w:ascii="Courier New" w:hAnsi="Courier New"/>
      <w:sz w:val="20"/>
    </w:rPr>
  </w:style>
  <w:style w:type="character" w:styleId="af5">
    <w:name w:val="annotation reference"/>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zctzb@163.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0D40B-2B55-4462-AEA7-B28A146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18</Pages>
  <Words>1822</Words>
  <Characters>10391</Characters>
  <Application>Microsoft Office Word</Application>
  <DocSecurity>0</DocSecurity>
  <Lines>86</Lines>
  <Paragraphs>24</Paragraphs>
  <ScaleCrop>false</ScaleCrop>
  <Company>Lenovo</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常州市肿瘤医院(审核)</cp:lastModifiedBy>
  <cp:revision>297</cp:revision>
  <cp:lastPrinted>2021-10-18T00:17:00Z</cp:lastPrinted>
  <dcterms:created xsi:type="dcterms:W3CDTF">2018-03-24T08:20:00Z</dcterms:created>
  <dcterms:modified xsi:type="dcterms:W3CDTF">2021-12-25T02:59:00Z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5A502327236E413C93DB7A8B6A9FE0B3</vt:lpwstr>
  </property>
</Properties>
</file>