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44229" w14:textId="73227B8E" w:rsidR="00C53187" w:rsidRPr="00B30E02" w:rsidRDefault="00997331">
      <w:pPr>
        <w:ind w:firstLine="880"/>
        <w:jc w:val="left"/>
        <w:rPr>
          <w:rFonts w:ascii="宋体" w:hAnsi="宋体" w:cs="宋体" w:hint="eastAsia"/>
          <w:sz w:val="44"/>
          <w:szCs w:val="44"/>
        </w:rPr>
      </w:pPr>
      <w:r w:rsidRPr="00B30E02">
        <w:rPr>
          <w:rFonts w:ascii="宋体" w:hAnsi="宋体" w:cs="宋体" w:hint="eastAsia"/>
          <w:sz w:val="44"/>
          <w:szCs w:val="44"/>
        </w:rPr>
        <w:t xml:space="preserve"> </w:t>
      </w:r>
    </w:p>
    <w:p w14:paraId="771ADA9C" w14:textId="77777777" w:rsidR="00C53187" w:rsidRPr="00B30E02" w:rsidRDefault="00C53187">
      <w:pPr>
        <w:tabs>
          <w:tab w:val="left" w:pos="2450"/>
        </w:tabs>
        <w:spacing w:line="680" w:lineRule="exact"/>
        <w:ind w:firstLine="880"/>
        <w:rPr>
          <w:rFonts w:ascii="宋体" w:hAnsi="宋体" w:cs="宋体" w:hint="eastAsia"/>
          <w:sz w:val="44"/>
          <w:szCs w:val="44"/>
        </w:rPr>
      </w:pPr>
    </w:p>
    <w:p w14:paraId="5C4189F5" w14:textId="77777777" w:rsidR="00C53187" w:rsidRPr="00B30E02" w:rsidRDefault="00C53187">
      <w:pPr>
        <w:snapToGrid w:val="0"/>
        <w:spacing w:line="360" w:lineRule="auto"/>
        <w:ind w:firstLine="2367"/>
        <w:jc w:val="center"/>
        <w:rPr>
          <w:rFonts w:ascii="宋体" w:hAnsi="宋体" w:cs="黑体" w:hint="eastAsia"/>
          <w:b/>
          <w:spacing w:val="170"/>
          <w:kern w:val="0"/>
          <w:sz w:val="84"/>
          <w:szCs w:val="84"/>
        </w:rPr>
      </w:pPr>
    </w:p>
    <w:p w14:paraId="59565C6F" w14:textId="77777777" w:rsidR="00C53187" w:rsidRPr="00BC211D" w:rsidRDefault="00000000">
      <w:pPr>
        <w:snapToGrid w:val="0"/>
        <w:spacing w:line="360" w:lineRule="auto"/>
        <w:jc w:val="center"/>
        <w:rPr>
          <w:rFonts w:ascii="宋体" w:hAnsi="宋体" w:cs="黑体" w:hint="eastAsia"/>
          <w:b/>
          <w:spacing w:val="170"/>
          <w:kern w:val="0"/>
          <w:sz w:val="84"/>
          <w:szCs w:val="84"/>
        </w:rPr>
      </w:pPr>
      <w:r w:rsidRPr="00BC211D">
        <w:rPr>
          <w:rFonts w:ascii="宋体" w:hAnsi="宋体" w:cs="黑体" w:hint="eastAsia"/>
          <w:b/>
          <w:spacing w:val="170"/>
          <w:kern w:val="0"/>
          <w:sz w:val="84"/>
          <w:szCs w:val="84"/>
        </w:rPr>
        <w:t>询价通知书</w:t>
      </w:r>
    </w:p>
    <w:p w14:paraId="612505C2" w14:textId="77777777" w:rsidR="00C53187" w:rsidRPr="00BC211D" w:rsidRDefault="00000000">
      <w:pPr>
        <w:tabs>
          <w:tab w:val="left" w:pos="2450"/>
        </w:tabs>
        <w:spacing w:line="680" w:lineRule="exact"/>
        <w:ind w:firstLine="880"/>
        <w:rPr>
          <w:rFonts w:ascii="宋体" w:hAnsi="宋体" w:cs="宋体" w:hint="eastAsia"/>
          <w:sz w:val="44"/>
          <w:szCs w:val="44"/>
        </w:rPr>
      </w:pPr>
      <w:r w:rsidRPr="00BC211D">
        <w:rPr>
          <w:rFonts w:ascii="宋体" w:hAnsi="宋体" w:cs="宋体"/>
          <w:sz w:val="44"/>
          <w:szCs w:val="44"/>
        </w:rPr>
        <w:tab/>
      </w:r>
    </w:p>
    <w:p w14:paraId="645AD1D8" w14:textId="77777777" w:rsidR="00C53187" w:rsidRPr="00BC211D" w:rsidRDefault="00C53187">
      <w:pPr>
        <w:adjustRightInd w:val="0"/>
        <w:snapToGrid w:val="0"/>
        <w:spacing w:line="800" w:lineRule="exact"/>
        <w:ind w:firstLine="880"/>
        <w:rPr>
          <w:rFonts w:ascii="宋体" w:hAnsi="宋体" w:cs="宋体" w:hint="eastAsia"/>
          <w:sz w:val="44"/>
          <w:szCs w:val="44"/>
        </w:rPr>
      </w:pPr>
    </w:p>
    <w:p w14:paraId="0B313AAA" w14:textId="7E5D0549" w:rsidR="00C53187" w:rsidRPr="00BC211D" w:rsidRDefault="00000000">
      <w:pPr>
        <w:adjustRightInd w:val="0"/>
        <w:snapToGrid w:val="0"/>
        <w:spacing w:line="800" w:lineRule="exact"/>
        <w:ind w:firstLineChars="600" w:firstLine="1680"/>
        <w:rPr>
          <w:rFonts w:ascii="宋体" w:hAnsi="宋体" w:hint="eastAsia"/>
          <w:bCs/>
          <w:sz w:val="28"/>
          <w:szCs w:val="32"/>
        </w:rPr>
      </w:pPr>
      <w:r w:rsidRPr="00BC211D">
        <w:rPr>
          <w:rFonts w:ascii="宋体" w:hAnsi="宋体" w:hint="eastAsia"/>
          <w:bCs/>
          <w:sz w:val="28"/>
          <w:szCs w:val="32"/>
        </w:rPr>
        <w:t>采购项目编号：</w:t>
      </w:r>
      <w:r w:rsidR="008F14D7" w:rsidRPr="00BC211D">
        <w:rPr>
          <w:rFonts w:ascii="宋体" w:hAnsi="宋体"/>
          <w:bCs/>
          <w:sz w:val="28"/>
          <w:szCs w:val="32"/>
        </w:rPr>
        <w:t>CT-SX-2025067</w:t>
      </w:r>
    </w:p>
    <w:p w14:paraId="7AA45483" w14:textId="3BDFEB36" w:rsidR="00C53187" w:rsidRPr="00BC211D" w:rsidRDefault="00000000">
      <w:pPr>
        <w:adjustRightInd w:val="0"/>
        <w:snapToGrid w:val="0"/>
        <w:spacing w:line="800" w:lineRule="exact"/>
        <w:ind w:firstLineChars="600" w:firstLine="1680"/>
        <w:rPr>
          <w:rFonts w:ascii="宋体" w:hAnsi="宋体" w:hint="eastAsia"/>
          <w:bCs/>
          <w:sz w:val="28"/>
          <w:szCs w:val="32"/>
        </w:rPr>
      </w:pPr>
      <w:r w:rsidRPr="00BC211D">
        <w:rPr>
          <w:rFonts w:ascii="宋体" w:hAnsi="宋体" w:hint="eastAsia"/>
          <w:bCs/>
          <w:sz w:val="28"/>
          <w:szCs w:val="32"/>
        </w:rPr>
        <w:t>采购项目名称：</w:t>
      </w:r>
      <w:r w:rsidR="006913C8" w:rsidRPr="00BC211D">
        <w:rPr>
          <w:rFonts w:ascii="宋体" w:hAnsi="宋体" w:hint="eastAsia"/>
          <w:bCs/>
          <w:sz w:val="28"/>
          <w:szCs w:val="32"/>
        </w:rPr>
        <w:t>平板火化机升级维修</w:t>
      </w:r>
    </w:p>
    <w:p w14:paraId="0D4B0DBE" w14:textId="7F1BEEEA" w:rsidR="00C53187" w:rsidRPr="00BC211D" w:rsidRDefault="00000000">
      <w:pPr>
        <w:adjustRightInd w:val="0"/>
        <w:snapToGrid w:val="0"/>
        <w:spacing w:line="800" w:lineRule="exact"/>
        <w:ind w:firstLineChars="600" w:firstLine="1680"/>
        <w:rPr>
          <w:rFonts w:ascii="宋体" w:hAnsi="宋体" w:hint="eastAsia"/>
          <w:bCs/>
          <w:sz w:val="28"/>
          <w:szCs w:val="32"/>
        </w:rPr>
      </w:pPr>
      <w:r w:rsidRPr="00BC211D">
        <w:rPr>
          <w:rFonts w:ascii="宋体" w:hAnsi="宋体" w:hint="eastAsia"/>
          <w:bCs/>
          <w:sz w:val="28"/>
          <w:szCs w:val="32"/>
        </w:rPr>
        <w:t>采 购 人名称：</w:t>
      </w:r>
      <w:r w:rsidR="00D63E59" w:rsidRPr="00BC211D">
        <w:rPr>
          <w:rFonts w:ascii="宋体" w:hAnsi="宋体" w:hint="eastAsia"/>
          <w:bCs/>
          <w:sz w:val="28"/>
          <w:szCs w:val="32"/>
        </w:rPr>
        <w:t>常州市殡仪馆</w:t>
      </w:r>
    </w:p>
    <w:p w14:paraId="135AF816" w14:textId="77777777" w:rsidR="00C53187" w:rsidRPr="00BC211D" w:rsidRDefault="00C53187">
      <w:pPr>
        <w:adjustRightInd w:val="0"/>
        <w:snapToGrid w:val="0"/>
        <w:spacing w:line="800" w:lineRule="exact"/>
        <w:ind w:firstLineChars="600" w:firstLine="2640"/>
        <w:rPr>
          <w:rFonts w:ascii="宋体" w:hAnsi="宋体" w:cs="宋体" w:hint="eastAsia"/>
          <w:sz w:val="44"/>
          <w:szCs w:val="44"/>
        </w:rPr>
      </w:pPr>
    </w:p>
    <w:p w14:paraId="23EC111A" w14:textId="77777777" w:rsidR="00C53187" w:rsidRPr="00BC211D" w:rsidRDefault="00C53187">
      <w:pPr>
        <w:spacing w:line="680" w:lineRule="exact"/>
        <w:ind w:firstLine="880"/>
        <w:jc w:val="center"/>
        <w:rPr>
          <w:rFonts w:ascii="宋体" w:hAnsi="宋体" w:cs="宋体" w:hint="eastAsia"/>
          <w:sz w:val="44"/>
          <w:szCs w:val="44"/>
        </w:rPr>
      </w:pPr>
    </w:p>
    <w:p w14:paraId="3258D342" w14:textId="77777777" w:rsidR="00C53187" w:rsidRPr="00BC211D" w:rsidRDefault="00C53187">
      <w:pPr>
        <w:spacing w:line="480" w:lineRule="exact"/>
        <w:ind w:firstLineChars="250" w:firstLine="750"/>
        <w:jc w:val="center"/>
        <w:rPr>
          <w:rFonts w:ascii="宋体" w:hAnsi="宋体" w:cs="宋体" w:hint="eastAsia"/>
          <w:sz w:val="30"/>
          <w:szCs w:val="30"/>
        </w:rPr>
      </w:pPr>
    </w:p>
    <w:p w14:paraId="14AD6964" w14:textId="77777777" w:rsidR="00C53187" w:rsidRPr="00BC211D" w:rsidRDefault="00C53187">
      <w:pPr>
        <w:spacing w:line="480" w:lineRule="exact"/>
        <w:ind w:firstLine="720"/>
        <w:jc w:val="center"/>
        <w:rPr>
          <w:rFonts w:ascii="宋体" w:hAnsi="宋体" w:cs="宋体" w:hint="eastAsia"/>
          <w:sz w:val="36"/>
          <w:szCs w:val="36"/>
        </w:rPr>
      </w:pPr>
    </w:p>
    <w:p w14:paraId="5BB0CFB5" w14:textId="77777777" w:rsidR="00C53187" w:rsidRPr="00BC211D" w:rsidRDefault="00000000">
      <w:pPr>
        <w:spacing w:line="480" w:lineRule="exact"/>
        <w:ind w:firstLine="720"/>
        <w:jc w:val="center"/>
        <w:rPr>
          <w:rFonts w:ascii="宋体" w:hAnsi="宋体" w:cs="宋体" w:hint="eastAsia"/>
          <w:sz w:val="36"/>
          <w:szCs w:val="36"/>
        </w:rPr>
      </w:pPr>
      <w:r w:rsidRPr="00BC211D">
        <w:rPr>
          <w:rFonts w:ascii="宋体" w:hAnsi="宋体" w:cs="宋体" w:hint="eastAsia"/>
          <w:sz w:val="36"/>
          <w:szCs w:val="36"/>
        </w:rPr>
        <w:t>常州市城</w:t>
      </w:r>
      <w:proofErr w:type="gramStart"/>
      <w:r w:rsidRPr="00BC211D">
        <w:rPr>
          <w:rFonts w:ascii="宋体" w:hAnsi="宋体" w:cs="宋体" w:hint="eastAsia"/>
          <w:sz w:val="36"/>
          <w:szCs w:val="36"/>
        </w:rPr>
        <w:t>投建设</w:t>
      </w:r>
      <w:proofErr w:type="gramEnd"/>
      <w:r w:rsidRPr="00BC211D">
        <w:rPr>
          <w:rFonts w:ascii="宋体" w:hAnsi="宋体" w:cs="宋体" w:hint="eastAsia"/>
          <w:sz w:val="36"/>
          <w:szCs w:val="36"/>
        </w:rPr>
        <w:t>工程招标有限公司</w:t>
      </w:r>
    </w:p>
    <w:p w14:paraId="291D3D4E" w14:textId="77777777" w:rsidR="00C53187" w:rsidRPr="00BC211D" w:rsidRDefault="00C53187">
      <w:pPr>
        <w:ind w:firstLine="720"/>
        <w:jc w:val="center"/>
        <w:rPr>
          <w:rFonts w:ascii="宋体" w:hAnsi="宋体" w:cs="宋体" w:hint="eastAsia"/>
          <w:sz w:val="36"/>
          <w:szCs w:val="36"/>
        </w:rPr>
      </w:pPr>
    </w:p>
    <w:p w14:paraId="61C5980D" w14:textId="664AE750" w:rsidR="00C53187" w:rsidRPr="00BC211D" w:rsidRDefault="00000000">
      <w:pPr>
        <w:ind w:firstLine="791"/>
        <w:jc w:val="center"/>
        <w:rPr>
          <w:rFonts w:ascii="宋体" w:hAnsi="宋体" w:cs="宋体" w:hint="eastAsia"/>
          <w:b/>
          <w:sz w:val="30"/>
        </w:rPr>
      </w:pPr>
      <w:r w:rsidRPr="00BC211D">
        <w:rPr>
          <w:rFonts w:ascii="宋体" w:hAnsi="宋体" w:cs="宋体" w:hint="eastAsia"/>
          <w:w w:val="90"/>
          <w:sz w:val="44"/>
          <w:szCs w:val="44"/>
        </w:rPr>
        <w:t>二〇二五年</w:t>
      </w:r>
      <w:r w:rsidR="00EF242F" w:rsidRPr="00BC211D">
        <w:rPr>
          <w:rFonts w:ascii="宋体" w:hAnsi="宋体" w:cs="宋体" w:hint="eastAsia"/>
          <w:w w:val="90"/>
          <w:sz w:val="44"/>
          <w:szCs w:val="44"/>
        </w:rPr>
        <w:t>七</w:t>
      </w:r>
      <w:r w:rsidRPr="00BC211D">
        <w:rPr>
          <w:rFonts w:ascii="宋体" w:hAnsi="宋体" w:cs="宋体" w:hint="eastAsia"/>
          <w:w w:val="90"/>
          <w:sz w:val="44"/>
          <w:szCs w:val="44"/>
        </w:rPr>
        <w:t>月</w:t>
      </w:r>
    </w:p>
    <w:p w14:paraId="746705D5" w14:textId="77777777" w:rsidR="00C53187" w:rsidRPr="00BC211D" w:rsidRDefault="00C53187">
      <w:pPr>
        <w:spacing w:before="100" w:after="240" w:line="500" w:lineRule="exact"/>
        <w:ind w:firstLine="883"/>
        <w:jc w:val="center"/>
        <w:rPr>
          <w:rFonts w:ascii="宋体" w:hAnsi="宋体" w:cs="宋体" w:hint="eastAsia"/>
          <w:b/>
          <w:sz w:val="44"/>
          <w:szCs w:val="44"/>
        </w:rPr>
      </w:pPr>
    </w:p>
    <w:p w14:paraId="2F57B7CA" w14:textId="77777777" w:rsidR="00C53187" w:rsidRPr="00BC211D" w:rsidRDefault="00000000">
      <w:pPr>
        <w:widowControl/>
        <w:ind w:firstLine="562"/>
        <w:jc w:val="left"/>
        <w:rPr>
          <w:rFonts w:ascii="宋体" w:hAnsi="宋体" w:hint="eastAsia"/>
          <w:b/>
          <w:sz w:val="28"/>
          <w:szCs w:val="28"/>
        </w:rPr>
      </w:pPr>
      <w:r w:rsidRPr="00BC211D">
        <w:rPr>
          <w:rFonts w:ascii="宋体" w:hAnsi="宋体"/>
          <w:b/>
          <w:sz w:val="28"/>
          <w:szCs w:val="28"/>
        </w:rPr>
        <w:br w:type="page"/>
      </w:r>
    </w:p>
    <w:p w14:paraId="53327A27" w14:textId="1AE31DE2" w:rsidR="00C53187" w:rsidRPr="00BC211D" w:rsidRDefault="00D63E59">
      <w:pPr>
        <w:snapToGrid w:val="0"/>
        <w:jc w:val="center"/>
        <w:rPr>
          <w:rFonts w:ascii="宋体" w:hAnsi="宋体" w:hint="eastAsia"/>
          <w:b/>
          <w:sz w:val="32"/>
          <w:szCs w:val="32"/>
        </w:rPr>
      </w:pPr>
      <w:r w:rsidRPr="00BC211D">
        <w:rPr>
          <w:rFonts w:ascii="宋体" w:hAnsi="宋体" w:hint="eastAsia"/>
          <w:b/>
          <w:sz w:val="32"/>
          <w:szCs w:val="32"/>
        </w:rPr>
        <w:lastRenderedPageBreak/>
        <w:t>常州市殡仪馆</w:t>
      </w:r>
      <w:r w:rsidR="006913C8" w:rsidRPr="00BC211D">
        <w:rPr>
          <w:rFonts w:ascii="宋体" w:hAnsi="宋体" w:hint="eastAsia"/>
          <w:b/>
          <w:sz w:val="32"/>
          <w:szCs w:val="32"/>
        </w:rPr>
        <w:t>平板火化机升级维修</w:t>
      </w:r>
      <w:r w:rsidRPr="00BC211D">
        <w:rPr>
          <w:rFonts w:ascii="宋体" w:hAnsi="宋体" w:hint="eastAsia"/>
          <w:b/>
          <w:sz w:val="32"/>
          <w:szCs w:val="32"/>
        </w:rPr>
        <w:t>询价公告</w:t>
      </w:r>
    </w:p>
    <w:p w14:paraId="528505BB" w14:textId="77777777" w:rsidR="00C53187" w:rsidRPr="00BC211D" w:rsidRDefault="00000000">
      <w:pPr>
        <w:pBdr>
          <w:top w:val="single" w:sz="4" w:space="1" w:color="auto"/>
          <w:left w:val="single" w:sz="4" w:space="4" w:color="auto"/>
          <w:bottom w:val="single" w:sz="4" w:space="10" w:color="auto"/>
          <w:right w:val="single" w:sz="4" w:space="4" w:color="auto"/>
        </w:pBdr>
        <w:adjustRightInd w:val="0"/>
        <w:snapToGrid w:val="0"/>
        <w:spacing w:line="360" w:lineRule="exact"/>
        <w:ind w:firstLineChars="200" w:firstLine="420"/>
        <w:rPr>
          <w:rFonts w:asciiTheme="minorEastAsia" w:eastAsiaTheme="minorEastAsia" w:hAnsiTheme="minorEastAsia" w:hint="eastAsia"/>
          <w:szCs w:val="21"/>
        </w:rPr>
      </w:pPr>
      <w:r w:rsidRPr="00BC211D">
        <w:rPr>
          <w:rFonts w:asciiTheme="minorEastAsia" w:eastAsiaTheme="minorEastAsia" w:hAnsiTheme="minorEastAsia" w:hint="eastAsia"/>
          <w:szCs w:val="21"/>
        </w:rPr>
        <w:t>项目概况</w:t>
      </w:r>
    </w:p>
    <w:p w14:paraId="5439AF6C" w14:textId="3EC2FFBF" w:rsidR="00C53187" w:rsidRPr="00BC211D" w:rsidRDefault="006913C8">
      <w:pPr>
        <w:pBdr>
          <w:top w:val="single" w:sz="4" w:space="1" w:color="auto"/>
          <w:left w:val="single" w:sz="4" w:space="4" w:color="auto"/>
          <w:bottom w:val="single" w:sz="4" w:space="10" w:color="auto"/>
          <w:right w:val="single" w:sz="4" w:space="4" w:color="auto"/>
        </w:pBdr>
        <w:adjustRightInd w:val="0"/>
        <w:snapToGrid w:val="0"/>
        <w:spacing w:line="360" w:lineRule="exact"/>
        <w:ind w:firstLineChars="200" w:firstLine="422"/>
        <w:rPr>
          <w:rFonts w:asciiTheme="minorEastAsia" w:eastAsiaTheme="minorEastAsia" w:hAnsiTheme="minorEastAsia" w:hint="eastAsia"/>
          <w:szCs w:val="21"/>
        </w:rPr>
      </w:pPr>
      <w:r w:rsidRPr="00BC211D">
        <w:rPr>
          <w:rFonts w:asciiTheme="minorEastAsia" w:eastAsiaTheme="minorEastAsia" w:hAnsiTheme="minorEastAsia" w:hint="eastAsia"/>
          <w:b/>
          <w:bCs/>
          <w:szCs w:val="21"/>
        </w:rPr>
        <w:t>平板火化机升级维修</w:t>
      </w:r>
      <w:r w:rsidRPr="00BC211D">
        <w:rPr>
          <w:rFonts w:asciiTheme="minorEastAsia" w:eastAsiaTheme="minorEastAsia" w:hAnsiTheme="minorEastAsia" w:hint="eastAsia"/>
          <w:szCs w:val="21"/>
        </w:rPr>
        <w:t>的潜在供应商应在常州市城</w:t>
      </w:r>
      <w:proofErr w:type="gramStart"/>
      <w:r w:rsidRPr="00BC211D">
        <w:rPr>
          <w:rFonts w:asciiTheme="minorEastAsia" w:eastAsiaTheme="minorEastAsia" w:hAnsiTheme="minorEastAsia" w:hint="eastAsia"/>
          <w:szCs w:val="21"/>
        </w:rPr>
        <w:t>投建设</w:t>
      </w:r>
      <w:proofErr w:type="gramEnd"/>
      <w:r w:rsidRPr="00BC211D">
        <w:rPr>
          <w:rFonts w:asciiTheme="minorEastAsia" w:eastAsiaTheme="minorEastAsia" w:hAnsiTheme="minorEastAsia" w:hint="eastAsia"/>
          <w:szCs w:val="21"/>
        </w:rPr>
        <w:t>工程招标有限公司</w:t>
      </w:r>
      <w:r w:rsidRPr="00BC211D">
        <w:rPr>
          <w:rFonts w:ascii="宋体" w:hAnsi="宋体" w:cs="宋体" w:hint="eastAsia"/>
          <w:szCs w:val="21"/>
        </w:rPr>
        <w:t>（http://www.czctzb.com/）</w:t>
      </w:r>
      <w:r w:rsidRPr="00BC211D">
        <w:rPr>
          <w:rFonts w:asciiTheme="minorEastAsia" w:eastAsiaTheme="minorEastAsia" w:hAnsiTheme="minorEastAsia" w:hint="eastAsia"/>
          <w:szCs w:val="21"/>
        </w:rPr>
        <w:t>获取采购文件，并于</w:t>
      </w:r>
      <w:r w:rsidRPr="00BC211D">
        <w:rPr>
          <w:rFonts w:asciiTheme="majorEastAsia" w:eastAsiaTheme="majorEastAsia" w:hAnsiTheme="majorEastAsia" w:cs="宋体" w:hint="eastAsia"/>
          <w:b/>
          <w:kern w:val="0"/>
          <w:szCs w:val="21"/>
        </w:rPr>
        <w:t>2025年0</w:t>
      </w:r>
      <w:r w:rsidR="002772FB" w:rsidRPr="00BC211D">
        <w:rPr>
          <w:rFonts w:asciiTheme="majorEastAsia" w:eastAsiaTheme="majorEastAsia" w:hAnsiTheme="majorEastAsia" w:cs="宋体" w:hint="eastAsia"/>
          <w:b/>
          <w:kern w:val="0"/>
          <w:szCs w:val="21"/>
        </w:rPr>
        <w:t>7</w:t>
      </w:r>
      <w:r w:rsidRPr="00BC211D">
        <w:rPr>
          <w:rFonts w:asciiTheme="majorEastAsia" w:eastAsiaTheme="majorEastAsia" w:hAnsiTheme="majorEastAsia" w:cs="宋体" w:hint="eastAsia"/>
          <w:b/>
          <w:kern w:val="0"/>
          <w:szCs w:val="21"/>
        </w:rPr>
        <w:t>月0</w:t>
      </w:r>
      <w:r w:rsidR="002772FB" w:rsidRPr="00BC211D">
        <w:rPr>
          <w:rFonts w:asciiTheme="majorEastAsia" w:eastAsiaTheme="majorEastAsia" w:hAnsiTheme="majorEastAsia" w:cs="宋体" w:hint="eastAsia"/>
          <w:b/>
          <w:kern w:val="0"/>
          <w:szCs w:val="21"/>
        </w:rPr>
        <w:t>8</w:t>
      </w:r>
      <w:r w:rsidRPr="00BC211D">
        <w:rPr>
          <w:rFonts w:asciiTheme="majorEastAsia" w:eastAsiaTheme="majorEastAsia" w:hAnsiTheme="majorEastAsia" w:cs="宋体" w:hint="eastAsia"/>
          <w:b/>
          <w:kern w:val="0"/>
          <w:szCs w:val="21"/>
        </w:rPr>
        <w:t>日15点00分</w:t>
      </w:r>
      <w:r w:rsidRPr="00BC211D">
        <w:rPr>
          <w:rFonts w:asciiTheme="minorEastAsia" w:eastAsiaTheme="minorEastAsia" w:hAnsiTheme="minorEastAsia" w:hint="eastAsia"/>
          <w:b/>
          <w:bCs/>
          <w:szCs w:val="21"/>
        </w:rPr>
        <w:t>（北京时间）</w:t>
      </w:r>
      <w:r w:rsidRPr="00BC211D">
        <w:rPr>
          <w:rFonts w:asciiTheme="minorEastAsia" w:eastAsiaTheme="minorEastAsia" w:hAnsiTheme="minorEastAsia" w:hint="eastAsia"/>
          <w:szCs w:val="21"/>
        </w:rPr>
        <w:t>前提交响应</w:t>
      </w:r>
      <w:r w:rsidRPr="00BC211D">
        <w:rPr>
          <w:rFonts w:asciiTheme="minorEastAsia" w:eastAsiaTheme="minorEastAsia" w:hAnsiTheme="minorEastAsia"/>
          <w:szCs w:val="21"/>
        </w:rPr>
        <w:t>文件</w:t>
      </w:r>
      <w:r w:rsidRPr="00BC211D">
        <w:rPr>
          <w:rFonts w:asciiTheme="minorEastAsia" w:eastAsiaTheme="minorEastAsia" w:hAnsiTheme="minorEastAsia" w:hint="eastAsia"/>
          <w:szCs w:val="21"/>
        </w:rPr>
        <w:t>。</w:t>
      </w:r>
    </w:p>
    <w:p w14:paraId="440BAFEE" w14:textId="77777777" w:rsidR="00C53187" w:rsidRPr="00BC211D" w:rsidRDefault="00000000">
      <w:pPr>
        <w:adjustRightInd w:val="0"/>
        <w:snapToGrid w:val="0"/>
        <w:spacing w:line="360" w:lineRule="exact"/>
        <w:ind w:firstLineChars="200" w:firstLine="422"/>
        <w:rPr>
          <w:rFonts w:asciiTheme="minorEastAsia" w:eastAsiaTheme="minorEastAsia" w:hAnsiTheme="minorEastAsia" w:hint="eastAsia"/>
          <w:b/>
          <w:szCs w:val="21"/>
        </w:rPr>
      </w:pPr>
      <w:r w:rsidRPr="00BC211D">
        <w:rPr>
          <w:rFonts w:asciiTheme="minorEastAsia" w:eastAsiaTheme="minorEastAsia" w:hAnsiTheme="minorEastAsia" w:hint="eastAsia"/>
          <w:b/>
          <w:szCs w:val="21"/>
        </w:rPr>
        <w:t>一、项目基本情况</w:t>
      </w:r>
    </w:p>
    <w:p w14:paraId="0F69144E" w14:textId="25802C4F" w:rsidR="00C53187" w:rsidRPr="00BC211D" w:rsidRDefault="00000000">
      <w:pPr>
        <w:adjustRightInd w:val="0"/>
        <w:snapToGrid w:val="0"/>
        <w:spacing w:line="360" w:lineRule="exact"/>
        <w:ind w:firstLineChars="200" w:firstLine="420"/>
        <w:rPr>
          <w:rFonts w:asciiTheme="minorEastAsia" w:eastAsiaTheme="minorEastAsia" w:hAnsiTheme="minorEastAsia" w:hint="eastAsia"/>
          <w:szCs w:val="21"/>
        </w:rPr>
      </w:pPr>
      <w:r w:rsidRPr="00BC211D">
        <w:rPr>
          <w:rFonts w:asciiTheme="minorEastAsia" w:eastAsiaTheme="minorEastAsia" w:hAnsiTheme="minorEastAsia" w:hint="eastAsia"/>
          <w:szCs w:val="21"/>
        </w:rPr>
        <w:t>1.项目编号：</w:t>
      </w:r>
      <w:r w:rsidR="000875F6" w:rsidRPr="00BC211D">
        <w:rPr>
          <w:rFonts w:asciiTheme="minorEastAsia" w:eastAsiaTheme="minorEastAsia" w:hAnsiTheme="minorEastAsia"/>
          <w:szCs w:val="21"/>
        </w:rPr>
        <w:t>CT-SX-2025067</w:t>
      </w:r>
    </w:p>
    <w:p w14:paraId="4D3CBBD1" w14:textId="45977493" w:rsidR="00C53187" w:rsidRPr="00BC211D" w:rsidRDefault="00000000">
      <w:pPr>
        <w:adjustRightInd w:val="0"/>
        <w:snapToGrid w:val="0"/>
        <w:spacing w:line="360" w:lineRule="exact"/>
        <w:ind w:firstLineChars="200" w:firstLine="420"/>
        <w:rPr>
          <w:rFonts w:asciiTheme="minorEastAsia" w:eastAsiaTheme="minorEastAsia" w:hAnsiTheme="minorEastAsia" w:hint="eastAsia"/>
          <w:szCs w:val="21"/>
        </w:rPr>
      </w:pPr>
      <w:r w:rsidRPr="00BC211D">
        <w:rPr>
          <w:rFonts w:asciiTheme="minorEastAsia" w:eastAsiaTheme="minorEastAsia" w:hAnsiTheme="minorEastAsia"/>
          <w:szCs w:val="21"/>
        </w:rPr>
        <w:t>2.</w:t>
      </w:r>
      <w:r w:rsidRPr="00BC211D">
        <w:rPr>
          <w:rFonts w:asciiTheme="minorEastAsia" w:eastAsiaTheme="minorEastAsia" w:hAnsiTheme="minorEastAsia" w:hint="eastAsia"/>
          <w:szCs w:val="21"/>
        </w:rPr>
        <w:t>项目名称：</w:t>
      </w:r>
      <w:r w:rsidR="006913C8" w:rsidRPr="00BC211D">
        <w:rPr>
          <w:rFonts w:asciiTheme="minorEastAsia" w:eastAsiaTheme="minorEastAsia" w:hAnsiTheme="minorEastAsia" w:hint="eastAsia"/>
          <w:szCs w:val="21"/>
        </w:rPr>
        <w:t>平板火化机升级维修</w:t>
      </w:r>
    </w:p>
    <w:p w14:paraId="2DFE25B5" w14:textId="77777777" w:rsidR="00C53187" w:rsidRPr="00BC211D" w:rsidRDefault="00000000">
      <w:pPr>
        <w:adjustRightInd w:val="0"/>
        <w:snapToGrid w:val="0"/>
        <w:spacing w:line="360" w:lineRule="exact"/>
        <w:ind w:firstLineChars="200" w:firstLine="420"/>
        <w:rPr>
          <w:rFonts w:asciiTheme="minorEastAsia" w:eastAsiaTheme="minorEastAsia" w:hAnsiTheme="minorEastAsia" w:hint="eastAsia"/>
          <w:szCs w:val="21"/>
        </w:rPr>
      </w:pPr>
      <w:r w:rsidRPr="00BC211D">
        <w:rPr>
          <w:rFonts w:asciiTheme="minorEastAsia" w:eastAsiaTheme="minorEastAsia" w:hAnsiTheme="minorEastAsia" w:hint="eastAsia"/>
          <w:szCs w:val="21"/>
        </w:rPr>
        <w:t>3.采购方式：询价</w:t>
      </w:r>
    </w:p>
    <w:p w14:paraId="09F94FFF" w14:textId="2C275F46" w:rsidR="00C53187" w:rsidRPr="00BC211D" w:rsidRDefault="00000000">
      <w:pPr>
        <w:adjustRightInd w:val="0"/>
        <w:snapToGrid w:val="0"/>
        <w:spacing w:line="360" w:lineRule="exact"/>
        <w:ind w:firstLineChars="200" w:firstLine="420"/>
        <w:rPr>
          <w:rFonts w:asciiTheme="minorEastAsia" w:eastAsiaTheme="minorEastAsia" w:hAnsiTheme="minorEastAsia" w:hint="eastAsia"/>
          <w:szCs w:val="21"/>
        </w:rPr>
      </w:pPr>
      <w:r w:rsidRPr="00BC211D">
        <w:rPr>
          <w:rFonts w:asciiTheme="minorEastAsia" w:eastAsiaTheme="minorEastAsia" w:hAnsiTheme="minorEastAsia" w:hint="eastAsia"/>
          <w:szCs w:val="21"/>
        </w:rPr>
        <w:t>4.预算金额：</w:t>
      </w:r>
      <w:r w:rsidRPr="00BC211D">
        <w:rPr>
          <w:rFonts w:asciiTheme="minorEastAsia" w:eastAsiaTheme="minorEastAsia" w:hAnsiTheme="minorEastAsia" w:hint="eastAsia"/>
          <w:b/>
          <w:bCs/>
          <w:szCs w:val="21"/>
        </w:rPr>
        <w:t>人民币</w:t>
      </w:r>
      <w:r w:rsidR="00B44A3D" w:rsidRPr="00BC211D">
        <w:rPr>
          <w:rFonts w:asciiTheme="minorEastAsia" w:eastAsiaTheme="minorEastAsia" w:hAnsiTheme="minorEastAsia" w:hint="eastAsia"/>
          <w:b/>
          <w:bCs/>
          <w:szCs w:val="21"/>
        </w:rPr>
        <w:t>1</w:t>
      </w:r>
      <w:r w:rsidR="002B696C" w:rsidRPr="00BC211D">
        <w:rPr>
          <w:rFonts w:asciiTheme="minorEastAsia" w:eastAsiaTheme="minorEastAsia" w:hAnsiTheme="minorEastAsia" w:hint="eastAsia"/>
          <w:b/>
          <w:bCs/>
          <w:szCs w:val="21"/>
        </w:rPr>
        <w:t>4</w:t>
      </w:r>
      <w:r w:rsidRPr="00BC211D">
        <w:rPr>
          <w:rFonts w:asciiTheme="minorEastAsia" w:eastAsiaTheme="minorEastAsia" w:hAnsiTheme="minorEastAsia" w:hint="eastAsia"/>
          <w:b/>
          <w:bCs/>
          <w:szCs w:val="21"/>
        </w:rPr>
        <w:t>万元</w:t>
      </w:r>
    </w:p>
    <w:p w14:paraId="3C7EA8CD" w14:textId="7D7EC61C" w:rsidR="00C53187" w:rsidRPr="00BC211D" w:rsidRDefault="00000000">
      <w:pPr>
        <w:adjustRightInd w:val="0"/>
        <w:snapToGrid w:val="0"/>
        <w:spacing w:line="360" w:lineRule="exact"/>
        <w:ind w:firstLineChars="200" w:firstLine="420"/>
        <w:rPr>
          <w:rFonts w:asciiTheme="minorEastAsia" w:eastAsiaTheme="minorEastAsia" w:hAnsiTheme="minorEastAsia" w:hint="eastAsia"/>
          <w:szCs w:val="21"/>
        </w:rPr>
      </w:pPr>
      <w:r w:rsidRPr="00BC211D">
        <w:rPr>
          <w:rFonts w:asciiTheme="minorEastAsia" w:eastAsiaTheme="minorEastAsia" w:hAnsiTheme="minorEastAsia" w:hint="eastAsia"/>
          <w:szCs w:val="21"/>
        </w:rPr>
        <w:t>5.最高限价：</w:t>
      </w:r>
      <w:r w:rsidRPr="00BC211D">
        <w:rPr>
          <w:rFonts w:asciiTheme="minorEastAsia" w:eastAsiaTheme="minorEastAsia" w:hAnsiTheme="minorEastAsia" w:hint="eastAsia"/>
          <w:b/>
          <w:bCs/>
          <w:szCs w:val="21"/>
        </w:rPr>
        <w:t>人民币</w:t>
      </w:r>
      <w:r w:rsidR="004603A9" w:rsidRPr="00BC211D">
        <w:rPr>
          <w:rFonts w:asciiTheme="minorEastAsia" w:eastAsiaTheme="minorEastAsia" w:hAnsiTheme="minorEastAsia" w:hint="eastAsia"/>
          <w:b/>
          <w:bCs/>
          <w:szCs w:val="21"/>
        </w:rPr>
        <w:t>14</w:t>
      </w:r>
      <w:r w:rsidRPr="00BC211D">
        <w:rPr>
          <w:rFonts w:asciiTheme="minorEastAsia" w:eastAsiaTheme="minorEastAsia" w:hAnsiTheme="minorEastAsia" w:hint="eastAsia"/>
          <w:b/>
          <w:bCs/>
          <w:szCs w:val="21"/>
        </w:rPr>
        <w:t>万元</w:t>
      </w:r>
    </w:p>
    <w:p w14:paraId="621E9F08" w14:textId="22434964" w:rsidR="00C53187" w:rsidRPr="00BC211D" w:rsidRDefault="00000000">
      <w:pPr>
        <w:adjustRightInd w:val="0"/>
        <w:snapToGrid w:val="0"/>
        <w:spacing w:line="360" w:lineRule="exact"/>
        <w:ind w:firstLineChars="200" w:firstLine="420"/>
        <w:rPr>
          <w:rFonts w:asciiTheme="majorEastAsia" w:eastAsiaTheme="majorEastAsia" w:hAnsiTheme="majorEastAsia" w:hint="eastAsia"/>
          <w:b/>
          <w:spacing w:val="2"/>
          <w:szCs w:val="21"/>
        </w:rPr>
      </w:pPr>
      <w:r w:rsidRPr="00BC211D">
        <w:rPr>
          <w:rFonts w:asciiTheme="minorEastAsia" w:eastAsiaTheme="minorEastAsia" w:hAnsiTheme="minorEastAsia" w:hint="eastAsia"/>
          <w:szCs w:val="21"/>
        </w:rPr>
        <w:t>6.采购需求：本项目为</w:t>
      </w:r>
      <w:r w:rsidR="006913C8" w:rsidRPr="00BC211D">
        <w:rPr>
          <w:rFonts w:asciiTheme="minorEastAsia" w:eastAsiaTheme="minorEastAsia" w:hAnsiTheme="minorEastAsia" w:hint="eastAsia"/>
          <w:szCs w:val="21"/>
        </w:rPr>
        <w:t>平板火化机升级维修</w:t>
      </w:r>
      <w:r w:rsidRPr="00BC211D">
        <w:rPr>
          <w:rFonts w:asciiTheme="minorEastAsia" w:eastAsiaTheme="minorEastAsia" w:hAnsiTheme="minorEastAsia" w:hint="eastAsia"/>
          <w:szCs w:val="21"/>
        </w:rPr>
        <w:t>，具体内容包括：货物的制造（采购）、运输、装卸、安装、售后服务、技术培训等，直至通过采购单位及其他相关部门的验收以及质量保修、</w:t>
      </w:r>
      <w:proofErr w:type="gramStart"/>
      <w:r w:rsidRPr="00BC211D">
        <w:rPr>
          <w:rFonts w:asciiTheme="minorEastAsia" w:eastAsiaTheme="minorEastAsia" w:hAnsiTheme="minorEastAsia" w:hint="eastAsia"/>
          <w:szCs w:val="21"/>
        </w:rPr>
        <w:t>免费维保等</w:t>
      </w:r>
      <w:proofErr w:type="gramEnd"/>
      <w:r w:rsidRPr="00BC211D">
        <w:rPr>
          <w:rFonts w:asciiTheme="minorEastAsia" w:eastAsiaTheme="minorEastAsia" w:hAnsiTheme="minorEastAsia" w:hint="eastAsia"/>
          <w:szCs w:val="21"/>
        </w:rPr>
        <w:t>全部工作。</w:t>
      </w:r>
    </w:p>
    <w:p w14:paraId="4BC7D896" w14:textId="5C91C415" w:rsidR="00C53187" w:rsidRPr="00BC211D" w:rsidRDefault="00000000">
      <w:pPr>
        <w:adjustRightInd w:val="0"/>
        <w:snapToGrid w:val="0"/>
        <w:spacing w:line="360" w:lineRule="exact"/>
        <w:ind w:right="210" w:firstLineChars="200" w:firstLine="420"/>
        <w:jc w:val="left"/>
        <w:rPr>
          <w:rFonts w:asciiTheme="minorEastAsia" w:eastAsiaTheme="minorEastAsia" w:hAnsiTheme="minorEastAsia" w:hint="eastAsia"/>
          <w:szCs w:val="21"/>
        </w:rPr>
      </w:pPr>
      <w:r w:rsidRPr="00BC211D">
        <w:rPr>
          <w:rFonts w:asciiTheme="minorEastAsia" w:eastAsiaTheme="minorEastAsia" w:hAnsiTheme="minorEastAsia"/>
          <w:szCs w:val="21"/>
        </w:rPr>
        <w:t>7.</w:t>
      </w:r>
      <w:r w:rsidRPr="00BC211D">
        <w:rPr>
          <w:rFonts w:asciiTheme="minorEastAsia" w:eastAsiaTheme="minorEastAsia" w:hAnsiTheme="minorEastAsia" w:hint="eastAsia"/>
          <w:szCs w:val="21"/>
        </w:rPr>
        <w:t>合同履行期限：</w:t>
      </w:r>
      <w:r w:rsidRPr="00BC211D">
        <w:rPr>
          <w:rFonts w:ascii="宋体" w:hAnsi="宋体" w:cs="宋体" w:hint="eastAsia"/>
          <w:bCs/>
          <w:szCs w:val="21"/>
        </w:rPr>
        <w:t>合同签订后</w:t>
      </w:r>
      <w:r w:rsidR="00384C7C" w:rsidRPr="00BC211D">
        <w:rPr>
          <w:rFonts w:ascii="宋体" w:hAnsi="宋体" w:cs="宋体" w:hint="eastAsia"/>
          <w:bCs/>
          <w:szCs w:val="21"/>
        </w:rPr>
        <w:t>15</w:t>
      </w:r>
      <w:r w:rsidRPr="00BC211D">
        <w:rPr>
          <w:rFonts w:ascii="宋体" w:hAnsi="宋体" w:cs="宋体" w:hint="eastAsia"/>
          <w:bCs/>
          <w:szCs w:val="21"/>
        </w:rPr>
        <w:t xml:space="preserve">天内完成安装并通过采购人验收。 </w:t>
      </w:r>
    </w:p>
    <w:p w14:paraId="4CCCD4CC" w14:textId="77777777" w:rsidR="00C53187" w:rsidRPr="00BC211D" w:rsidRDefault="00000000">
      <w:pPr>
        <w:adjustRightInd w:val="0"/>
        <w:snapToGrid w:val="0"/>
        <w:spacing w:line="360" w:lineRule="exact"/>
        <w:ind w:firstLineChars="200" w:firstLine="420"/>
        <w:rPr>
          <w:rFonts w:asciiTheme="minorEastAsia" w:eastAsiaTheme="minorEastAsia" w:hAnsiTheme="minorEastAsia" w:hint="eastAsia"/>
          <w:szCs w:val="21"/>
        </w:rPr>
      </w:pPr>
      <w:r w:rsidRPr="00BC211D">
        <w:rPr>
          <w:rFonts w:asciiTheme="minorEastAsia" w:eastAsiaTheme="minorEastAsia" w:hAnsiTheme="minorEastAsia" w:hint="eastAsia"/>
          <w:szCs w:val="21"/>
        </w:rPr>
        <w:t>8.本项目不接受联合体。</w:t>
      </w:r>
    </w:p>
    <w:p w14:paraId="690C7BEF" w14:textId="77777777" w:rsidR="00C53187" w:rsidRPr="00BC211D" w:rsidRDefault="00000000">
      <w:pPr>
        <w:adjustRightInd w:val="0"/>
        <w:snapToGrid w:val="0"/>
        <w:spacing w:line="360" w:lineRule="exact"/>
        <w:ind w:firstLineChars="201" w:firstLine="424"/>
        <w:rPr>
          <w:rFonts w:ascii="宋体" w:hAnsi="宋体" w:cs="Arial" w:hint="eastAsia"/>
          <w:b/>
          <w:kern w:val="0"/>
          <w:szCs w:val="21"/>
        </w:rPr>
      </w:pPr>
      <w:r w:rsidRPr="00BC211D">
        <w:rPr>
          <w:rFonts w:ascii="宋体" w:hAnsi="宋体" w:cs="Arial" w:hint="eastAsia"/>
          <w:b/>
          <w:kern w:val="0"/>
          <w:szCs w:val="21"/>
        </w:rPr>
        <w:t xml:space="preserve">二、申请人的资格要求 </w:t>
      </w:r>
    </w:p>
    <w:p w14:paraId="1EFB7A42" w14:textId="77777777" w:rsidR="00C53187" w:rsidRPr="00BC211D" w:rsidRDefault="00000000">
      <w:pPr>
        <w:adjustRightInd w:val="0"/>
        <w:snapToGrid w:val="0"/>
        <w:spacing w:line="360" w:lineRule="exact"/>
        <w:ind w:firstLineChars="200" w:firstLine="420"/>
        <w:rPr>
          <w:rFonts w:ascii="宋体" w:hAnsi="宋体" w:cs="宋体" w:hint="eastAsia"/>
          <w:szCs w:val="21"/>
        </w:rPr>
      </w:pPr>
      <w:r w:rsidRPr="00BC211D">
        <w:rPr>
          <w:rFonts w:ascii="宋体" w:hAnsi="宋体" w:cs="宋体" w:hint="eastAsia"/>
          <w:szCs w:val="21"/>
        </w:rPr>
        <w:t xml:space="preserve">1.在中华人民共和国境内注册，具有独立承担民事责任的能力； </w:t>
      </w:r>
    </w:p>
    <w:p w14:paraId="308E082D" w14:textId="77777777" w:rsidR="00C53187" w:rsidRPr="00BC211D" w:rsidRDefault="00000000">
      <w:pPr>
        <w:adjustRightInd w:val="0"/>
        <w:snapToGrid w:val="0"/>
        <w:spacing w:line="360" w:lineRule="exact"/>
        <w:ind w:firstLineChars="200" w:firstLine="420"/>
        <w:rPr>
          <w:rFonts w:ascii="宋体" w:hAnsi="宋体" w:cs="宋体" w:hint="eastAsia"/>
          <w:szCs w:val="21"/>
        </w:rPr>
      </w:pPr>
      <w:r w:rsidRPr="00BC211D">
        <w:rPr>
          <w:rFonts w:ascii="宋体" w:hAnsi="宋体" w:cs="宋体" w:hint="eastAsia"/>
          <w:szCs w:val="21"/>
        </w:rPr>
        <w:t xml:space="preserve">2.具有良好的商业信誉和健全的财务会计制度； </w:t>
      </w:r>
    </w:p>
    <w:p w14:paraId="53DC63CA" w14:textId="77777777" w:rsidR="00C53187" w:rsidRPr="00BC211D" w:rsidRDefault="00000000">
      <w:pPr>
        <w:adjustRightInd w:val="0"/>
        <w:snapToGrid w:val="0"/>
        <w:spacing w:line="360" w:lineRule="exact"/>
        <w:ind w:firstLineChars="200" w:firstLine="420"/>
        <w:rPr>
          <w:rFonts w:ascii="宋体" w:hAnsi="宋体" w:cs="宋体" w:hint="eastAsia"/>
          <w:szCs w:val="21"/>
        </w:rPr>
      </w:pPr>
      <w:r w:rsidRPr="00BC211D">
        <w:rPr>
          <w:rFonts w:ascii="宋体" w:hAnsi="宋体" w:cs="宋体" w:hint="eastAsia"/>
          <w:szCs w:val="21"/>
        </w:rPr>
        <w:t xml:space="preserve">3.具有履行合同所必需的设备和专业技术能力； </w:t>
      </w:r>
    </w:p>
    <w:p w14:paraId="48ED1420" w14:textId="77777777" w:rsidR="00C53187" w:rsidRPr="00BC211D" w:rsidRDefault="00000000">
      <w:pPr>
        <w:adjustRightInd w:val="0"/>
        <w:snapToGrid w:val="0"/>
        <w:spacing w:line="360" w:lineRule="exact"/>
        <w:ind w:firstLineChars="200" w:firstLine="420"/>
        <w:rPr>
          <w:rFonts w:ascii="宋体" w:hAnsi="宋体" w:cs="宋体" w:hint="eastAsia"/>
          <w:szCs w:val="21"/>
        </w:rPr>
      </w:pPr>
      <w:r w:rsidRPr="00BC211D">
        <w:rPr>
          <w:rFonts w:ascii="宋体" w:hAnsi="宋体" w:cs="宋体" w:hint="eastAsia"/>
          <w:szCs w:val="21"/>
        </w:rPr>
        <w:t xml:space="preserve">4.有依法缴纳税收和社会保障资金的良好记录； </w:t>
      </w:r>
    </w:p>
    <w:p w14:paraId="4A29DE00" w14:textId="77777777" w:rsidR="00C53187" w:rsidRPr="00BC211D" w:rsidRDefault="00000000">
      <w:pPr>
        <w:adjustRightInd w:val="0"/>
        <w:snapToGrid w:val="0"/>
        <w:spacing w:line="360" w:lineRule="exact"/>
        <w:ind w:firstLineChars="200" w:firstLine="420"/>
        <w:rPr>
          <w:rFonts w:ascii="宋体" w:hAnsi="宋体" w:cs="宋体" w:hint="eastAsia"/>
          <w:szCs w:val="21"/>
        </w:rPr>
      </w:pPr>
      <w:r w:rsidRPr="00BC211D">
        <w:rPr>
          <w:rFonts w:ascii="宋体" w:hAnsi="宋体" w:cs="宋体" w:hint="eastAsia"/>
          <w:szCs w:val="21"/>
        </w:rPr>
        <w:t xml:space="preserve">5.参加采购活动前三年内，在经营活动中没有重大违法记录； </w:t>
      </w:r>
    </w:p>
    <w:p w14:paraId="43367FB0" w14:textId="77777777" w:rsidR="00C53187" w:rsidRPr="00BC211D" w:rsidRDefault="00000000">
      <w:pPr>
        <w:adjustRightInd w:val="0"/>
        <w:snapToGrid w:val="0"/>
        <w:spacing w:line="360" w:lineRule="exact"/>
        <w:ind w:firstLineChars="200" w:firstLine="420"/>
        <w:rPr>
          <w:rFonts w:ascii="宋体" w:hAnsi="宋体" w:cs="宋体" w:hint="eastAsia"/>
          <w:szCs w:val="21"/>
        </w:rPr>
      </w:pPr>
      <w:r w:rsidRPr="00BC211D">
        <w:rPr>
          <w:rFonts w:ascii="宋体" w:hAnsi="宋体" w:cs="宋体" w:hint="eastAsia"/>
          <w:szCs w:val="21"/>
        </w:rPr>
        <w:t>6.法律、行政法规规定的其他条件；</w:t>
      </w:r>
    </w:p>
    <w:p w14:paraId="1CCD6D0A" w14:textId="77777777" w:rsidR="00C53187" w:rsidRPr="00BC211D" w:rsidRDefault="00000000">
      <w:pPr>
        <w:adjustRightInd w:val="0"/>
        <w:snapToGrid w:val="0"/>
        <w:spacing w:line="360" w:lineRule="exact"/>
        <w:ind w:firstLineChars="200" w:firstLine="420"/>
        <w:rPr>
          <w:rFonts w:ascii="宋体" w:hAnsi="宋体" w:cs="宋体" w:hint="eastAsia"/>
          <w:szCs w:val="21"/>
        </w:rPr>
      </w:pPr>
      <w:r w:rsidRPr="00BC211D">
        <w:rPr>
          <w:rFonts w:ascii="宋体" w:hAnsi="宋体" w:cs="宋体" w:hint="eastAsia"/>
          <w:szCs w:val="21"/>
        </w:rPr>
        <w:t>7.单位负责人为同一人或者存在直接控股、管理关系的不同供应商，不得参加同一合同项下的采购活动；</w:t>
      </w:r>
    </w:p>
    <w:p w14:paraId="0FDCD3E8" w14:textId="77777777" w:rsidR="00C53187" w:rsidRPr="00BC211D" w:rsidRDefault="00000000">
      <w:pPr>
        <w:adjustRightInd w:val="0"/>
        <w:snapToGrid w:val="0"/>
        <w:spacing w:line="360" w:lineRule="exact"/>
        <w:ind w:firstLineChars="200" w:firstLine="420"/>
        <w:rPr>
          <w:rFonts w:ascii="宋体" w:hAnsi="宋体" w:cs="宋体" w:hint="eastAsia"/>
          <w:szCs w:val="21"/>
        </w:rPr>
      </w:pPr>
      <w:r w:rsidRPr="00BC211D">
        <w:rPr>
          <w:rFonts w:ascii="宋体" w:hAnsi="宋体" w:cs="宋体" w:hint="eastAsia"/>
          <w:szCs w:val="21"/>
        </w:rPr>
        <w:t>8.未被“信用中国”网站（www.creditchina.gov.cn）列入失信被执行人、重大税收违法案件当事人名单、严重失信行为记录名单。</w:t>
      </w:r>
    </w:p>
    <w:p w14:paraId="25BA1265" w14:textId="77777777" w:rsidR="00C53187" w:rsidRPr="00BC211D" w:rsidRDefault="00000000">
      <w:pPr>
        <w:adjustRightInd w:val="0"/>
        <w:snapToGrid w:val="0"/>
        <w:spacing w:line="360" w:lineRule="exact"/>
        <w:ind w:firstLineChars="200" w:firstLine="422"/>
        <w:rPr>
          <w:rFonts w:asciiTheme="majorEastAsia" w:eastAsiaTheme="majorEastAsia" w:hAnsiTheme="majorEastAsia" w:cs="宋体" w:hint="eastAsia"/>
          <w:b/>
          <w:szCs w:val="21"/>
        </w:rPr>
      </w:pPr>
      <w:r w:rsidRPr="00BC211D">
        <w:rPr>
          <w:rFonts w:asciiTheme="majorEastAsia" w:eastAsiaTheme="majorEastAsia" w:hAnsiTheme="majorEastAsia" w:cs="宋体" w:hint="eastAsia"/>
          <w:b/>
          <w:szCs w:val="21"/>
        </w:rPr>
        <w:t>三、获取采购文件</w:t>
      </w:r>
    </w:p>
    <w:p w14:paraId="6E607F7C" w14:textId="0CB9B7FB" w:rsidR="00C53187" w:rsidRPr="00BC211D" w:rsidRDefault="00000000">
      <w:pPr>
        <w:adjustRightInd w:val="0"/>
        <w:snapToGrid w:val="0"/>
        <w:spacing w:line="360" w:lineRule="exact"/>
        <w:ind w:firstLineChars="200" w:firstLine="422"/>
        <w:rPr>
          <w:rFonts w:asciiTheme="majorEastAsia" w:eastAsiaTheme="majorEastAsia" w:hAnsiTheme="majorEastAsia" w:cs="宋体" w:hint="eastAsia"/>
          <w:b/>
          <w:bCs/>
          <w:szCs w:val="21"/>
        </w:rPr>
      </w:pPr>
      <w:r w:rsidRPr="00BC211D">
        <w:rPr>
          <w:rFonts w:asciiTheme="majorEastAsia" w:eastAsiaTheme="majorEastAsia" w:hAnsiTheme="majorEastAsia" w:cs="宋体" w:hint="eastAsia"/>
          <w:b/>
          <w:bCs/>
          <w:szCs w:val="21"/>
        </w:rPr>
        <w:t>1.时间：</w:t>
      </w:r>
      <w:r w:rsidRPr="00BC211D">
        <w:rPr>
          <w:rFonts w:asciiTheme="majorEastAsia" w:eastAsiaTheme="majorEastAsia" w:hAnsiTheme="majorEastAsia" w:cs="宋体"/>
          <w:b/>
          <w:bCs/>
          <w:kern w:val="0"/>
          <w:szCs w:val="21"/>
        </w:rPr>
        <w:t>20</w:t>
      </w:r>
      <w:r w:rsidRPr="00BC211D">
        <w:rPr>
          <w:rFonts w:asciiTheme="majorEastAsia" w:eastAsiaTheme="majorEastAsia" w:hAnsiTheme="majorEastAsia" w:cs="宋体" w:hint="eastAsia"/>
          <w:b/>
          <w:bCs/>
          <w:kern w:val="0"/>
          <w:szCs w:val="21"/>
        </w:rPr>
        <w:t>25年0</w:t>
      </w:r>
      <w:r w:rsidR="00D973BE" w:rsidRPr="00BC211D">
        <w:rPr>
          <w:rFonts w:asciiTheme="majorEastAsia" w:eastAsiaTheme="majorEastAsia" w:hAnsiTheme="majorEastAsia" w:cs="宋体" w:hint="eastAsia"/>
          <w:b/>
          <w:bCs/>
          <w:kern w:val="0"/>
          <w:szCs w:val="21"/>
        </w:rPr>
        <w:t>7</w:t>
      </w:r>
      <w:r w:rsidRPr="00BC211D">
        <w:rPr>
          <w:rFonts w:asciiTheme="majorEastAsia" w:eastAsiaTheme="majorEastAsia" w:hAnsiTheme="majorEastAsia" w:cs="宋体" w:hint="eastAsia"/>
          <w:b/>
          <w:bCs/>
          <w:kern w:val="0"/>
          <w:szCs w:val="21"/>
        </w:rPr>
        <w:t>月</w:t>
      </w:r>
      <w:r w:rsidR="00D973BE" w:rsidRPr="00BC211D">
        <w:rPr>
          <w:rFonts w:asciiTheme="majorEastAsia" w:eastAsiaTheme="majorEastAsia" w:hAnsiTheme="majorEastAsia" w:cs="宋体" w:hint="eastAsia"/>
          <w:b/>
          <w:bCs/>
          <w:kern w:val="0"/>
          <w:szCs w:val="21"/>
        </w:rPr>
        <w:t>02</w:t>
      </w:r>
      <w:r w:rsidRPr="00BC211D">
        <w:rPr>
          <w:rFonts w:asciiTheme="majorEastAsia" w:eastAsiaTheme="majorEastAsia" w:hAnsiTheme="majorEastAsia" w:cs="宋体" w:hint="eastAsia"/>
          <w:b/>
          <w:bCs/>
          <w:kern w:val="0"/>
          <w:szCs w:val="21"/>
        </w:rPr>
        <w:t>日</w:t>
      </w:r>
      <w:r w:rsidR="00D973BE" w:rsidRPr="00BC211D">
        <w:rPr>
          <w:rFonts w:asciiTheme="majorEastAsia" w:eastAsiaTheme="majorEastAsia" w:hAnsiTheme="majorEastAsia" w:cs="宋体" w:hint="eastAsia"/>
          <w:b/>
          <w:bCs/>
          <w:kern w:val="0"/>
          <w:szCs w:val="21"/>
        </w:rPr>
        <w:t>起</w:t>
      </w:r>
      <w:r w:rsidRPr="00BC211D">
        <w:rPr>
          <w:rFonts w:asciiTheme="majorEastAsia" w:eastAsiaTheme="majorEastAsia" w:hAnsiTheme="majorEastAsia" w:cs="宋体" w:hint="eastAsia"/>
          <w:b/>
          <w:bCs/>
          <w:kern w:val="0"/>
          <w:szCs w:val="21"/>
        </w:rPr>
        <w:t>，</w:t>
      </w:r>
      <w:r w:rsidRPr="00BC211D">
        <w:rPr>
          <w:rFonts w:asciiTheme="majorEastAsia" w:eastAsiaTheme="majorEastAsia" w:hAnsiTheme="majorEastAsia" w:cs="宋体" w:hint="eastAsia"/>
          <w:b/>
          <w:bCs/>
          <w:szCs w:val="21"/>
        </w:rPr>
        <w:t>每天上午8:30至1</w:t>
      </w:r>
      <w:r w:rsidRPr="00BC211D">
        <w:rPr>
          <w:rFonts w:asciiTheme="majorEastAsia" w:eastAsiaTheme="majorEastAsia" w:hAnsiTheme="majorEastAsia" w:cs="宋体"/>
          <w:b/>
          <w:bCs/>
          <w:szCs w:val="21"/>
        </w:rPr>
        <w:t>1</w:t>
      </w:r>
      <w:r w:rsidRPr="00BC211D">
        <w:rPr>
          <w:rFonts w:asciiTheme="majorEastAsia" w:eastAsiaTheme="majorEastAsia" w:hAnsiTheme="majorEastAsia" w:cs="宋体" w:hint="eastAsia"/>
          <w:b/>
          <w:bCs/>
          <w:szCs w:val="21"/>
        </w:rPr>
        <w:t>:30，下午1:00至5:00（北京时间，法定节假日除外）</w:t>
      </w:r>
    </w:p>
    <w:p w14:paraId="0707AD3D" w14:textId="77777777" w:rsidR="00C53187" w:rsidRPr="00BC211D" w:rsidRDefault="00000000">
      <w:pPr>
        <w:spacing w:line="360" w:lineRule="exact"/>
        <w:ind w:firstLineChars="200" w:firstLine="420"/>
        <w:rPr>
          <w:rFonts w:ascii="宋体" w:hAnsi="宋体" w:hint="eastAsia"/>
        </w:rPr>
      </w:pPr>
      <w:r w:rsidRPr="00BC211D">
        <w:rPr>
          <w:rFonts w:ascii="宋体" w:hAnsi="宋体" w:cs="宋体"/>
          <w:szCs w:val="21"/>
        </w:rPr>
        <w:t>2.</w:t>
      </w:r>
      <w:r w:rsidRPr="00BC211D">
        <w:rPr>
          <w:rFonts w:ascii="宋体" w:hAnsi="宋体" w:cs="宋体" w:hint="eastAsia"/>
          <w:szCs w:val="21"/>
        </w:rPr>
        <w:t>地点：</w:t>
      </w:r>
      <w:r w:rsidRPr="00BC211D">
        <w:rPr>
          <w:rFonts w:ascii="宋体" w:hAnsi="宋体" w:cs="宋体" w:hint="eastAsia"/>
          <w:kern w:val="0"/>
          <w:szCs w:val="21"/>
        </w:rPr>
        <w:t>常州市城</w:t>
      </w:r>
      <w:proofErr w:type="gramStart"/>
      <w:r w:rsidRPr="00BC211D">
        <w:rPr>
          <w:rFonts w:ascii="宋体" w:hAnsi="宋体" w:cs="宋体" w:hint="eastAsia"/>
          <w:kern w:val="0"/>
          <w:szCs w:val="21"/>
        </w:rPr>
        <w:t>投建设</w:t>
      </w:r>
      <w:proofErr w:type="gramEnd"/>
      <w:r w:rsidRPr="00BC211D">
        <w:rPr>
          <w:rFonts w:ascii="宋体" w:hAnsi="宋体" w:cs="宋体" w:hint="eastAsia"/>
          <w:kern w:val="0"/>
          <w:szCs w:val="21"/>
        </w:rPr>
        <w:t>工程招标有限公司（常州市新北区通江中路396号中</w:t>
      </w:r>
      <w:proofErr w:type="gramStart"/>
      <w:r w:rsidRPr="00BC211D">
        <w:rPr>
          <w:rFonts w:ascii="宋体" w:hAnsi="宋体" w:cs="宋体" w:hint="eastAsia"/>
          <w:kern w:val="0"/>
          <w:szCs w:val="21"/>
        </w:rPr>
        <w:t>创大厦</w:t>
      </w:r>
      <w:proofErr w:type="gramEnd"/>
      <w:r w:rsidRPr="00BC211D">
        <w:rPr>
          <w:rFonts w:ascii="宋体" w:hAnsi="宋体" w:cs="宋体" w:hint="eastAsia"/>
          <w:kern w:val="0"/>
          <w:szCs w:val="21"/>
        </w:rPr>
        <w:t>4楼）</w:t>
      </w:r>
      <w:r w:rsidRPr="00BC211D">
        <w:rPr>
          <w:rFonts w:ascii="宋体" w:hAnsi="宋体"/>
        </w:rPr>
        <w:t xml:space="preserve"> </w:t>
      </w:r>
    </w:p>
    <w:p w14:paraId="4C8DB3EF" w14:textId="77777777" w:rsidR="00C53187" w:rsidRPr="00BC211D" w:rsidRDefault="00000000">
      <w:pPr>
        <w:spacing w:line="360" w:lineRule="exact"/>
        <w:ind w:firstLineChars="200" w:firstLine="420"/>
        <w:rPr>
          <w:rFonts w:ascii="宋体" w:hAnsi="宋体" w:hint="eastAsia"/>
          <w:bCs/>
          <w:szCs w:val="21"/>
        </w:rPr>
      </w:pPr>
      <w:r w:rsidRPr="00BC211D">
        <w:rPr>
          <w:rFonts w:ascii="宋体" w:hAnsi="宋体" w:cs="宋体" w:hint="eastAsia"/>
          <w:szCs w:val="21"/>
        </w:rPr>
        <w:t>3.方式：</w:t>
      </w:r>
    </w:p>
    <w:p w14:paraId="733CA932" w14:textId="77777777" w:rsidR="00C53187" w:rsidRPr="00BC211D" w:rsidRDefault="00000000">
      <w:pPr>
        <w:spacing w:line="360" w:lineRule="exact"/>
        <w:ind w:firstLineChars="200" w:firstLine="420"/>
        <w:rPr>
          <w:rFonts w:ascii="宋体" w:hAnsi="宋体" w:cs="宋体" w:hint="eastAsia"/>
          <w:szCs w:val="21"/>
        </w:rPr>
      </w:pPr>
      <w:r w:rsidRPr="00BC211D">
        <w:rPr>
          <w:rFonts w:ascii="宋体" w:hAnsi="宋体" w:cs="宋体" w:hint="eastAsia"/>
          <w:szCs w:val="21"/>
        </w:rPr>
        <w:t>(1)线上领购</w:t>
      </w:r>
    </w:p>
    <w:p w14:paraId="7933C70A" w14:textId="77777777" w:rsidR="00C53187" w:rsidRPr="00BC211D" w:rsidRDefault="00000000">
      <w:pPr>
        <w:snapToGrid w:val="0"/>
        <w:spacing w:line="360" w:lineRule="exact"/>
        <w:ind w:firstLineChars="200" w:firstLine="420"/>
        <w:rPr>
          <w:rFonts w:ascii="宋体" w:hAnsi="宋体" w:cs="宋体" w:hint="eastAsia"/>
          <w:szCs w:val="21"/>
        </w:rPr>
      </w:pPr>
      <w:r w:rsidRPr="00BC211D">
        <w:rPr>
          <w:rFonts w:ascii="宋体" w:hAnsi="宋体" w:cs="宋体" w:hint="eastAsia"/>
          <w:szCs w:val="21"/>
        </w:rPr>
        <w:t>供应商应在常州市城</w:t>
      </w:r>
      <w:proofErr w:type="gramStart"/>
      <w:r w:rsidRPr="00BC211D">
        <w:rPr>
          <w:rFonts w:ascii="宋体" w:hAnsi="宋体" w:cs="宋体" w:hint="eastAsia"/>
          <w:szCs w:val="21"/>
        </w:rPr>
        <w:t>投建设</w:t>
      </w:r>
      <w:proofErr w:type="gramEnd"/>
      <w:r w:rsidRPr="00BC211D">
        <w:rPr>
          <w:rFonts w:ascii="宋体" w:hAnsi="宋体" w:cs="宋体" w:hint="eastAsia"/>
          <w:szCs w:val="21"/>
        </w:rPr>
        <w:t>工程招标有限公司（www.czctzb.com）网站免费注册，在获取采购文件时间内缴纳招标文件费用后,经工作人员审核后下载本项目招标文件。</w:t>
      </w:r>
    </w:p>
    <w:p w14:paraId="5267CFC8" w14:textId="77777777" w:rsidR="00C53187" w:rsidRPr="00BC211D" w:rsidRDefault="00000000">
      <w:pPr>
        <w:pStyle w:val="a9"/>
        <w:snapToGrid w:val="0"/>
        <w:spacing w:after="0" w:line="360" w:lineRule="exact"/>
        <w:ind w:firstLineChars="200" w:firstLine="420"/>
        <w:rPr>
          <w:rFonts w:ascii="宋体" w:hAnsi="宋体" w:cs="宋体" w:hint="eastAsia"/>
          <w:szCs w:val="21"/>
        </w:rPr>
      </w:pPr>
      <w:r w:rsidRPr="00BC211D">
        <w:rPr>
          <w:rFonts w:ascii="宋体" w:hAnsi="宋体" w:cs="宋体" w:hint="eastAsia"/>
          <w:szCs w:val="21"/>
        </w:rPr>
        <w:t>采购文件费用交纳方式:</w:t>
      </w:r>
    </w:p>
    <w:p w14:paraId="739AFCF3" w14:textId="77777777" w:rsidR="00C53187" w:rsidRPr="00BC211D" w:rsidRDefault="00000000">
      <w:pPr>
        <w:pStyle w:val="a9"/>
        <w:snapToGrid w:val="0"/>
        <w:spacing w:after="0" w:line="360" w:lineRule="exact"/>
        <w:ind w:firstLineChars="200" w:firstLine="420"/>
        <w:rPr>
          <w:rFonts w:ascii="宋体" w:hAnsi="宋体" w:cs="宋体" w:hint="eastAsia"/>
          <w:szCs w:val="21"/>
        </w:rPr>
      </w:pPr>
      <w:r w:rsidRPr="00BC211D">
        <w:rPr>
          <w:rFonts w:ascii="宋体" w:hAnsi="宋体" w:cs="宋体" w:hint="eastAsia"/>
          <w:szCs w:val="21"/>
        </w:rPr>
        <w:lastRenderedPageBreak/>
        <w:t>①扫描常州市城</w:t>
      </w:r>
      <w:proofErr w:type="gramStart"/>
      <w:r w:rsidRPr="00BC211D">
        <w:rPr>
          <w:rFonts w:ascii="宋体" w:hAnsi="宋体" w:cs="宋体" w:hint="eastAsia"/>
          <w:szCs w:val="21"/>
        </w:rPr>
        <w:t>投建设</w:t>
      </w:r>
      <w:proofErr w:type="gramEnd"/>
      <w:r w:rsidRPr="00BC211D">
        <w:rPr>
          <w:rFonts w:ascii="宋体" w:hAnsi="宋体" w:cs="宋体" w:hint="eastAsia"/>
          <w:szCs w:val="21"/>
        </w:rPr>
        <w:t>工程招标有限公司付款</w:t>
      </w:r>
      <w:proofErr w:type="gramStart"/>
      <w:r w:rsidRPr="00BC211D">
        <w:rPr>
          <w:rFonts w:ascii="宋体" w:hAnsi="宋体" w:cs="宋体" w:hint="eastAsia"/>
          <w:szCs w:val="21"/>
        </w:rPr>
        <w:t>码支付</w:t>
      </w:r>
      <w:proofErr w:type="gramEnd"/>
      <w:r w:rsidRPr="00BC211D">
        <w:rPr>
          <w:rFonts w:ascii="宋体" w:hAnsi="宋体" w:cs="宋体" w:hint="eastAsia"/>
          <w:szCs w:val="21"/>
        </w:rPr>
        <w:t>备注单位名称；</w:t>
      </w:r>
    </w:p>
    <w:p w14:paraId="1BE6F98E" w14:textId="77777777" w:rsidR="00C53187" w:rsidRPr="00BC211D" w:rsidRDefault="00000000">
      <w:pPr>
        <w:pStyle w:val="a9"/>
        <w:snapToGrid w:val="0"/>
        <w:spacing w:after="0" w:line="360" w:lineRule="exact"/>
        <w:ind w:firstLineChars="200" w:firstLine="420"/>
        <w:rPr>
          <w:rFonts w:ascii="宋体" w:hAnsi="宋体" w:cs="宋体" w:hint="eastAsia"/>
          <w:szCs w:val="21"/>
        </w:rPr>
      </w:pPr>
      <w:r w:rsidRPr="00BC211D">
        <w:rPr>
          <w:rFonts w:ascii="宋体" w:hAnsi="宋体" w:cs="宋体" w:hint="eastAsia"/>
          <w:szCs w:val="21"/>
        </w:rPr>
        <w:t>②银行电汇或转账至常州市城</w:t>
      </w:r>
      <w:proofErr w:type="gramStart"/>
      <w:r w:rsidRPr="00BC211D">
        <w:rPr>
          <w:rFonts w:ascii="宋体" w:hAnsi="宋体" w:cs="宋体" w:hint="eastAsia"/>
          <w:szCs w:val="21"/>
        </w:rPr>
        <w:t>投建设</w:t>
      </w:r>
      <w:proofErr w:type="gramEnd"/>
      <w:r w:rsidRPr="00BC211D">
        <w:rPr>
          <w:rFonts w:ascii="宋体" w:hAnsi="宋体" w:cs="宋体" w:hint="eastAsia"/>
          <w:szCs w:val="21"/>
        </w:rPr>
        <w:t>工程招标有限公司账户,电汇</w:t>
      </w:r>
      <w:proofErr w:type="gramStart"/>
      <w:r w:rsidRPr="00BC211D">
        <w:rPr>
          <w:rFonts w:ascii="宋体" w:hAnsi="宋体" w:cs="宋体" w:hint="eastAsia"/>
          <w:szCs w:val="21"/>
        </w:rPr>
        <w:t>或网银备注</w:t>
      </w:r>
      <w:proofErr w:type="gramEnd"/>
      <w:r w:rsidRPr="00BC211D">
        <w:rPr>
          <w:rFonts w:ascii="宋体" w:hAnsi="宋体" w:cs="宋体" w:hint="eastAsia"/>
          <w:szCs w:val="21"/>
        </w:rPr>
        <w:t>摘要中注明本项目招标编号，个人汇款注明单位简称。</w:t>
      </w:r>
    </w:p>
    <w:p w14:paraId="79B1843E" w14:textId="77777777" w:rsidR="00C53187" w:rsidRPr="00BC211D" w:rsidRDefault="00000000">
      <w:pPr>
        <w:shd w:val="clear" w:color="auto" w:fill="FFFFFF"/>
        <w:adjustRightInd w:val="0"/>
        <w:snapToGrid w:val="0"/>
        <w:spacing w:line="360" w:lineRule="exact"/>
        <w:ind w:firstLineChars="200" w:firstLine="422"/>
        <w:rPr>
          <w:rFonts w:ascii="宋体" w:hAnsi="宋体" w:cs="宋体" w:hint="eastAsia"/>
          <w:b/>
          <w:szCs w:val="21"/>
        </w:rPr>
      </w:pPr>
      <w:r w:rsidRPr="00BC211D">
        <w:rPr>
          <w:rFonts w:ascii="宋体" w:hAnsi="宋体" w:cs="宋体" w:hint="eastAsia"/>
          <w:b/>
          <w:szCs w:val="21"/>
        </w:rPr>
        <w:t>提醒：供应商应在上述获取招标文件时间内完成注册及领购采购文件事宜，否则系统关闭，无法再领购。</w:t>
      </w:r>
    </w:p>
    <w:p w14:paraId="2A2B300B" w14:textId="77777777" w:rsidR="00C53187" w:rsidRPr="00BC211D" w:rsidRDefault="00000000">
      <w:pPr>
        <w:shd w:val="clear" w:color="auto" w:fill="FFFFFF"/>
        <w:adjustRightInd w:val="0"/>
        <w:snapToGrid w:val="0"/>
        <w:spacing w:line="360" w:lineRule="exact"/>
        <w:ind w:firstLineChars="200" w:firstLine="420"/>
        <w:rPr>
          <w:rFonts w:ascii="宋体" w:hAnsi="宋体" w:cs="宋体" w:hint="eastAsia"/>
          <w:bCs/>
          <w:szCs w:val="21"/>
        </w:rPr>
      </w:pPr>
      <w:r w:rsidRPr="00BC211D">
        <w:rPr>
          <w:rFonts w:ascii="宋体" w:hAnsi="宋体" w:cs="宋体" w:hint="eastAsia"/>
          <w:szCs w:val="21"/>
        </w:rPr>
        <w:t>(2)</w:t>
      </w:r>
      <w:r w:rsidRPr="00BC211D">
        <w:rPr>
          <w:rFonts w:ascii="宋体" w:hAnsi="宋体" w:cs="宋体" w:hint="eastAsia"/>
          <w:bCs/>
          <w:szCs w:val="21"/>
        </w:rPr>
        <w:t xml:space="preserve">咨询电话：0519-81580101   0519-81580192-6002  </w:t>
      </w:r>
    </w:p>
    <w:p w14:paraId="55DED0AA" w14:textId="77777777" w:rsidR="00C53187" w:rsidRPr="00BC211D" w:rsidRDefault="00000000">
      <w:pPr>
        <w:adjustRightInd w:val="0"/>
        <w:snapToGrid w:val="0"/>
        <w:spacing w:line="360" w:lineRule="exact"/>
        <w:ind w:firstLineChars="200" w:firstLine="422"/>
        <w:rPr>
          <w:rFonts w:asciiTheme="minorEastAsia" w:eastAsiaTheme="minorEastAsia" w:hAnsiTheme="minorEastAsia" w:cs="宋体" w:hint="eastAsia"/>
          <w:b/>
          <w:bCs/>
          <w:szCs w:val="21"/>
        </w:rPr>
      </w:pPr>
      <w:r w:rsidRPr="00BC211D">
        <w:rPr>
          <w:rFonts w:asciiTheme="majorEastAsia" w:eastAsiaTheme="majorEastAsia" w:hAnsiTheme="majorEastAsia" w:cs="宋体"/>
          <w:b/>
          <w:bCs/>
          <w:szCs w:val="21"/>
        </w:rPr>
        <w:t>4.</w:t>
      </w:r>
      <w:r w:rsidRPr="00BC211D">
        <w:rPr>
          <w:rFonts w:asciiTheme="majorEastAsia" w:eastAsiaTheme="majorEastAsia" w:hAnsiTheme="majorEastAsia" w:cs="宋体" w:hint="eastAsia"/>
          <w:b/>
          <w:bCs/>
          <w:szCs w:val="21"/>
        </w:rPr>
        <w:t>售价：</w:t>
      </w:r>
      <w:r w:rsidRPr="00BC211D">
        <w:rPr>
          <w:rFonts w:asciiTheme="majorEastAsia" w:eastAsiaTheme="majorEastAsia" w:hAnsiTheme="majorEastAsia" w:cs="宋体" w:hint="eastAsia"/>
          <w:b/>
          <w:bCs/>
          <w:kern w:val="0"/>
          <w:szCs w:val="21"/>
        </w:rPr>
        <w:t>人民币壹佰元整</w:t>
      </w:r>
    </w:p>
    <w:p w14:paraId="5FF7EC36" w14:textId="77777777" w:rsidR="00C53187" w:rsidRPr="00BC211D" w:rsidRDefault="00000000">
      <w:pPr>
        <w:adjustRightInd w:val="0"/>
        <w:snapToGrid w:val="0"/>
        <w:spacing w:line="360" w:lineRule="exact"/>
        <w:ind w:firstLineChars="200" w:firstLine="420"/>
        <w:rPr>
          <w:rFonts w:ascii="宋体" w:hAnsi="宋体" w:cs="宋体" w:hint="eastAsia"/>
        </w:rPr>
      </w:pPr>
      <w:r w:rsidRPr="00BC211D">
        <w:rPr>
          <w:rFonts w:ascii="宋体" w:hAnsi="宋体" w:cs="宋体" w:hint="eastAsia"/>
        </w:rPr>
        <w:t>收款单位：常州市城</w:t>
      </w:r>
      <w:proofErr w:type="gramStart"/>
      <w:r w:rsidRPr="00BC211D">
        <w:rPr>
          <w:rFonts w:ascii="宋体" w:hAnsi="宋体" w:cs="宋体" w:hint="eastAsia"/>
        </w:rPr>
        <w:t>投建设</w:t>
      </w:r>
      <w:proofErr w:type="gramEnd"/>
      <w:r w:rsidRPr="00BC211D">
        <w:rPr>
          <w:rFonts w:ascii="宋体" w:hAnsi="宋体" w:cs="宋体" w:hint="eastAsia"/>
        </w:rPr>
        <w:t>工程招标有限公司</w:t>
      </w:r>
    </w:p>
    <w:p w14:paraId="452DC762" w14:textId="77777777" w:rsidR="00C53187" w:rsidRPr="00BC211D" w:rsidRDefault="00000000">
      <w:pPr>
        <w:adjustRightInd w:val="0"/>
        <w:snapToGrid w:val="0"/>
        <w:spacing w:line="360" w:lineRule="exact"/>
        <w:ind w:firstLineChars="200" w:firstLine="420"/>
        <w:rPr>
          <w:rFonts w:ascii="宋体" w:hAnsi="宋体" w:cs="宋体" w:hint="eastAsia"/>
        </w:rPr>
      </w:pPr>
      <w:r w:rsidRPr="00BC211D">
        <w:rPr>
          <w:rFonts w:ascii="宋体" w:hAnsi="宋体" w:cs="宋体" w:hint="eastAsia"/>
        </w:rPr>
        <w:t>开户银行：中国建设银行常州大成苑支行</w:t>
      </w:r>
    </w:p>
    <w:p w14:paraId="0846C66F" w14:textId="77777777" w:rsidR="00C53187" w:rsidRPr="00BC211D" w:rsidRDefault="00000000">
      <w:pPr>
        <w:adjustRightInd w:val="0"/>
        <w:snapToGrid w:val="0"/>
        <w:spacing w:line="360" w:lineRule="exact"/>
        <w:ind w:firstLineChars="200" w:firstLine="420"/>
        <w:rPr>
          <w:rFonts w:ascii="宋体" w:hAnsi="宋体" w:cs="宋体" w:hint="eastAsia"/>
        </w:rPr>
      </w:pPr>
      <w:r w:rsidRPr="00BC211D">
        <w:rPr>
          <w:rFonts w:ascii="宋体" w:hAnsi="宋体" w:cs="宋体" w:hint="eastAsia"/>
        </w:rPr>
        <w:t>银行账号：32001624236052500905</w:t>
      </w:r>
    </w:p>
    <w:p w14:paraId="1E373CE9" w14:textId="77777777" w:rsidR="00C53187" w:rsidRPr="00BC211D" w:rsidRDefault="00000000">
      <w:pPr>
        <w:adjustRightInd w:val="0"/>
        <w:snapToGrid w:val="0"/>
        <w:spacing w:line="360" w:lineRule="exact"/>
        <w:ind w:firstLineChars="200" w:firstLine="422"/>
        <w:rPr>
          <w:rFonts w:ascii="宋体" w:hAnsi="宋体" w:hint="eastAsia"/>
          <w:b/>
        </w:rPr>
      </w:pPr>
      <w:r w:rsidRPr="00BC211D">
        <w:rPr>
          <w:rFonts w:ascii="宋体" w:hAnsi="宋体" w:hint="eastAsia"/>
          <w:b/>
        </w:rPr>
        <w:t>四、响应文件提交</w:t>
      </w:r>
    </w:p>
    <w:p w14:paraId="48286D0B" w14:textId="383EBDB1" w:rsidR="00C53187" w:rsidRPr="00BC211D" w:rsidRDefault="00000000">
      <w:pPr>
        <w:adjustRightInd w:val="0"/>
        <w:snapToGrid w:val="0"/>
        <w:spacing w:line="360" w:lineRule="exact"/>
        <w:ind w:firstLineChars="200" w:firstLine="422"/>
        <w:rPr>
          <w:rFonts w:ascii="宋体" w:hAnsi="宋体" w:hint="eastAsia"/>
          <w:b/>
        </w:rPr>
      </w:pPr>
      <w:r w:rsidRPr="00BC211D">
        <w:rPr>
          <w:rFonts w:ascii="宋体" w:hAnsi="宋体" w:hint="eastAsia"/>
          <w:b/>
        </w:rPr>
        <w:t>截止时间：</w:t>
      </w:r>
      <w:r w:rsidRPr="00BC211D">
        <w:rPr>
          <w:rFonts w:asciiTheme="majorEastAsia" w:eastAsiaTheme="majorEastAsia" w:hAnsiTheme="majorEastAsia" w:cs="宋体" w:hint="eastAsia"/>
          <w:b/>
          <w:kern w:val="0"/>
          <w:szCs w:val="21"/>
        </w:rPr>
        <w:t>2025年0</w:t>
      </w:r>
      <w:r w:rsidR="00154AEC" w:rsidRPr="00BC211D">
        <w:rPr>
          <w:rFonts w:asciiTheme="majorEastAsia" w:eastAsiaTheme="majorEastAsia" w:hAnsiTheme="majorEastAsia" w:cs="宋体" w:hint="eastAsia"/>
          <w:b/>
          <w:kern w:val="0"/>
          <w:szCs w:val="21"/>
        </w:rPr>
        <w:t>7</w:t>
      </w:r>
      <w:r w:rsidRPr="00BC211D">
        <w:rPr>
          <w:rFonts w:asciiTheme="majorEastAsia" w:eastAsiaTheme="majorEastAsia" w:hAnsiTheme="majorEastAsia" w:cs="宋体" w:hint="eastAsia"/>
          <w:b/>
          <w:kern w:val="0"/>
          <w:szCs w:val="21"/>
        </w:rPr>
        <w:t>月0</w:t>
      </w:r>
      <w:r w:rsidR="00154AEC" w:rsidRPr="00BC211D">
        <w:rPr>
          <w:rFonts w:asciiTheme="majorEastAsia" w:eastAsiaTheme="majorEastAsia" w:hAnsiTheme="majorEastAsia" w:cs="宋体" w:hint="eastAsia"/>
          <w:b/>
          <w:kern w:val="0"/>
          <w:szCs w:val="21"/>
        </w:rPr>
        <w:t>8</w:t>
      </w:r>
      <w:r w:rsidRPr="00BC211D">
        <w:rPr>
          <w:rFonts w:asciiTheme="majorEastAsia" w:eastAsiaTheme="majorEastAsia" w:hAnsiTheme="majorEastAsia" w:cs="宋体" w:hint="eastAsia"/>
          <w:b/>
          <w:kern w:val="0"/>
          <w:szCs w:val="21"/>
        </w:rPr>
        <w:t>日15点00分</w:t>
      </w:r>
      <w:r w:rsidRPr="00BC211D">
        <w:rPr>
          <w:rFonts w:asciiTheme="minorEastAsia" w:eastAsiaTheme="minorEastAsia" w:hAnsiTheme="minorEastAsia" w:hint="eastAsia"/>
          <w:b/>
          <w:szCs w:val="21"/>
        </w:rPr>
        <w:t>（北京时间）</w:t>
      </w:r>
    </w:p>
    <w:p w14:paraId="51EC13E4" w14:textId="77777777" w:rsidR="00C53187" w:rsidRPr="00BC211D" w:rsidRDefault="00000000">
      <w:pPr>
        <w:adjustRightInd w:val="0"/>
        <w:snapToGrid w:val="0"/>
        <w:spacing w:line="360" w:lineRule="exact"/>
        <w:ind w:firstLineChars="200" w:firstLine="422"/>
        <w:rPr>
          <w:rFonts w:ascii="宋体" w:hAnsi="宋体" w:hint="eastAsia"/>
          <w:b/>
        </w:rPr>
      </w:pPr>
      <w:r w:rsidRPr="00BC211D">
        <w:rPr>
          <w:rFonts w:ascii="宋体" w:hAnsi="宋体" w:hint="eastAsia"/>
          <w:b/>
        </w:rPr>
        <w:t>地点：常州市城</w:t>
      </w:r>
      <w:proofErr w:type="gramStart"/>
      <w:r w:rsidRPr="00BC211D">
        <w:rPr>
          <w:rFonts w:ascii="宋体" w:hAnsi="宋体" w:hint="eastAsia"/>
          <w:b/>
        </w:rPr>
        <w:t>投建设</w:t>
      </w:r>
      <w:proofErr w:type="gramEnd"/>
      <w:r w:rsidRPr="00BC211D">
        <w:rPr>
          <w:rFonts w:ascii="宋体" w:hAnsi="宋体" w:hint="eastAsia"/>
          <w:b/>
        </w:rPr>
        <w:t>工程招标有限公司</w:t>
      </w:r>
      <w:r w:rsidRPr="00BC211D">
        <w:rPr>
          <w:rFonts w:ascii="宋体" w:hAnsi="宋体" w:cs="宋体" w:hint="eastAsia"/>
          <w:b/>
        </w:rPr>
        <w:t>（常州市新北区通江中路396号中</w:t>
      </w:r>
      <w:proofErr w:type="gramStart"/>
      <w:r w:rsidRPr="00BC211D">
        <w:rPr>
          <w:rFonts w:ascii="宋体" w:hAnsi="宋体" w:cs="宋体" w:hint="eastAsia"/>
          <w:b/>
        </w:rPr>
        <w:t>创大厦</w:t>
      </w:r>
      <w:proofErr w:type="gramEnd"/>
      <w:r w:rsidRPr="00BC211D">
        <w:rPr>
          <w:rFonts w:ascii="宋体" w:hAnsi="宋体" w:cs="宋体" w:hint="eastAsia"/>
          <w:b/>
        </w:rPr>
        <w:t>4楼）</w:t>
      </w:r>
    </w:p>
    <w:p w14:paraId="68C3E3F3" w14:textId="77777777" w:rsidR="00C53187" w:rsidRPr="00BC211D" w:rsidRDefault="00000000">
      <w:pPr>
        <w:adjustRightInd w:val="0"/>
        <w:snapToGrid w:val="0"/>
        <w:spacing w:line="360" w:lineRule="exact"/>
        <w:ind w:firstLineChars="200" w:firstLine="422"/>
        <w:rPr>
          <w:rFonts w:ascii="宋体" w:hAnsi="宋体" w:hint="eastAsia"/>
          <w:b/>
        </w:rPr>
      </w:pPr>
      <w:r w:rsidRPr="00BC211D">
        <w:rPr>
          <w:rFonts w:ascii="宋体" w:hAnsi="宋体" w:hint="eastAsia"/>
          <w:b/>
        </w:rPr>
        <w:t>五、开启</w:t>
      </w:r>
    </w:p>
    <w:p w14:paraId="3E0CBE1D" w14:textId="1E50015C" w:rsidR="00C53187" w:rsidRPr="00BC211D" w:rsidRDefault="00000000">
      <w:pPr>
        <w:adjustRightInd w:val="0"/>
        <w:snapToGrid w:val="0"/>
        <w:spacing w:line="360" w:lineRule="exact"/>
        <w:ind w:firstLineChars="200" w:firstLine="422"/>
        <w:rPr>
          <w:rFonts w:ascii="宋体" w:hAnsi="宋体" w:hint="eastAsia"/>
          <w:b/>
        </w:rPr>
      </w:pPr>
      <w:r w:rsidRPr="00BC211D">
        <w:rPr>
          <w:rFonts w:ascii="宋体" w:hAnsi="宋体" w:hint="eastAsia"/>
          <w:b/>
        </w:rPr>
        <w:t>时间：</w:t>
      </w:r>
      <w:r w:rsidR="00154AEC" w:rsidRPr="00BC211D">
        <w:rPr>
          <w:rFonts w:asciiTheme="majorEastAsia" w:eastAsiaTheme="majorEastAsia" w:hAnsiTheme="majorEastAsia" w:cs="宋体" w:hint="eastAsia"/>
          <w:b/>
          <w:kern w:val="0"/>
          <w:szCs w:val="21"/>
        </w:rPr>
        <w:t>2025年07月08日15点00分</w:t>
      </w:r>
      <w:r w:rsidRPr="00BC211D">
        <w:rPr>
          <w:rFonts w:asciiTheme="minorEastAsia" w:eastAsiaTheme="minorEastAsia" w:hAnsiTheme="minorEastAsia" w:hint="eastAsia"/>
          <w:b/>
          <w:szCs w:val="21"/>
        </w:rPr>
        <w:t>（北京时间）</w:t>
      </w:r>
    </w:p>
    <w:p w14:paraId="09E63A67" w14:textId="77777777" w:rsidR="00C53187" w:rsidRPr="00BC211D" w:rsidRDefault="00000000">
      <w:pPr>
        <w:adjustRightInd w:val="0"/>
        <w:snapToGrid w:val="0"/>
        <w:spacing w:line="360" w:lineRule="exact"/>
        <w:ind w:firstLineChars="200" w:firstLine="422"/>
        <w:rPr>
          <w:rFonts w:ascii="宋体" w:hAnsi="宋体" w:hint="eastAsia"/>
          <w:b/>
        </w:rPr>
      </w:pPr>
      <w:r w:rsidRPr="00BC211D">
        <w:rPr>
          <w:rFonts w:ascii="宋体" w:hAnsi="宋体" w:hint="eastAsia"/>
          <w:b/>
        </w:rPr>
        <w:t>地点：常州市城</w:t>
      </w:r>
      <w:proofErr w:type="gramStart"/>
      <w:r w:rsidRPr="00BC211D">
        <w:rPr>
          <w:rFonts w:ascii="宋体" w:hAnsi="宋体" w:hint="eastAsia"/>
          <w:b/>
        </w:rPr>
        <w:t>投建设</w:t>
      </w:r>
      <w:proofErr w:type="gramEnd"/>
      <w:r w:rsidRPr="00BC211D">
        <w:rPr>
          <w:rFonts w:ascii="宋体" w:hAnsi="宋体" w:hint="eastAsia"/>
          <w:b/>
        </w:rPr>
        <w:t>工程招标有限公司</w:t>
      </w:r>
      <w:r w:rsidRPr="00BC211D">
        <w:rPr>
          <w:rFonts w:ascii="宋体" w:hAnsi="宋体" w:cs="宋体" w:hint="eastAsia"/>
          <w:b/>
        </w:rPr>
        <w:t>（常州市新北区通江中路396号中</w:t>
      </w:r>
      <w:proofErr w:type="gramStart"/>
      <w:r w:rsidRPr="00BC211D">
        <w:rPr>
          <w:rFonts w:ascii="宋体" w:hAnsi="宋体" w:cs="宋体" w:hint="eastAsia"/>
          <w:b/>
        </w:rPr>
        <w:t>创大厦</w:t>
      </w:r>
      <w:proofErr w:type="gramEnd"/>
      <w:r w:rsidRPr="00BC211D">
        <w:rPr>
          <w:rFonts w:ascii="宋体" w:hAnsi="宋体" w:cs="宋体" w:hint="eastAsia"/>
          <w:b/>
        </w:rPr>
        <w:t>4楼）</w:t>
      </w:r>
    </w:p>
    <w:p w14:paraId="605B290E" w14:textId="77777777" w:rsidR="00C53187" w:rsidRPr="00BC211D" w:rsidRDefault="00000000">
      <w:pPr>
        <w:adjustRightInd w:val="0"/>
        <w:snapToGrid w:val="0"/>
        <w:spacing w:line="360" w:lineRule="exact"/>
        <w:ind w:firstLineChars="200" w:firstLine="422"/>
        <w:rPr>
          <w:rFonts w:ascii="宋体" w:hAnsi="宋体" w:hint="eastAsia"/>
          <w:b/>
        </w:rPr>
      </w:pPr>
      <w:r w:rsidRPr="00BC211D">
        <w:rPr>
          <w:rFonts w:ascii="宋体" w:hAnsi="宋体" w:hint="eastAsia"/>
          <w:b/>
        </w:rPr>
        <w:t>六、公告期限</w:t>
      </w:r>
    </w:p>
    <w:p w14:paraId="2442DB4C" w14:textId="77777777" w:rsidR="00C53187" w:rsidRPr="00BC211D" w:rsidRDefault="00000000">
      <w:pPr>
        <w:adjustRightInd w:val="0"/>
        <w:snapToGrid w:val="0"/>
        <w:spacing w:line="360" w:lineRule="exact"/>
        <w:ind w:firstLineChars="200" w:firstLine="420"/>
        <w:rPr>
          <w:rFonts w:ascii="宋体" w:hAnsi="宋体" w:hint="eastAsia"/>
        </w:rPr>
      </w:pPr>
      <w:r w:rsidRPr="00BC211D">
        <w:rPr>
          <w:rFonts w:ascii="宋体" w:hAnsi="宋体" w:hint="eastAsia"/>
        </w:rPr>
        <w:t>自本公告发布之日起3个工作日。</w:t>
      </w:r>
    </w:p>
    <w:p w14:paraId="33E3CAF3" w14:textId="77777777" w:rsidR="00C53187" w:rsidRPr="00BC211D" w:rsidRDefault="00000000">
      <w:pPr>
        <w:adjustRightInd w:val="0"/>
        <w:snapToGrid w:val="0"/>
        <w:spacing w:line="360" w:lineRule="exact"/>
        <w:ind w:firstLineChars="200" w:firstLine="422"/>
        <w:rPr>
          <w:rFonts w:ascii="宋体" w:hAnsi="宋体" w:hint="eastAsia"/>
          <w:b/>
        </w:rPr>
      </w:pPr>
      <w:r w:rsidRPr="00BC211D">
        <w:rPr>
          <w:rFonts w:ascii="宋体" w:hAnsi="宋体" w:hint="eastAsia"/>
          <w:b/>
        </w:rPr>
        <w:t>七、其他补充事宜</w:t>
      </w:r>
    </w:p>
    <w:p w14:paraId="44EDAC09" w14:textId="77777777" w:rsidR="00C53187" w:rsidRPr="00BC211D" w:rsidRDefault="00000000">
      <w:pPr>
        <w:adjustRightInd w:val="0"/>
        <w:snapToGrid w:val="0"/>
        <w:spacing w:line="360" w:lineRule="exact"/>
        <w:ind w:firstLineChars="200" w:firstLine="422"/>
        <w:rPr>
          <w:rFonts w:asciiTheme="minorEastAsia" w:eastAsiaTheme="minorEastAsia" w:hAnsiTheme="minorEastAsia" w:cs="宋体" w:hint="eastAsia"/>
          <w:b/>
          <w:szCs w:val="21"/>
        </w:rPr>
      </w:pPr>
      <w:r w:rsidRPr="00BC211D">
        <w:rPr>
          <w:rFonts w:asciiTheme="minorEastAsia" w:eastAsiaTheme="minorEastAsia" w:hAnsiTheme="minorEastAsia" w:cs="宋体" w:hint="eastAsia"/>
          <w:b/>
          <w:szCs w:val="21"/>
        </w:rPr>
        <w:t>1.现场踏勘及标前答疑</w:t>
      </w:r>
    </w:p>
    <w:p w14:paraId="6CEDB45A" w14:textId="77777777" w:rsidR="00C53187" w:rsidRPr="00BC211D" w:rsidRDefault="00000000">
      <w:pPr>
        <w:adjustRightInd w:val="0"/>
        <w:snapToGrid w:val="0"/>
        <w:spacing w:line="360" w:lineRule="exact"/>
        <w:ind w:firstLineChars="200" w:firstLine="420"/>
        <w:rPr>
          <w:rFonts w:asciiTheme="minorEastAsia" w:eastAsiaTheme="minorEastAsia" w:hAnsiTheme="minorEastAsia" w:hint="eastAsia"/>
          <w:bCs/>
          <w:szCs w:val="21"/>
        </w:rPr>
      </w:pPr>
      <w:r w:rsidRPr="00BC211D">
        <w:rPr>
          <w:rFonts w:asciiTheme="minorEastAsia" w:eastAsiaTheme="minorEastAsia" w:hAnsiTheme="minorEastAsia" w:hint="eastAsia"/>
          <w:bCs/>
          <w:szCs w:val="21"/>
        </w:rPr>
        <w:t>（1）供应商</w:t>
      </w:r>
      <w:r w:rsidRPr="00BC211D">
        <w:rPr>
          <w:rFonts w:asciiTheme="minorEastAsia" w:eastAsiaTheme="minorEastAsia" w:hAnsiTheme="minorEastAsia"/>
          <w:bCs/>
          <w:szCs w:val="21"/>
        </w:rPr>
        <w:t>自行踏勘</w:t>
      </w:r>
      <w:r w:rsidRPr="00BC211D">
        <w:rPr>
          <w:rFonts w:asciiTheme="minorEastAsia" w:eastAsiaTheme="minorEastAsia" w:hAnsiTheme="minorEastAsia" w:hint="eastAsia"/>
          <w:bCs/>
          <w:szCs w:val="21"/>
        </w:rPr>
        <w:t>现场。</w:t>
      </w:r>
    </w:p>
    <w:p w14:paraId="762CCDCA" w14:textId="77777777" w:rsidR="00C53187" w:rsidRPr="00BC211D" w:rsidRDefault="00000000">
      <w:pPr>
        <w:adjustRightInd w:val="0"/>
        <w:snapToGrid w:val="0"/>
        <w:spacing w:line="360" w:lineRule="exact"/>
        <w:ind w:firstLineChars="200" w:firstLine="420"/>
        <w:rPr>
          <w:rFonts w:asciiTheme="minorEastAsia" w:eastAsiaTheme="minorEastAsia" w:hAnsiTheme="minorEastAsia" w:hint="eastAsia"/>
          <w:szCs w:val="21"/>
        </w:rPr>
      </w:pPr>
      <w:r w:rsidRPr="00BC211D">
        <w:rPr>
          <w:rFonts w:asciiTheme="minorEastAsia" w:eastAsiaTheme="minorEastAsia" w:hAnsiTheme="minorEastAsia" w:hint="eastAsia"/>
          <w:bCs/>
          <w:szCs w:val="21"/>
        </w:rPr>
        <w:t>（2）</w:t>
      </w:r>
      <w:r w:rsidRPr="00BC211D">
        <w:rPr>
          <w:rFonts w:asciiTheme="minorEastAsia" w:eastAsiaTheme="minorEastAsia" w:hAnsiTheme="minorEastAsia" w:cs="宋体"/>
          <w:szCs w:val="21"/>
        </w:rPr>
        <w:t>标前答疑</w:t>
      </w:r>
    </w:p>
    <w:p w14:paraId="2FDFAA35" w14:textId="77777777" w:rsidR="00C53187" w:rsidRPr="00BC211D" w:rsidRDefault="00000000">
      <w:pPr>
        <w:adjustRightInd w:val="0"/>
        <w:snapToGrid w:val="0"/>
        <w:spacing w:line="360" w:lineRule="exact"/>
        <w:ind w:firstLineChars="200" w:firstLine="420"/>
        <w:rPr>
          <w:rFonts w:asciiTheme="minorEastAsia" w:eastAsiaTheme="minorEastAsia" w:hAnsiTheme="minorEastAsia" w:hint="eastAsia"/>
          <w:szCs w:val="21"/>
        </w:rPr>
      </w:pPr>
      <w:r w:rsidRPr="00BC211D">
        <w:rPr>
          <w:rFonts w:asciiTheme="minorEastAsia" w:eastAsiaTheme="minorEastAsia" w:hAnsiTheme="minorEastAsia" w:hint="eastAsia"/>
          <w:szCs w:val="21"/>
        </w:rPr>
        <w:t>参加询价的供应商若认为询价通知书的资格要求和技术要求</w:t>
      </w:r>
      <w:proofErr w:type="gramStart"/>
      <w:r w:rsidRPr="00BC211D">
        <w:rPr>
          <w:rFonts w:asciiTheme="minorEastAsia" w:eastAsiaTheme="minorEastAsia" w:hAnsiTheme="minorEastAsia" w:hint="eastAsia"/>
          <w:szCs w:val="21"/>
        </w:rPr>
        <w:t>有倾</w:t>
      </w:r>
      <w:proofErr w:type="gramEnd"/>
      <w:r w:rsidRPr="00BC211D">
        <w:rPr>
          <w:rFonts w:asciiTheme="minorEastAsia" w:eastAsiaTheme="minorEastAsia" w:hAnsiTheme="minorEastAsia" w:hint="eastAsia"/>
          <w:szCs w:val="21"/>
        </w:rPr>
        <w:t>向性或</w:t>
      </w:r>
      <w:proofErr w:type="gramStart"/>
      <w:r w:rsidRPr="00BC211D">
        <w:rPr>
          <w:rFonts w:asciiTheme="minorEastAsia" w:eastAsiaTheme="minorEastAsia" w:hAnsiTheme="minorEastAsia" w:hint="eastAsia"/>
          <w:szCs w:val="21"/>
        </w:rPr>
        <w:t>不</w:t>
      </w:r>
      <w:proofErr w:type="gramEnd"/>
      <w:r w:rsidRPr="00BC211D">
        <w:rPr>
          <w:rFonts w:asciiTheme="minorEastAsia" w:eastAsiaTheme="minorEastAsia" w:hAnsiTheme="minorEastAsia" w:hint="eastAsia"/>
          <w:szCs w:val="21"/>
        </w:rPr>
        <w:t>公正性，可在响应文件提交截止期2日前以书面形式向常州市城</w:t>
      </w:r>
      <w:proofErr w:type="gramStart"/>
      <w:r w:rsidRPr="00BC211D">
        <w:rPr>
          <w:rFonts w:asciiTheme="minorEastAsia" w:eastAsiaTheme="minorEastAsia" w:hAnsiTheme="minorEastAsia" w:hint="eastAsia"/>
          <w:szCs w:val="21"/>
        </w:rPr>
        <w:t>投建设</w:t>
      </w:r>
      <w:proofErr w:type="gramEnd"/>
      <w:r w:rsidRPr="00BC211D">
        <w:rPr>
          <w:rFonts w:asciiTheme="minorEastAsia" w:eastAsiaTheme="minorEastAsia" w:hAnsiTheme="minorEastAsia" w:hint="eastAsia"/>
          <w:szCs w:val="21"/>
        </w:rPr>
        <w:t>工程招标有限公司提出。对于未提出澄清要求又参与了该项目的供应商将被视为完全认同该询价通知书，响应文件提交截止期后不再受理针对询价通知书的相关质疑和投诉。传真:0519-81580105，</w:t>
      </w:r>
      <w:r w:rsidRPr="00BC211D">
        <w:rPr>
          <w:rFonts w:asciiTheme="minorEastAsia" w:eastAsiaTheme="minorEastAsia" w:hAnsiTheme="minorEastAsia"/>
          <w:szCs w:val="21"/>
        </w:rPr>
        <w:t>邮箱：</w:t>
      </w:r>
      <w:r w:rsidRPr="00BC211D">
        <w:rPr>
          <w:rFonts w:asciiTheme="minorEastAsia" w:eastAsiaTheme="minorEastAsia" w:hAnsiTheme="minorEastAsia" w:hint="eastAsia"/>
        </w:rPr>
        <w:t>czctzb@163.com</w:t>
      </w:r>
      <w:r w:rsidRPr="00BC211D">
        <w:rPr>
          <w:rFonts w:asciiTheme="minorEastAsia" w:eastAsiaTheme="minorEastAsia" w:hAnsiTheme="minorEastAsia" w:hint="eastAsia"/>
          <w:szCs w:val="21"/>
        </w:rPr>
        <w:t>。</w:t>
      </w:r>
    </w:p>
    <w:p w14:paraId="3291756B" w14:textId="77777777" w:rsidR="00C53187" w:rsidRPr="00BC211D" w:rsidRDefault="00000000">
      <w:pPr>
        <w:adjustRightInd w:val="0"/>
        <w:snapToGrid w:val="0"/>
        <w:spacing w:line="360" w:lineRule="exact"/>
        <w:ind w:firstLineChars="200" w:firstLine="422"/>
        <w:rPr>
          <w:rFonts w:ascii="宋体" w:hAnsi="宋体" w:cs="宋体" w:hint="eastAsia"/>
          <w:b/>
          <w:szCs w:val="21"/>
        </w:rPr>
      </w:pPr>
      <w:r w:rsidRPr="00BC211D">
        <w:rPr>
          <w:rFonts w:ascii="宋体" w:hAnsi="宋体" w:cs="宋体" w:hint="eastAsia"/>
          <w:b/>
          <w:szCs w:val="21"/>
        </w:rPr>
        <w:t>2.</w:t>
      </w:r>
      <w:r w:rsidRPr="00BC211D">
        <w:rPr>
          <w:rFonts w:hint="eastAsia"/>
        </w:rPr>
        <w:t xml:space="preserve"> </w:t>
      </w:r>
      <w:r w:rsidRPr="00BC211D">
        <w:rPr>
          <w:rFonts w:ascii="宋体" w:hAnsi="宋体" w:cs="宋体" w:hint="eastAsia"/>
          <w:b/>
          <w:szCs w:val="21"/>
        </w:rPr>
        <w:t>询价保证金</w:t>
      </w:r>
    </w:p>
    <w:p w14:paraId="11524C43" w14:textId="77777777" w:rsidR="00C53187" w:rsidRPr="00BC211D" w:rsidRDefault="00000000">
      <w:pPr>
        <w:adjustRightInd w:val="0"/>
        <w:snapToGrid w:val="0"/>
        <w:spacing w:line="360" w:lineRule="exact"/>
        <w:ind w:firstLineChars="200" w:firstLine="420"/>
        <w:rPr>
          <w:rFonts w:ascii="宋体" w:hAnsi="宋体" w:cs="宋体" w:hint="eastAsia"/>
          <w:szCs w:val="21"/>
        </w:rPr>
      </w:pPr>
      <w:r w:rsidRPr="00BC211D">
        <w:rPr>
          <w:rFonts w:ascii="宋体" w:hAnsi="宋体" w:cs="宋体" w:hint="eastAsia"/>
          <w:szCs w:val="21"/>
        </w:rPr>
        <w:t>本项目免收询价保证金</w:t>
      </w:r>
    </w:p>
    <w:p w14:paraId="1D445745" w14:textId="77777777" w:rsidR="00C53187" w:rsidRPr="00BC211D" w:rsidRDefault="00000000">
      <w:pPr>
        <w:adjustRightInd w:val="0"/>
        <w:snapToGrid w:val="0"/>
        <w:spacing w:line="360" w:lineRule="exact"/>
        <w:ind w:firstLineChars="200" w:firstLine="422"/>
        <w:rPr>
          <w:rFonts w:asciiTheme="minorEastAsia" w:eastAsiaTheme="minorEastAsia" w:hAnsiTheme="minorEastAsia" w:cs="宋体" w:hint="eastAsia"/>
          <w:b/>
          <w:bCs/>
          <w:szCs w:val="21"/>
        </w:rPr>
      </w:pPr>
      <w:r w:rsidRPr="00BC211D">
        <w:rPr>
          <w:rFonts w:asciiTheme="majorEastAsia" w:eastAsiaTheme="majorEastAsia" w:hAnsiTheme="majorEastAsia" w:cs="宋体" w:hint="eastAsia"/>
          <w:b/>
          <w:kern w:val="0"/>
          <w:szCs w:val="21"/>
        </w:rPr>
        <w:t>3.</w:t>
      </w:r>
      <w:r w:rsidRPr="00BC211D">
        <w:rPr>
          <w:rFonts w:asciiTheme="minorEastAsia" w:eastAsiaTheme="minorEastAsia" w:hAnsiTheme="minorEastAsia" w:cs="宋体" w:hint="eastAsia"/>
          <w:b/>
          <w:bCs/>
          <w:szCs w:val="21"/>
        </w:rPr>
        <w:t>询价通知书售后一概不退。供应商提交的询价响应文件概不退还。一经领购，供应商不得更改单位名称。</w:t>
      </w:r>
    </w:p>
    <w:p w14:paraId="61D4BCFE" w14:textId="77777777" w:rsidR="00C53187" w:rsidRPr="00BC211D" w:rsidRDefault="00000000">
      <w:pPr>
        <w:adjustRightInd w:val="0"/>
        <w:snapToGrid w:val="0"/>
        <w:spacing w:line="360" w:lineRule="exact"/>
        <w:ind w:firstLineChars="200" w:firstLine="422"/>
        <w:rPr>
          <w:rFonts w:ascii="宋体" w:hAnsi="宋体" w:hint="eastAsia"/>
          <w:b/>
        </w:rPr>
      </w:pPr>
      <w:r w:rsidRPr="00BC211D">
        <w:rPr>
          <w:rFonts w:ascii="宋体" w:hAnsi="宋体" w:hint="eastAsia"/>
          <w:b/>
        </w:rPr>
        <w:t>八、凡对本次采购提出询问，请按以下方式联系。</w:t>
      </w:r>
    </w:p>
    <w:p w14:paraId="39634EB1" w14:textId="77777777" w:rsidR="00C53187" w:rsidRPr="00BC211D" w:rsidRDefault="00000000">
      <w:pPr>
        <w:adjustRightInd w:val="0"/>
        <w:snapToGrid w:val="0"/>
        <w:spacing w:line="360" w:lineRule="exact"/>
        <w:ind w:firstLineChars="200" w:firstLine="420"/>
        <w:rPr>
          <w:rFonts w:ascii="宋体" w:hAnsi="宋体" w:hint="eastAsia"/>
        </w:rPr>
      </w:pPr>
      <w:r w:rsidRPr="00BC211D">
        <w:rPr>
          <w:rFonts w:ascii="宋体" w:hAnsi="宋体" w:hint="eastAsia"/>
        </w:rPr>
        <w:t>1.采购人信息</w:t>
      </w:r>
    </w:p>
    <w:p w14:paraId="31CE9DCA" w14:textId="516DE481" w:rsidR="00C53187" w:rsidRPr="00BC211D" w:rsidRDefault="00000000">
      <w:pPr>
        <w:adjustRightInd w:val="0"/>
        <w:snapToGrid w:val="0"/>
        <w:spacing w:line="360" w:lineRule="exact"/>
        <w:ind w:firstLineChars="200" w:firstLine="420"/>
        <w:rPr>
          <w:rFonts w:ascii="宋体" w:hAnsi="宋体" w:hint="eastAsia"/>
          <w:szCs w:val="21"/>
        </w:rPr>
      </w:pPr>
      <w:r w:rsidRPr="00BC211D">
        <w:rPr>
          <w:rFonts w:ascii="宋体" w:hAnsi="宋体" w:hint="eastAsia"/>
          <w:szCs w:val="21"/>
        </w:rPr>
        <w:t>名 称：</w:t>
      </w:r>
      <w:r w:rsidR="00D63E59" w:rsidRPr="00BC211D">
        <w:rPr>
          <w:rFonts w:ascii="宋体" w:hAnsi="宋体" w:hint="eastAsia"/>
          <w:szCs w:val="21"/>
        </w:rPr>
        <w:t>常州市殡仪馆</w:t>
      </w:r>
      <w:r w:rsidRPr="00BC211D">
        <w:rPr>
          <w:rFonts w:ascii="宋体" w:hAnsi="宋体" w:hint="eastAsia"/>
          <w:szCs w:val="21"/>
        </w:rPr>
        <w:t xml:space="preserve"> </w:t>
      </w:r>
    </w:p>
    <w:p w14:paraId="35E3E33F" w14:textId="77777777" w:rsidR="006954AD" w:rsidRPr="00BC211D" w:rsidRDefault="006954AD" w:rsidP="006954AD">
      <w:pPr>
        <w:adjustRightInd w:val="0"/>
        <w:snapToGrid w:val="0"/>
        <w:spacing w:line="360" w:lineRule="exact"/>
        <w:ind w:firstLineChars="200" w:firstLine="420"/>
        <w:rPr>
          <w:rFonts w:ascii="宋体" w:hAnsi="宋体" w:hint="eastAsia"/>
          <w:szCs w:val="21"/>
        </w:rPr>
      </w:pPr>
      <w:r w:rsidRPr="00BC211D">
        <w:rPr>
          <w:rFonts w:ascii="宋体" w:hAnsi="宋体" w:hint="eastAsia"/>
          <w:szCs w:val="21"/>
        </w:rPr>
        <w:t>地    址：常州市钟楼区邹区镇239省道樊家桥200号</w:t>
      </w:r>
    </w:p>
    <w:p w14:paraId="17947561" w14:textId="4F3FB1EF" w:rsidR="00B86489" w:rsidRPr="00BC211D" w:rsidRDefault="006954AD" w:rsidP="006954AD">
      <w:pPr>
        <w:adjustRightInd w:val="0"/>
        <w:snapToGrid w:val="0"/>
        <w:spacing w:line="360" w:lineRule="exact"/>
        <w:ind w:firstLineChars="200" w:firstLine="420"/>
        <w:rPr>
          <w:rFonts w:ascii="宋体" w:eastAsiaTheme="majorEastAsia" w:hAnsi="宋体" w:hint="eastAsia"/>
          <w:szCs w:val="21"/>
        </w:rPr>
      </w:pPr>
      <w:r w:rsidRPr="00BC211D">
        <w:rPr>
          <w:rFonts w:ascii="宋体" w:hAnsi="宋体" w:hint="eastAsia"/>
          <w:szCs w:val="21"/>
        </w:rPr>
        <w:t>联系方式：</w:t>
      </w:r>
      <w:r w:rsidR="00E106A9" w:rsidRPr="00BC211D">
        <w:rPr>
          <w:rFonts w:ascii="宋体" w:hAnsi="宋体" w:hint="eastAsia"/>
          <w:szCs w:val="21"/>
        </w:rPr>
        <w:t xml:space="preserve">陶女士  </w:t>
      </w:r>
      <w:r w:rsidR="00B62FA7" w:rsidRPr="00BC211D">
        <w:rPr>
          <w:rFonts w:ascii="宋体" w:hAnsi="宋体" w:hint="eastAsia"/>
          <w:szCs w:val="21"/>
        </w:rPr>
        <w:t>0</w:t>
      </w:r>
      <w:r w:rsidRPr="00BC211D">
        <w:rPr>
          <w:rFonts w:ascii="宋体" w:hAnsi="宋体" w:hint="eastAsia"/>
          <w:szCs w:val="21"/>
        </w:rPr>
        <w:t>519-89621026</w:t>
      </w:r>
      <w:r w:rsidRPr="00BC211D">
        <w:rPr>
          <w:rFonts w:ascii="宋体" w:eastAsiaTheme="majorEastAsia" w:hAnsi="宋体" w:hint="eastAsia"/>
          <w:szCs w:val="21"/>
        </w:rPr>
        <w:t xml:space="preserve"> </w:t>
      </w:r>
    </w:p>
    <w:p w14:paraId="6D4D1867" w14:textId="3A4C2E2E" w:rsidR="00C53187" w:rsidRPr="00BC211D" w:rsidRDefault="00000000" w:rsidP="006954AD">
      <w:pPr>
        <w:adjustRightInd w:val="0"/>
        <w:snapToGrid w:val="0"/>
        <w:spacing w:line="360" w:lineRule="exact"/>
        <w:ind w:firstLineChars="200" w:firstLine="420"/>
        <w:rPr>
          <w:rFonts w:asciiTheme="majorEastAsia" w:eastAsiaTheme="majorEastAsia" w:hAnsiTheme="majorEastAsia" w:hint="eastAsia"/>
        </w:rPr>
      </w:pPr>
      <w:r w:rsidRPr="00BC211D">
        <w:rPr>
          <w:rFonts w:asciiTheme="majorEastAsia" w:eastAsiaTheme="majorEastAsia" w:hAnsiTheme="majorEastAsia" w:hint="eastAsia"/>
        </w:rPr>
        <w:lastRenderedPageBreak/>
        <w:t>2.采购代理机构信息</w:t>
      </w:r>
    </w:p>
    <w:p w14:paraId="41AE132A" w14:textId="77777777" w:rsidR="00C53187" w:rsidRPr="00BC211D" w:rsidRDefault="00000000">
      <w:pPr>
        <w:adjustRightInd w:val="0"/>
        <w:snapToGrid w:val="0"/>
        <w:spacing w:line="360" w:lineRule="exact"/>
        <w:ind w:firstLineChars="200" w:firstLine="420"/>
        <w:rPr>
          <w:rFonts w:asciiTheme="majorEastAsia" w:eastAsiaTheme="majorEastAsia" w:hAnsiTheme="majorEastAsia" w:hint="eastAsia"/>
        </w:rPr>
      </w:pPr>
      <w:r w:rsidRPr="00BC211D">
        <w:rPr>
          <w:rFonts w:asciiTheme="majorEastAsia" w:eastAsiaTheme="majorEastAsia" w:hAnsiTheme="majorEastAsia" w:hint="eastAsia"/>
        </w:rPr>
        <w:t>名　　称：常州市城</w:t>
      </w:r>
      <w:proofErr w:type="gramStart"/>
      <w:r w:rsidRPr="00BC211D">
        <w:rPr>
          <w:rFonts w:asciiTheme="majorEastAsia" w:eastAsiaTheme="majorEastAsia" w:hAnsiTheme="majorEastAsia" w:hint="eastAsia"/>
        </w:rPr>
        <w:t>投建设</w:t>
      </w:r>
      <w:proofErr w:type="gramEnd"/>
      <w:r w:rsidRPr="00BC211D">
        <w:rPr>
          <w:rFonts w:asciiTheme="majorEastAsia" w:eastAsiaTheme="majorEastAsia" w:hAnsiTheme="majorEastAsia" w:hint="eastAsia"/>
        </w:rPr>
        <w:t>工程招标有限公司</w:t>
      </w:r>
    </w:p>
    <w:p w14:paraId="4E2213E4" w14:textId="77777777" w:rsidR="00C53187" w:rsidRPr="00BC211D" w:rsidRDefault="00000000">
      <w:pPr>
        <w:adjustRightInd w:val="0"/>
        <w:snapToGrid w:val="0"/>
        <w:spacing w:line="360" w:lineRule="exact"/>
        <w:ind w:firstLineChars="200" w:firstLine="420"/>
        <w:rPr>
          <w:rFonts w:asciiTheme="majorEastAsia" w:eastAsiaTheme="majorEastAsia" w:hAnsiTheme="majorEastAsia" w:hint="eastAsia"/>
        </w:rPr>
      </w:pPr>
      <w:proofErr w:type="gramStart"/>
      <w:r w:rsidRPr="00BC211D">
        <w:rPr>
          <w:rFonts w:asciiTheme="majorEastAsia" w:eastAsiaTheme="majorEastAsia" w:hAnsiTheme="majorEastAsia" w:hint="eastAsia"/>
        </w:rPr>
        <w:t>地　　址</w:t>
      </w:r>
      <w:proofErr w:type="gramEnd"/>
      <w:r w:rsidRPr="00BC211D">
        <w:rPr>
          <w:rFonts w:asciiTheme="majorEastAsia" w:eastAsiaTheme="majorEastAsia" w:hAnsiTheme="majorEastAsia" w:hint="eastAsia"/>
        </w:rPr>
        <w:t>：</w:t>
      </w:r>
      <w:r w:rsidRPr="00BC211D">
        <w:rPr>
          <w:rFonts w:asciiTheme="majorEastAsia" w:eastAsiaTheme="majorEastAsia" w:hAnsiTheme="majorEastAsia" w:cs="宋体" w:hint="eastAsia"/>
          <w:kern w:val="0"/>
          <w:szCs w:val="21"/>
        </w:rPr>
        <w:t>常州市新北区通江中路396号中</w:t>
      </w:r>
      <w:proofErr w:type="gramStart"/>
      <w:r w:rsidRPr="00BC211D">
        <w:rPr>
          <w:rFonts w:asciiTheme="majorEastAsia" w:eastAsiaTheme="majorEastAsia" w:hAnsiTheme="majorEastAsia" w:cs="宋体" w:hint="eastAsia"/>
          <w:kern w:val="0"/>
          <w:szCs w:val="21"/>
        </w:rPr>
        <w:t>创大厦</w:t>
      </w:r>
      <w:proofErr w:type="gramEnd"/>
      <w:r w:rsidRPr="00BC211D">
        <w:rPr>
          <w:rFonts w:asciiTheme="majorEastAsia" w:eastAsiaTheme="majorEastAsia" w:hAnsiTheme="majorEastAsia" w:cs="宋体" w:hint="eastAsia"/>
          <w:kern w:val="0"/>
          <w:szCs w:val="21"/>
        </w:rPr>
        <w:t>4楼</w:t>
      </w:r>
    </w:p>
    <w:p w14:paraId="0C61DF4F" w14:textId="77777777" w:rsidR="00C53187" w:rsidRPr="00BC211D" w:rsidRDefault="00000000">
      <w:pPr>
        <w:adjustRightInd w:val="0"/>
        <w:snapToGrid w:val="0"/>
        <w:spacing w:line="360" w:lineRule="exact"/>
        <w:ind w:firstLineChars="200" w:firstLine="420"/>
        <w:rPr>
          <w:rFonts w:asciiTheme="majorEastAsia" w:eastAsiaTheme="majorEastAsia" w:hAnsiTheme="majorEastAsia" w:hint="eastAsia"/>
        </w:rPr>
      </w:pPr>
      <w:r w:rsidRPr="00BC211D">
        <w:rPr>
          <w:rFonts w:asciiTheme="majorEastAsia" w:eastAsiaTheme="majorEastAsia" w:hAnsiTheme="majorEastAsia" w:hint="eastAsia"/>
        </w:rPr>
        <w:t>联系方式：</w:t>
      </w:r>
      <w:r w:rsidRPr="00BC211D">
        <w:rPr>
          <w:rFonts w:asciiTheme="majorEastAsia" w:eastAsiaTheme="majorEastAsia" w:hAnsiTheme="majorEastAsia" w:cs="宋体" w:hint="eastAsia"/>
          <w:szCs w:val="21"/>
        </w:rPr>
        <w:t>0519-81580101</w:t>
      </w:r>
    </w:p>
    <w:p w14:paraId="21C08622" w14:textId="77777777" w:rsidR="00C53187" w:rsidRPr="00BC211D" w:rsidRDefault="00000000">
      <w:pPr>
        <w:adjustRightInd w:val="0"/>
        <w:snapToGrid w:val="0"/>
        <w:spacing w:line="360" w:lineRule="exact"/>
        <w:ind w:firstLineChars="200" w:firstLine="420"/>
        <w:rPr>
          <w:rFonts w:asciiTheme="majorEastAsia" w:eastAsiaTheme="majorEastAsia" w:hAnsiTheme="majorEastAsia" w:hint="eastAsia"/>
        </w:rPr>
      </w:pPr>
      <w:r w:rsidRPr="00BC211D">
        <w:rPr>
          <w:rFonts w:asciiTheme="majorEastAsia" w:eastAsiaTheme="majorEastAsia" w:hAnsiTheme="majorEastAsia" w:hint="eastAsia"/>
        </w:rPr>
        <w:t>3.项目联系方式</w:t>
      </w:r>
    </w:p>
    <w:p w14:paraId="71E6952C" w14:textId="77777777" w:rsidR="00C53187" w:rsidRPr="00BC211D" w:rsidRDefault="00000000">
      <w:pPr>
        <w:adjustRightInd w:val="0"/>
        <w:snapToGrid w:val="0"/>
        <w:spacing w:line="360" w:lineRule="exact"/>
        <w:ind w:firstLineChars="200" w:firstLine="420"/>
        <w:rPr>
          <w:rFonts w:asciiTheme="majorEastAsia" w:eastAsiaTheme="majorEastAsia" w:hAnsiTheme="majorEastAsia" w:hint="eastAsia"/>
        </w:rPr>
      </w:pPr>
      <w:r w:rsidRPr="00BC211D">
        <w:rPr>
          <w:rFonts w:asciiTheme="majorEastAsia" w:eastAsiaTheme="majorEastAsia" w:hAnsiTheme="majorEastAsia" w:hint="eastAsia"/>
        </w:rPr>
        <w:t>项目联系人：张媛</w:t>
      </w:r>
    </w:p>
    <w:p w14:paraId="35F5BC7C" w14:textId="77777777" w:rsidR="00C53187" w:rsidRPr="00BC211D" w:rsidRDefault="00000000">
      <w:pPr>
        <w:adjustRightInd w:val="0"/>
        <w:snapToGrid w:val="0"/>
        <w:spacing w:line="360" w:lineRule="exact"/>
        <w:ind w:firstLineChars="200" w:firstLine="420"/>
        <w:rPr>
          <w:rFonts w:ascii="宋体" w:hAnsi="宋体" w:hint="eastAsia"/>
        </w:rPr>
      </w:pPr>
      <w:r w:rsidRPr="00BC211D">
        <w:rPr>
          <w:rFonts w:asciiTheme="majorEastAsia" w:eastAsiaTheme="majorEastAsia" w:hAnsiTheme="majorEastAsia" w:hint="eastAsia"/>
        </w:rPr>
        <w:t xml:space="preserve">电　　</w:t>
      </w:r>
      <w:proofErr w:type="gramStart"/>
      <w:r w:rsidRPr="00BC211D">
        <w:rPr>
          <w:rFonts w:asciiTheme="majorEastAsia" w:eastAsiaTheme="majorEastAsia" w:hAnsiTheme="majorEastAsia" w:hint="eastAsia"/>
        </w:rPr>
        <w:t xml:space="preserve">　</w:t>
      </w:r>
      <w:proofErr w:type="gramEnd"/>
      <w:r w:rsidRPr="00BC211D">
        <w:rPr>
          <w:rFonts w:asciiTheme="majorEastAsia" w:eastAsiaTheme="majorEastAsia" w:hAnsiTheme="majorEastAsia" w:hint="eastAsia"/>
        </w:rPr>
        <w:t>话：</w:t>
      </w:r>
      <w:r w:rsidRPr="00BC211D">
        <w:rPr>
          <w:rFonts w:asciiTheme="majorEastAsia" w:eastAsiaTheme="majorEastAsia" w:hAnsiTheme="majorEastAsia" w:cs="宋体" w:hint="eastAsia"/>
          <w:szCs w:val="21"/>
        </w:rPr>
        <w:t>0519-81580152  81580191  81580192（转分机号6011）</w:t>
      </w:r>
    </w:p>
    <w:p w14:paraId="2F4CB27F" w14:textId="77777777" w:rsidR="00C53187" w:rsidRPr="00BC211D" w:rsidRDefault="00000000">
      <w:pPr>
        <w:pStyle w:val="ae"/>
        <w:spacing w:line="340" w:lineRule="exact"/>
        <w:ind w:firstLine="522"/>
        <w:rPr>
          <w:rFonts w:hint="eastAsia"/>
          <w:b/>
          <w:bCs/>
        </w:rPr>
      </w:pPr>
      <w:r w:rsidRPr="00BC211D">
        <w:rPr>
          <w:b/>
          <w:bCs/>
        </w:rPr>
        <w:br w:type="page"/>
      </w:r>
    </w:p>
    <w:p w14:paraId="2C68769F" w14:textId="77777777" w:rsidR="00C53187" w:rsidRPr="00BC211D" w:rsidRDefault="00000000">
      <w:pPr>
        <w:pStyle w:val="ae"/>
        <w:adjustRightInd w:val="0"/>
        <w:snapToGrid w:val="0"/>
        <w:spacing w:line="360" w:lineRule="auto"/>
        <w:ind w:firstLine="643"/>
        <w:jc w:val="center"/>
        <w:rPr>
          <w:rFonts w:hint="eastAsia"/>
          <w:b/>
          <w:bCs/>
        </w:rPr>
      </w:pPr>
      <w:r w:rsidRPr="00BC211D">
        <w:rPr>
          <w:rFonts w:hint="eastAsia"/>
          <w:b/>
          <w:bCs/>
          <w:sz w:val="32"/>
          <w:szCs w:val="32"/>
        </w:rPr>
        <w:lastRenderedPageBreak/>
        <w:t>询价通知书</w:t>
      </w:r>
    </w:p>
    <w:p w14:paraId="3E9B8C5A" w14:textId="6AB2B4C4" w:rsidR="00C53187" w:rsidRPr="00BC211D" w:rsidRDefault="00000000">
      <w:pPr>
        <w:widowControl/>
        <w:adjustRightInd w:val="0"/>
        <w:snapToGrid w:val="0"/>
        <w:spacing w:line="360" w:lineRule="exact"/>
        <w:ind w:firstLineChars="200" w:firstLine="420"/>
        <w:jc w:val="left"/>
        <w:rPr>
          <w:rFonts w:ascii="宋体" w:hAnsi="宋体" w:cs="宋体" w:hint="eastAsia"/>
          <w:szCs w:val="21"/>
        </w:rPr>
      </w:pPr>
      <w:r w:rsidRPr="00BC211D">
        <w:rPr>
          <w:rFonts w:ascii="宋体" w:hAnsi="宋体" w:cs="宋体" w:hint="eastAsia"/>
          <w:szCs w:val="21"/>
        </w:rPr>
        <w:t>常州市城</w:t>
      </w:r>
      <w:proofErr w:type="gramStart"/>
      <w:r w:rsidRPr="00BC211D">
        <w:rPr>
          <w:rFonts w:ascii="宋体" w:hAnsi="宋体" w:cs="宋体" w:hint="eastAsia"/>
          <w:szCs w:val="21"/>
        </w:rPr>
        <w:t>投建设</w:t>
      </w:r>
      <w:proofErr w:type="gramEnd"/>
      <w:r w:rsidRPr="00BC211D">
        <w:rPr>
          <w:rFonts w:ascii="宋体" w:hAnsi="宋体" w:cs="宋体" w:hint="eastAsia"/>
          <w:szCs w:val="21"/>
        </w:rPr>
        <w:t>工程招标有限公司受</w:t>
      </w:r>
      <w:r w:rsidR="00D63E59" w:rsidRPr="00BC211D">
        <w:rPr>
          <w:rFonts w:asciiTheme="minorEastAsia" w:eastAsiaTheme="minorEastAsia" w:hAnsiTheme="minorEastAsia" w:hint="eastAsia"/>
          <w:szCs w:val="21"/>
        </w:rPr>
        <w:t>常州市殡仪馆</w:t>
      </w:r>
      <w:r w:rsidRPr="00BC211D">
        <w:rPr>
          <w:rFonts w:ascii="宋体" w:hAnsi="宋体" w:cs="宋体" w:hint="eastAsia"/>
          <w:szCs w:val="21"/>
        </w:rPr>
        <w:t>的委托，现就其</w:t>
      </w:r>
      <w:r w:rsidR="006913C8" w:rsidRPr="00BC211D">
        <w:rPr>
          <w:rFonts w:asciiTheme="minorEastAsia" w:eastAsiaTheme="minorEastAsia" w:hAnsiTheme="minorEastAsia" w:hint="eastAsia"/>
          <w:szCs w:val="21"/>
        </w:rPr>
        <w:t>平板火化机升级维修</w:t>
      </w:r>
      <w:r w:rsidRPr="00BC211D">
        <w:rPr>
          <w:rFonts w:ascii="宋体" w:hAnsi="宋体" w:cs="宋体" w:hint="eastAsia"/>
          <w:szCs w:val="21"/>
        </w:rPr>
        <w:t>进行询价采购，特邀</w:t>
      </w:r>
      <w:proofErr w:type="gramStart"/>
      <w:r w:rsidRPr="00BC211D">
        <w:rPr>
          <w:rFonts w:ascii="宋体" w:hAnsi="宋体" w:cs="宋体" w:hint="eastAsia"/>
          <w:szCs w:val="21"/>
        </w:rPr>
        <w:t>请符合</w:t>
      </w:r>
      <w:proofErr w:type="gramEnd"/>
      <w:r w:rsidRPr="00BC211D">
        <w:rPr>
          <w:rFonts w:ascii="宋体" w:hAnsi="宋体" w:cs="宋体" w:hint="eastAsia"/>
          <w:szCs w:val="21"/>
        </w:rPr>
        <w:t>条件的供应商参加。</w:t>
      </w:r>
    </w:p>
    <w:p w14:paraId="70642352" w14:textId="7A153A73" w:rsidR="00C53187" w:rsidRPr="00BC211D" w:rsidRDefault="00000000" w:rsidP="000116BE">
      <w:pPr>
        <w:pStyle w:val="af8"/>
        <w:numPr>
          <w:ilvl w:val="0"/>
          <w:numId w:val="1"/>
        </w:numPr>
        <w:snapToGrid w:val="0"/>
        <w:spacing w:before="0" w:after="0" w:line="360" w:lineRule="exact"/>
        <w:jc w:val="left"/>
        <w:rPr>
          <w:sz w:val="21"/>
          <w:szCs w:val="21"/>
        </w:rPr>
      </w:pPr>
      <w:r w:rsidRPr="00BC211D">
        <w:rPr>
          <w:rFonts w:hint="eastAsia"/>
          <w:sz w:val="21"/>
          <w:szCs w:val="21"/>
        </w:rPr>
        <w:t>项目内容</w:t>
      </w:r>
    </w:p>
    <w:p w14:paraId="4CABFDB2" w14:textId="77777777" w:rsidR="00C53187" w:rsidRPr="00BC211D" w:rsidRDefault="00000000">
      <w:pPr>
        <w:adjustRightInd w:val="0"/>
        <w:snapToGrid w:val="0"/>
        <w:spacing w:line="360" w:lineRule="exact"/>
        <w:ind w:firstLineChars="200" w:firstLine="420"/>
        <w:rPr>
          <w:rFonts w:ascii="宋体" w:hAnsi="宋体" w:cs="宋体" w:hint="eastAsia"/>
          <w:szCs w:val="21"/>
        </w:rPr>
      </w:pPr>
      <w:r w:rsidRPr="00BC211D">
        <w:rPr>
          <w:rFonts w:ascii="宋体" w:hAnsi="宋体" w:cs="宋体" w:hint="eastAsia"/>
          <w:szCs w:val="21"/>
        </w:rPr>
        <w:t>详见询价公告。</w:t>
      </w:r>
    </w:p>
    <w:p w14:paraId="7D3067B5" w14:textId="77777777" w:rsidR="00C53187" w:rsidRPr="00BC211D" w:rsidRDefault="00000000">
      <w:pPr>
        <w:pStyle w:val="af8"/>
        <w:snapToGrid w:val="0"/>
        <w:spacing w:before="0" w:after="0" w:line="360" w:lineRule="exact"/>
        <w:ind w:firstLineChars="196" w:firstLine="413"/>
        <w:jc w:val="left"/>
        <w:rPr>
          <w:sz w:val="21"/>
          <w:szCs w:val="21"/>
        </w:rPr>
      </w:pPr>
      <w:r w:rsidRPr="00BC211D">
        <w:rPr>
          <w:rFonts w:hint="eastAsia"/>
          <w:sz w:val="21"/>
          <w:szCs w:val="21"/>
        </w:rPr>
        <w:t>二、供应商资格要求</w:t>
      </w:r>
    </w:p>
    <w:p w14:paraId="450786FC" w14:textId="77777777" w:rsidR="00C53187" w:rsidRPr="00BC211D" w:rsidRDefault="00000000">
      <w:pPr>
        <w:adjustRightInd w:val="0"/>
        <w:snapToGrid w:val="0"/>
        <w:spacing w:line="360" w:lineRule="exact"/>
        <w:ind w:firstLineChars="200" w:firstLine="420"/>
        <w:rPr>
          <w:rFonts w:ascii="宋体" w:hAnsi="宋体" w:cs="宋体" w:hint="eastAsia"/>
          <w:szCs w:val="21"/>
        </w:rPr>
      </w:pPr>
      <w:r w:rsidRPr="00BC211D">
        <w:rPr>
          <w:rFonts w:ascii="宋体" w:hAnsi="宋体" w:cs="宋体" w:hint="eastAsia"/>
          <w:szCs w:val="21"/>
        </w:rPr>
        <w:t>详见询价公告。</w:t>
      </w:r>
    </w:p>
    <w:p w14:paraId="4CD251AE" w14:textId="77777777" w:rsidR="00C53187" w:rsidRPr="00BC211D" w:rsidRDefault="00000000">
      <w:pPr>
        <w:pStyle w:val="af8"/>
        <w:snapToGrid w:val="0"/>
        <w:spacing w:before="0" w:after="0" w:line="360" w:lineRule="exact"/>
        <w:ind w:firstLineChars="196" w:firstLine="413"/>
        <w:jc w:val="left"/>
        <w:rPr>
          <w:rFonts w:ascii="宋体" w:hAnsi="宋体" w:cs="宋体" w:hint="eastAsia"/>
          <w:sz w:val="21"/>
          <w:szCs w:val="21"/>
        </w:rPr>
      </w:pPr>
      <w:r w:rsidRPr="00BC211D">
        <w:rPr>
          <w:rFonts w:ascii="宋体" w:hAnsi="宋体" w:cs="宋体" w:hint="eastAsia"/>
          <w:sz w:val="21"/>
          <w:szCs w:val="21"/>
        </w:rPr>
        <w:t>三、采购需求及技术参数：</w:t>
      </w:r>
    </w:p>
    <w:p w14:paraId="3B945BC6" w14:textId="77777777" w:rsidR="00C53187" w:rsidRPr="00BC211D" w:rsidRDefault="00000000">
      <w:pPr>
        <w:adjustRightInd w:val="0"/>
        <w:snapToGrid w:val="0"/>
        <w:spacing w:line="360" w:lineRule="exact"/>
        <w:ind w:firstLineChars="200" w:firstLine="422"/>
        <w:rPr>
          <w:rFonts w:ascii="宋体" w:hAnsi="宋体" w:cs="宋体" w:hint="eastAsia"/>
          <w:b/>
          <w:szCs w:val="21"/>
        </w:rPr>
      </w:pPr>
      <w:r w:rsidRPr="00BC211D">
        <w:rPr>
          <w:rFonts w:ascii="宋体" w:hAnsi="宋体" w:cs="宋体" w:hint="eastAsia"/>
          <w:b/>
          <w:szCs w:val="21"/>
        </w:rPr>
        <w:t>（一）基本要求</w:t>
      </w:r>
    </w:p>
    <w:p w14:paraId="4591936C" w14:textId="77777777" w:rsidR="00C53187" w:rsidRPr="00BC211D" w:rsidRDefault="00000000">
      <w:pPr>
        <w:spacing w:line="360" w:lineRule="exact"/>
        <w:ind w:firstLineChars="200" w:firstLine="420"/>
        <w:rPr>
          <w:rFonts w:ascii="宋体" w:hAnsi="宋体" w:cs="宋体" w:hint="eastAsia"/>
          <w:szCs w:val="21"/>
        </w:rPr>
      </w:pPr>
      <w:r w:rsidRPr="00BC211D">
        <w:rPr>
          <w:rFonts w:ascii="宋体" w:hAnsi="宋体" w:cs="宋体" w:hint="eastAsia"/>
          <w:szCs w:val="21"/>
        </w:rPr>
        <w:t>1.供应商应保证所供货物的安全性、可靠性、先进性、经济性和实用性，并为全新、未使用过的原装合格正品，完全符合询价通知书规定的质量、规格和性能的要求，达到中国最新版的法律、法规或行业规定的相关标准、规范的要求，符合项目所在地政府有关特殊要求，同时满足采购人使用要求，保证能通过采购人的质量验收、竣工验收等各类验收。</w:t>
      </w:r>
    </w:p>
    <w:p w14:paraId="7CD15D90" w14:textId="77777777" w:rsidR="00C53187" w:rsidRPr="00BC211D" w:rsidRDefault="00000000">
      <w:pPr>
        <w:spacing w:line="360" w:lineRule="exact"/>
        <w:ind w:firstLineChars="200" w:firstLine="420"/>
        <w:rPr>
          <w:rFonts w:ascii="宋体" w:hAnsi="宋体" w:cs="宋体" w:hint="eastAsia"/>
          <w:szCs w:val="21"/>
        </w:rPr>
      </w:pPr>
      <w:r w:rsidRPr="00BC211D">
        <w:rPr>
          <w:rFonts w:ascii="宋体" w:hAnsi="宋体" w:cs="宋体" w:hint="eastAsia"/>
          <w:szCs w:val="21"/>
        </w:rPr>
        <w:t>2.供应商应保证采购人在使用其所供货物时不受第三方提出侵犯其专利权、著作权和工业产权等知识产权的起诉。一旦出现侵权，一律由供应商承担全部责任。同时，供应商对采购人采购的货物所涉及的技术、产能等信息负有保密义务。</w:t>
      </w:r>
    </w:p>
    <w:p w14:paraId="06FF5A86" w14:textId="77777777" w:rsidR="00C53187" w:rsidRPr="00BC211D" w:rsidRDefault="00000000">
      <w:pPr>
        <w:spacing w:line="360" w:lineRule="exact"/>
        <w:ind w:firstLineChars="200" w:firstLine="420"/>
        <w:rPr>
          <w:rFonts w:ascii="宋体" w:hAnsi="宋体" w:cs="宋体" w:hint="eastAsia"/>
          <w:szCs w:val="21"/>
        </w:rPr>
      </w:pPr>
      <w:r w:rsidRPr="00BC211D">
        <w:rPr>
          <w:rFonts w:ascii="宋体" w:hAnsi="宋体" w:cs="宋体" w:hint="eastAsia"/>
          <w:szCs w:val="21"/>
        </w:rPr>
        <w:t>3.供应</w:t>
      </w:r>
      <w:proofErr w:type="gramStart"/>
      <w:r w:rsidRPr="00BC211D">
        <w:rPr>
          <w:rFonts w:ascii="宋体" w:hAnsi="宋体" w:cs="宋体" w:hint="eastAsia"/>
          <w:szCs w:val="21"/>
        </w:rPr>
        <w:t>商成交</w:t>
      </w:r>
      <w:proofErr w:type="gramEnd"/>
      <w:r w:rsidRPr="00BC211D">
        <w:rPr>
          <w:rFonts w:ascii="宋体" w:hAnsi="宋体" w:cs="宋体" w:hint="eastAsia"/>
          <w:szCs w:val="21"/>
        </w:rPr>
        <w:t>后须与采购人在产品的“功能配置、技术要求等”方面及时交底沟通；成交供应商开始制造产品之前，采购人有权要求成交供应商对产品进行微调，最终的产品须经采购人确认同意。</w:t>
      </w:r>
    </w:p>
    <w:p w14:paraId="5DEB2BB7" w14:textId="283520D4" w:rsidR="00E204EF" w:rsidRPr="00BC211D" w:rsidRDefault="00C16E43" w:rsidP="00E204EF">
      <w:pPr>
        <w:spacing w:line="360" w:lineRule="exact"/>
        <w:ind w:firstLineChars="200" w:firstLine="420"/>
        <w:rPr>
          <w:rFonts w:ascii="宋体" w:hAnsi="宋体" w:hint="eastAsia"/>
        </w:rPr>
      </w:pPr>
      <w:r w:rsidRPr="00BC211D">
        <w:rPr>
          <w:rFonts w:ascii="宋体" w:hAnsi="宋体" w:hint="eastAsia"/>
        </w:rPr>
        <w:t>4</w:t>
      </w:r>
      <w:r w:rsidR="00E204EF" w:rsidRPr="00BC211D">
        <w:rPr>
          <w:rFonts w:ascii="宋体" w:hAnsi="宋体" w:hint="eastAsia"/>
        </w:rPr>
        <w:t>.供应商应当提供所投</w:t>
      </w:r>
      <w:proofErr w:type="gramStart"/>
      <w:r w:rsidR="00E204EF" w:rsidRPr="00BC211D">
        <w:rPr>
          <w:rFonts w:ascii="宋体" w:hAnsi="宋体" w:hint="eastAsia"/>
        </w:rPr>
        <w:t>报产品</w:t>
      </w:r>
      <w:proofErr w:type="gramEnd"/>
      <w:r w:rsidR="00E204EF" w:rsidRPr="00BC211D">
        <w:rPr>
          <w:rFonts w:ascii="宋体" w:hAnsi="宋体" w:hint="eastAsia"/>
        </w:rPr>
        <w:t>安装布局技术图纸。</w:t>
      </w:r>
    </w:p>
    <w:p w14:paraId="21F8F6B4" w14:textId="42FF56CF" w:rsidR="00E204EF" w:rsidRPr="00BC211D" w:rsidRDefault="00C16E43" w:rsidP="00E204EF">
      <w:pPr>
        <w:spacing w:line="360" w:lineRule="exact"/>
        <w:ind w:firstLineChars="200" w:firstLine="420"/>
        <w:rPr>
          <w:rFonts w:ascii="宋体" w:hAnsi="宋体" w:hint="eastAsia"/>
        </w:rPr>
      </w:pPr>
      <w:r w:rsidRPr="00BC211D">
        <w:rPr>
          <w:rFonts w:ascii="宋体" w:hAnsi="宋体" w:hint="eastAsia"/>
        </w:rPr>
        <w:t>5</w:t>
      </w:r>
      <w:r w:rsidR="00E204EF" w:rsidRPr="00BC211D">
        <w:rPr>
          <w:rFonts w:ascii="宋体" w:hAnsi="宋体" w:hint="eastAsia"/>
        </w:rPr>
        <w:t>.产品及其辅助装置的铭牌、使用指示、警告指示应以中文或英文及易懂的通用符号来表示，应能够准确无误地表示产品的型号、规格和制造商。</w:t>
      </w:r>
    </w:p>
    <w:p w14:paraId="671D2E75" w14:textId="459AA896" w:rsidR="00E204EF" w:rsidRPr="00BC211D" w:rsidRDefault="00C16E43" w:rsidP="00E204EF">
      <w:pPr>
        <w:spacing w:line="360" w:lineRule="exact"/>
        <w:ind w:firstLineChars="200" w:firstLine="420"/>
        <w:rPr>
          <w:rFonts w:ascii="宋体" w:hAnsi="宋体" w:hint="eastAsia"/>
        </w:rPr>
      </w:pPr>
      <w:r w:rsidRPr="00BC211D">
        <w:rPr>
          <w:rFonts w:ascii="宋体" w:hAnsi="宋体" w:hint="eastAsia"/>
        </w:rPr>
        <w:t>6</w:t>
      </w:r>
      <w:r w:rsidR="00E204EF" w:rsidRPr="00BC211D">
        <w:rPr>
          <w:rFonts w:ascii="宋体" w:hAnsi="宋体" w:hint="eastAsia"/>
        </w:rPr>
        <w:t>.供应商所投报的产品必须成套和完整，在项目需求中未列明但属于产品运行的所需配件必须一并投报。如果在安装运行过程中发现有缺项漏项，且又是产品正常运行所必要的，供应商应当无偿提供。</w:t>
      </w:r>
    </w:p>
    <w:p w14:paraId="658C1AE3" w14:textId="636C8893" w:rsidR="00E204EF" w:rsidRPr="00BC211D" w:rsidRDefault="00C16E43" w:rsidP="00E204EF">
      <w:pPr>
        <w:spacing w:line="360" w:lineRule="exact"/>
        <w:ind w:firstLineChars="200" w:firstLine="420"/>
        <w:rPr>
          <w:rFonts w:ascii="宋体" w:hAnsi="宋体" w:hint="eastAsia"/>
        </w:rPr>
      </w:pPr>
      <w:r w:rsidRPr="00BC211D">
        <w:rPr>
          <w:rFonts w:ascii="宋体" w:hAnsi="宋体" w:hint="eastAsia"/>
        </w:rPr>
        <w:t>7</w:t>
      </w:r>
      <w:r w:rsidR="00E204EF" w:rsidRPr="00BC211D">
        <w:rPr>
          <w:rFonts w:ascii="宋体" w:hAnsi="宋体" w:hint="eastAsia"/>
        </w:rPr>
        <w:t>.供应商须有能力提供完善的售后服务（包括技术人员、响应时间及备品、备件方面等）。负责免费现场培训采购人操作人员，直至熟练掌握操作技术为止。</w:t>
      </w:r>
    </w:p>
    <w:p w14:paraId="67A21BC7" w14:textId="31A12F28" w:rsidR="00FE725A" w:rsidRPr="00BC211D" w:rsidRDefault="00C16E43" w:rsidP="00E204EF">
      <w:pPr>
        <w:spacing w:line="360" w:lineRule="exact"/>
        <w:ind w:firstLineChars="200" w:firstLine="420"/>
        <w:rPr>
          <w:rFonts w:ascii="宋体" w:hAnsi="宋体" w:hint="eastAsia"/>
        </w:rPr>
      </w:pPr>
      <w:r w:rsidRPr="00BC211D">
        <w:rPr>
          <w:rFonts w:ascii="宋体" w:hAnsi="宋体" w:hint="eastAsia"/>
        </w:rPr>
        <w:t>8</w:t>
      </w:r>
      <w:r w:rsidR="00E204EF" w:rsidRPr="00BC211D">
        <w:rPr>
          <w:rFonts w:ascii="宋体" w:hAnsi="宋体" w:hint="eastAsia"/>
        </w:rPr>
        <w:t>.</w:t>
      </w:r>
      <w:r w:rsidR="0018395B" w:rsidRPr="00BC211D">
        <w:rPr>
          <w:rFonts w:ascii="宋体" w:hAnsi="宋体" w:hint="eastAsia"/>
        </w:rPr>
        <w:t>成交供应商</w:t>
      </w:r>
      <w:r w:rsidR="00E204EF" w:rsidRPr="00BC211D">
        <w:rPr>
          <w:rFonts w:ascii="宋体" w:hAnsi="宋体" w:hint="eastAsia"/>
        </w:rPr>
        <w:t>所提供的产品在制造、安装和调试时必须完全满足国家标准以及其他相关标准的要求。并确保现场施工安全工作，负一切安全责任。</w:t>
      </w:r>
    </w:p>
    <w:p w14:paraId="0D4067E0" w14:textId="77777777" w:rsidR="00C53187" w:rsidRPr="00BC211D" w:rsidRDefault="00000000">
      <w:pPr>
        <w:adjustRightInd w:val="0"/>
        <w:snapToGrid w:val="0"/>
        <w:spacing w:line="360" w:lineRule="exact"/>
        <w:ind w:firstLineChars="200" w:firstLine="422"/>
        <w:rPr>
          <w:rFonts w:ascii="宋体" w:hAnsi="宋体" w:cs="宋体" w:hint="eastAsia"/>
          <w:b/>
          <w:szCs w:val="21"/>
        </w:rPr>
      </w:pPr>
      <w:r w:rsidRPr="00BC211D">
        <w:rPr>
          <w:rFonts w:ascii="宋体" w:hAnsi="宋体" w:cs="宋体" w:hint="eastAsia"/>
          <w:b/>
          <w:szCs w:val="21"/>
        </w:rPr>
        <w:t>（二）采购需求：</w:t>
      </w:r>
    </w:p>
    <w:p w14:paraId="04F35643" w14:textId="382CE028" w:rsidR="008A4E20" w:rsidRPr="00BC211D" w:rsidRDefault="008A4E20">
      <w:pPr>
        <w:adjustRightInd w:val="0"/>
        <w:snapToGrid w:val="0"/>
        <w:spacing w:line="360" w:lineRule="exact"/>
        <w:ind w:firstLineChars="200" w:firstLine="422"/>
        <w:rPr>
          <w:rFonts w:ascii="宋体" w:hAnsi="宋体" w:cs="宋体" w:hint="eastAsia"/>
          <w:b/>
          <w:szCs w:val="21"/>
        </w:rPr>
      </w:pPr>
      <w:r w:rsidRPr="00BC211D">
        <w:rPr>
          <w:rFonts w:ascii="宋体" w:hAnsi="宋体" w:cs="宋体" w:hint="eastAsia"/>
          <w:b/>
          <w:szCs w:val="21"/>
        </w:rPr>
        <w:t>1.采购清单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882"/>
        <w:gridCol w:w="1228"/>
        <w:gridCol w:w="1130"/>
      </w:tblGrid>
      <w:tr w:rsidR="00B30E02" w:rsidRPr="00BC211D" w14:paraId="3FC849A6" w14:textId="77777777" w:rsidTr="00F71012">
        <w:trPr>
          <w:trHeight w:val="454"/>
        </w:trPr>
        <w:tc>
          <w:tcPr>
            <w:tcW w:w="637" w:type="pct"/>
            <w:vAlign w:val="center"/>
          </w:tcPr>
          <w:p w14:paraId="79A5EA14" w14:textId="77777777" w:rsidR="00F71012" w:rsidRPr="00BC211D" w:rsidRDefault="00F71012" w:rsidP="00F71012">
            <w:pPr>
              <w:widowControl/>
              <w:snapToGrid w:val="0"/>
              <w:jc w:val="center"/>
              <w:rPr>
                <w:rFonts w:ascii="宋体" w:hAnsi="宋体" w:hint="eastAsia"/>
                <w:szCs w:val="21"/>
                <w:lang w:eastAsia="en-US"/>
              </w:rPr>
            </w:pPr>
            <w:proofErr w:type="spellStart"/>
            <w:r w:rsidRPr="00BC211D">
              <w:rPr>
                <w:rFonts w:ascii="宋体" w:hAnsi="宋体" w:hint="eastAsia"/>
                <w:szCs w:val="21"/>
                <w:lang w:eastAsia="en-US"/>
              </w:rPr>
              <w:t>序号</w:t>
            </w:r>
            <w:proofErr w:type="spellEnd"/>
          </w:p>
        </w:tc>
        <w:tc>
          <w:tcPr>
            <w:tcW w:w="2942" w:type="pct"/>
            <w:vAlign w:val="center"/>
          </w:tcPr>
          <w:p w14:paraId="6D120A62" w14:textId="77777777" w:rsidR="00F71012" w:rsidRPr="00BC211D" w:rsidRDefault="00F71012" w:rsidP="00F71012">
            <w:pPr>
              <w:widowControl/>
              <w:snapToGrid w:val="0"/>
              <w:jc w:val="center"/>
              <w:rPr>
                <w:rFonts w:ascii="宋体" w:hAnsi="宋体" w:hint="eastAsia"/>
                <w:szCs w:val="21"/>
                <w:lang w:eastAsia="en-US"/>
              </w:rPr>
            </w:pPr>
            <w:proofErr w:type="spellStart"/>
            <w:r w:rsidRPr="00BC211D">
              <w:rPr>
                <w:rFonts w:ascii="宋体" w:hAnsi="宋体" w:hint="eastAsia"/>
                <w:szCs w:val="21"/>
                <w:lang w:eastAsia="en-US"/>
              </w:rPr>
              <w:t>维修项目</w:t>
            </w:r>
            <w:proofErr w:type="spellEnd"/>
          </w:p>
        </w:tc>
        <w:tc>
          <w:tcPr>
            <w:tcW w:w="740" w:type="pct"/>
            <w:vAlign w:val="center"/>
          </w:tcPr>
          <w:p w14:paraId="68253B06" w14:textId="77777777" w:rsidR="00F71012" w:rsidRPr="00BC211D" w:rsidRDefault="00F71012" w:rsidP="00F71012">
            <w:pPr>
              <w:widowControl/>
              <w:snapToGrid w:val="0"/>
              <w:jc w:val="center"/>
              <w:rPr>
                <w:rFonts w:ascii="宋体" w:hAnsi="宋体" w:hint="eastAsia"/>
                <w:szCs w:val="21"/>
                <w:lang w:eastAsia="en-US"/>
              </w:rPr>
            </w:pPr>
            <w:proofErr w:type="spellStart"/>
            <w:r w:rsidRPr="00BC211D">
              <w:rPr>
                <w:rFonts w:ascii="宋体" w:hAnsi="宋体" w:hint="eastAsia"/>
                <w:szCs w:val="21"/>
                <w:lang w:eastAsia="en-US"/>
              </w:rPr>
              <w:t>单位</w:t>
            </w:r>
            <w:proofErr w:type="spellEnd"/>
          </w:p>
        </w:tc>
        <w:tc>
          <w:tcPr>
            <w:tcW w:w="681" w:type="pct"/>
            <w:vAlign w:val="center"/>
          </w:tcPr>
          <w:p w14:paraId="775644E5" w14:textId="77777777" w:rsidR="00F71012" w:rsidRPr="00BC211D" w:rsidRDefault="00F71012" w:rsidP="00F71012">
            <w:pPr>
              <w:widowControl/>
              <w:snapToGrid w:val="0"/>
              <w:jc w:val="center"/>
              <w:rPr>
                <w:rFonts w:ascii="宋体" w:hAnsi="宋体" w:hint="eastAsia"/>
                <w:szCs w:val="21"/>
                <w:lang w:eastAsia="en-US"/>
              </w:rPr>
            </w:pPr>
            <w:proofErr w:type="spellStart"/>
            <w:r w:rsidRPr="00BC211D">
              <w:rPr>
                <w:rFonts w:ascii="宋体" w:hAnsi="宋体" w:hint="eastAsia"/>
                <w:szCs w:val="21"/>
                <w:lang w:eastAsia="en-US"/>
              </w:rPr>
              <w:t>数量</w:t>
            </w:r>
            <w:proofErr w:type="spellEnd"/>
          </w:p>
        </w:tc>
      </w:tr>
      <w:tr w:rsidR="00B30E02" w:rsidRPr="00BC211D" w14:paraId="3AB26E2E" w14:textId="77777777" w:rsidTr="00F71012">
        <w:trPr>
          <w:trHeight w:val="454"/>
        </w:trPr>
        <w:tc>
          <w:tcPr>
            <w:tcW w:w="5000" w:type="pct"/>
            <w:gridSpan w:val="4"/>
            <w:vAlign w:val="center"/>
          </w:tcPr>
          <w:p w14:paraId="01BE3050" w14:textId="77777777" w:rsidR="00F71012" w:rsidRPr="00BC211D" w:rsidRDefault="00F71012" w:rsidP="00F71012">
            <w:pPr>
              <w:widowControl/>
              <w:snapToGrid w:val="0"/>
              <w:rPr>
                <w:rFonts w:ascii="宋体" w:hAnsi="宋体" w:hint="eastAsia"/>
                <w:szCs w:val="21"/>
              </w:rPr>
            </w:pPr>
            <w:r w:rsidRPr="00BC211D">
              <w:rPr>
                <w:rFonts w:ascii="宋体" w:hAnsi="宋体" w:hint="eastAsia"/>
                <w:szCs w:val="21"/>
              </w:rPr>
              <w:t>一、原后立</w:t>
            </w:r>
            <w:proofErr w:type="gramStart"/>
            <w:r w:rsidRPr="00BC211D">
              <w:rPr>
                <w:rFonts w:ascii="宋体" w:hAnsi="宋体" w:hint="eastAsia"/>
                <w:szCs w:val="21"/>
              </w:rPr>
              <w:t>架系统</w:t>
            </w:r>
            <w:proofErr w:type="gramEnd"/>
            <w:r w:rsidRPr="00BC211D">
              <w:rPr>
                <w:rFonts w:ascii="宋体" w:hAnsi="宋体" w:hint="eastAsia"/>
                <w:szCs w:val="21"/>
              </w:rPr>
              <w:t>进行检修后继续使用；</w:t>
            </w:r>
          </w:p>
        </w:tc>
      </w:tr>
      <w:tr w:rsidR="00B30E02" w:rsidRPr="00BC211D" w14:paraId="3AEF4215" w14:textId="77777777" w:rsidTr="00F71012">
        <w:trPr>
          <w:trHeight w:val="454"/>
        </w:trPr>
        <w:tc>
          <w:tcPr>
            <w:tcW w:w="637" w:type="pct"/>
            <w:vAlign w:val="center"/>
          </w:tcPr>
          <w:p w14:paraId="6A39A423" w14:textId="77777777" w:rsidR="00F71012" w:rsidRPr="00BC211D" w:rsidRDefault="00F71012" w:rsidP="00F71012">
            <w:pPr>
              <w:widowControl/>
              <w:snapToGrid w:val="0"/>
              <w:jc w:val="center"/>
              <w:rPr>
                <w:rFonts w:ascii="宋体" w:hAnsi="宋体" w:hint="eastAsia"/>
                <w:szCs w:val="21"/>
              </w:rPr>
            </w:pPr>
            <w:r w:rsidRPr="00BC211D">
              <w:rPr>
                <w:rFonts w:ascii="宋体" w:hAnsi="宋体" w:hint="eastAsia"/>
                <w:szCs w:val="21"/>
              </w:rPr>
              <w:t>1</w:t>
            </w:r>
          </w:p>
        </w:tc>
        <w:tc>
          <w:tcPr>
            <w:tcW w:w="2942" w:type="pct"/>
            <w:vAlign w:val="center"/>
          </w:tcPr>
          <w:p w14:paraId="405AD338" w14:textId="77777777" w:rsidR="00F71012" w:rsidRPr="00BC211D" w:rsidRDefault="00F71012" w:rsidP="00F71012">
            <w:pPr>
              <w:widowControl/>
              <w:snapToGrid w:val="0"/>
              <w:jc w:val="left"/>
              <w:rPr>
                <w:rFonts w:ascii="宋体" w:hAnsi="宋体" w:hint="eastAsia"/>
                <w:szCs w:val="21"/>
                <w:lang w:eastAsia="en-US"/>
              </w:rPr>
            </w:pPr>
            <w:r w:rsidRPr="00BC211D">
              <w:rPr>
                <w:rFonts w:ascii="宋体" w:hAnsi="宋体" w:hint="eastAsia"/>
                <w:szCs w:val="21"/>
              </w:rPr>
              <w:t>检</w:t>
            </w:r>
            <w:proofErr w:type="spellStart"/>
            <w:r w:rsidRPr="00BC211D">
              <w:rPr>
                <w:rFonts w:ascii="宋体" w:hAnsi="宋体" w:hint="eastAsia"/>
                <w:szCs w:val="21"/>
                <w:lang w:eastAsia="en-US"/>
              </w:rPr>
              <w:t>修预备</w:t>
            </w:r>
            <w:proofErr w:type="gramStart"/>
            <w:r w:rsidRPr="00BC211D">
              <w:rPr>
                <w:rFonts w:ascii="宋体" w:hAnsi="宋体" w:hint="eastAsia"/>
                <w:szCs w:val="21"/>
                <w:lang w:eastAsia="en-US"/>
              </w:rPr>
              <w:t>门系统</w:t>
            </w:r>
            <w:proofErr w:type="spellEnd"/>
            <w:proofErr w:type="gramEnd"/>
          </w:p>
        </w:tc>
        <w:tc>
          <w:tcPr>
            <w:tcW w:w="740" w:type="pct"/>
            <w:vAlign w:val="center"/>
          </w:tcPr>
          <w:p w14:paraId="7765D286"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rPr>
              <w:t>项</w:t>
            </w:r>
          </w:p>
        </w:tc>
        <w:tc>
          <w:tcPr>
            <w:tcW w:w="681" w:type="pct"/>
            <w:vAlign w:val="center"/>
          </w:tcPr>
          <w:p w14:paraId="184A4DF3"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lang w:eastAsia="en-US"/>
              </w:rPr>
              <w:t>1</w:t>
            </w:r>
          </w:p>
        </w:tc>
      </w:tr>
      <w:tr w:rsidR="00B30E02" w:rsidRPr="00BC211D" w14:paraId="258FCB7B" w14:textId="77777777" w:rsidTr="00F71012">
        <w:trPr>
          <w:trHeight w:val="454"/>
        </w:trPr>
        <w:tc>
          <w:tcPr>
            <w:tcW w:w="5000" w:type="pct"/>
            <w:gridSpan w:val="4"/>
            <w:vAlign w:val="center"/>
          </w:tcPr>
          <w:p w14:paraId="07C6E205" w14:textId="77777777" w:rsidR="00F71012" w:rsidRPr="00BC211D" w:rsidRDefault="00F71012" w:rsidP="00F71012">
            <w:pPr>
              <w:widowControl/>
              <w:snapToGrid w:val="0"/>
              <w:jc w:val="left"/>
              <w:rPr>
                <w:rFonts w:ascii="宋体" w:hAnsi="宋体" w:hint="eastAsia"/>
                <w:szCs w:val="21"/>
              </w:rPr>
            </w:pPr>
            <w:r w:rsidRPr="00BC211D">
              <w:rPr>
                <w:rFonts w:ascii="宋体" w:hAnsi="宋体" w:hint="eastAsia"/>
                <w:szCs w:val="21"/>
              </w:rPr>
              <w:t>二、原炉体不锈钢外装饰进行检修后继续使用；</w:t>
            </w:r>
          </w:p>
        </w:tc>
      </w:tr>
      <w:tr w:rsidR="00B30E02" w:rsidRPr="00BC211D" w14:paraId="60997249" w14:textId="77777777" w:rsidTr="00F71012">
        <w:trPr>
          <w:trHeight w:val="454"/>
        </w:trPr>
        <w:tc>
          <w:tcPr>
            <w:tcW w:w="637" w:type="pct"/>
            <w:vAlign w:val="center"/>
          </w:tcPr>
          <w:p w14:paraId="187DEF40"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2942" w:type="pct"/>
            <w:vAlign w:val="center"/>
          </w:tcPr>
          <w:p w14:paraId="32501B41" w14:textId="77777777" w:rsidR="00F71012" w:rsidRPr="00BC211D" w:rsidRDefault="00F71012" w:rsidP="00F71012">
            <w:pPr>
              <w:widowControl/>
              <w:snapToGrid w:val="0"/>
              <w:jc w:val="left"/>
              <w:rPr>
                <w:rFonts w:ascii="宋体" w:hAnsi="宋体" w:hint="eastAsia"/>
                <w:szCs w:val="21"/>
              </w:rPr>
            </w:pPr>
            <w:r w:rsidRPr="00BC211D">
              <w:rPr>
                <w:rFonts w:ascii="宋体" w:hAnsi="宋体" w:hint="eastAsia"/>
                <w:szCs w:val="21"/>
              </w:rPr>
              <w:t>检修和清理不锈钢装饰表面系统</w:t>
            </w:r>
          </w:p>
        </w:tc>
        <w:tc>
          <w:tcPr>
            <w:tcW w:w="740" w:type="pct"/>
            <w:vAlign w:val="center"/>
          </w:tcPr>
          <w:p w14:paraId="46325E83"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rPr>
              <w:t>项</w:t>
            </w:r>
          </w:p>
        </w:tc>
        <w:tc>
          <w:tcPr>
            <w:tcW w:w="681" w:type="pct"/>
            <w:vAlign w:val="center"/>
          </w:tcPr>
          <w:p w14:paraId="15608F86"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lang w:eastAsia="en-US"/>
              </w:rPr>
              <w:t>1</w:t>
            </w:r>
          </w:p>
        </w:tc>
      </w:tr>
      <w:tr w:rsidR="00B30E02" w:rsidRPr="00BC211D" w14:paraId="2E0ECCAE" w14:textId="77777777" w:rsidTr="00F71012">
        <w:trPr>
          <w:trHeight w:val="454"/>
        </w:trPr>
        <w:tc>
          <w:tcPr>
            <w:tcW w:w="5000" w:type="pct"/>
            <w:gridSpan w:val="4"/>
            <w:vAlign w:val="center"/>
          </w:tcPr>
          <w:p w14:paraId="79C24A4F" w14:textId="77777777" w:rsidR="00F71012" w:rsidRPr="00BC211D" w:rsidRDefault="00F71012" w:rsidP="00F71012">
            <w:pPr>
              <w:widowControl/>
              <w:snapToGrid w:val="0"/>
              <w:jc w:val="left"/>
              <w:rPr>
                <w:rFonts w:ascii="宋体" w:hAnsi="宋体" w:hint="eastAsia"/>
                <w:szCs w:val="21"/>
              </w:rPr>
            </w:pPr>
            <w:r w:rsidRPr="00BC211D">
              <w:rPr>
                <w:rFonts w:ascii="宋体" w:hAnsi="宋体" w:hint="eastAsia"/>
                <w:szCs w:val="21"/>
              </w:rPr>
              <w:lastRenderedPageBreak/>
              <w:t>三、引</w:t>
            </w:r>
            <w:proofErr w:type="gramStart"/>
            <w:r w:rsidRPr="00BC211D">
              <w:rPr>
                <w:rFonts w:ascii="宋体" w:hAnsi="宋体" w:hint="eastAsia"/>
                <w:szCs w:val="21"/>
              </w:rPr>
              <w:t>射系统</w:t>
            </w:r>
            <w:proofErr w:type="gramEnd"/>
            <w:r w:rsidRPr="00BC211D">
              <w:rPr>
                <w:rFonts w:ascii="宋体" w:hAnsi="宋体" w:hint="eastAsia"/>
                <w:szCs w:val="21"/>
              </w:rPr>
              <w:t>进行检修；</w:t>
            </w:r>
          </w:p>
        </w:tc>
      </w:tr>
      <w:tr w:rsidR="00B30E02" w:rsidRPr="00BC211D" w14:paraId="75BFDD2A" w14:textId="77777777" w:rsidTr="00F71012">
        <w:trPr>
          <w:trHeight w:val="454"/>
        </w:trPr>
        <w:tc>
          <w:tcPr>
            <w:tcW w:w="637" w:type="pct"/>
            <w:vAlign w:val="center"/>
          </w:tcPr>
          <w:p w14:paraId="08CEFAD1"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2942" w:type="pct"/>
            <w:vAlign w:val="center"/>
          </w:tcPr>
          <w:p w14:paraId="0778E1F8" w14:textId="77777777" w:rsidR="00F71012" w:rsidRPr="00BC211D" w:rsidRDefault="00F71012" w:rsidP="00F71012">
            <w:pPr>
              <w:widowControl/>
              <w:snapToGrid w:val="0"/>
              <w:jc w:val="left"/>
              <w:rPr>
                <w:rFonts w:ascii="宋体" w:hAnsi="宋体" w:hint="eastAsia"/>
                <w:szCs w:val="21"/>
              </w:rPr>
            </w:pPr>
            <w:r w:rsidRPr="00BC211D">
              <w:rPr>
                <w:rFonts w:ascii="宋体" w:hAnsi="宋体" w:hint="eastAsia"/>
                <w:szCs w:val="21"/>
              </w:rPr>
              <w:t>检修及矫正变形不锈钢管系统</w:t>
            </w:r>
          </w:p>
        </w:tc>
        <w:tc>
          <w:tcPr>
            <w:tcW w:w="740" w:type="pct"/>
            <w:vAlign w:val="center"/>
          </w:tcPr>
          <w:p w14:paraId="4381A9DB"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rPr>
              <w:t>项</w:t>
            </w:r>
          </w:p>
        </w:tc>
        <w:tc>
          <w:tcPr>
            <w:tcW w:w="681" w:type="pct"/>
            <w:vAlign w:val="center"/>
          </w:tcPr>
          <w:p w14:paraId="605E0A54"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lang w:eastAsia="en-US"/>
              </w:rPr>
              <w:t>1</w:t>
            </w:r>
          </w:p>
        </w:tc>
      </w:tr>
      <w:tr w:rsidR="00B30E02" w:rsidRPr="00BC211D" w14:paraId="6E4E1CC8" w14:textId="77777777" w:rsidTr="00F71012">
        <w:trPr>
          <w:trHeight w:val="454"/>
        </w:trPr>
        <w:tc>
          <w:tcPr>
            <w:tcW w:w="5000" w:type="pct"/>
            <w:gridSpan w:val="4"/>
            <w:vAlign w:val="center"/>
          </w:tcPr>
          <w:p w14:paraId="5C949715" w14:textId="77777777" w:rsidR="00F71012" w:rsidRPr="00BC211D" w:rsidRDefault="00F71012" w:rsidP="00F71012">
            <w:pPr>
              <w:widowControl/>
              <w:snapToGrid w:val="0"/>
              <w:jc w:val="left"/>
              <w:rPr>
                <w:rFonts w:ascii="宋体" w:hAnsi="宋体" w:hint="eastAsia"/>
                <w:szCs w:val="21"/>
              </w:rPr>
            </w:pPr>
            <w:r w:rsidRPr="00BC211D">
              <w:rPr>
                <w:rFonts w:ascii="宋体" w:hAnsi="宋体" w:hint="eastAsia"/>
                <w:szCs w:val="21"/>
              </w:rPr>
              <w:t>四、炉体耐火材料全部更换；</w:t>
            </w:r>
          </w:p>
        </w:tc>
      </w:tr>
      <w:tr w:rsidR="00B30E02" w:rsidRPr="00BC211D" w14:paraId="46EF1274" w14:textId="77777777" w:rsidTr="00F71012">
        <w:trPr>
          <w:trHeight w:val="454"/>
        </w:trPr>
        <w:tc>
          <w:tcPr>
            <w:tcW w:w="637" w:type="pct"/>
            <w:vAlign w:val="center"/>
          </w:tcPr>
          <w:p w14:paraId="45B30F5B"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2942" w:type="pct"/>
            <w:vAlign w:val="center"/>
          </w:tcPr>
          <w:p w14:paraId="0160E2B7" w14:textId="77777777" w:rsidR="00F71012" w:rsidRPr="00BC211D" w:rsidRDefault="00F71012" w:rsidP="00F71012">
            <w:pPr>
              <w:widowControl/>
              <w:snapToGrid w:val="0"/>
              <w:jc w:val="left"/>
              <w:rPr>
                <w:rFonts w:ascii="宋体" w:hAnsi="宋体" w:hint="eastAsia"/>
                <w:szCs w:val="21"/>
                <w:lang w:eastAsia="en-US"/>
              </w:rPr>
            </w:pPr>
            <w:proofErr w:type="spellStart"/>
            <w:r w:rsidRPr="00BC211D">
              <w:rPr>
                <w:rFonts w:ascii="宋体" w:hAnsi="宋体" w:hint="eastAsia"/>
                <w:szCs w:val="21"/>
                <w:lang w:eastAsia="en-US"/>
              </w:rPr>
              <w:t>炉体耐火材料系统</w:t>
            </w:r>
            <w:proofErr w:type="spellEnd"/>
          </w:p>
        </w:tc>
        <w:tc>
          <w:tcPr>
            <w:tcW w:w="740" w:type="pct"/>
            <w:vAlign w:val="center"/>
          </w:tcPr>
          <w:p w14:paraId="7CE632FC"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rPr>
              <w:t>项</w:t>
            </w:r>
          </w:p>
        </w:tc>
        <w:tc>
          <w:tcPr>
            <w:tcW w:w="681" w:type="pct"/>
            <w:vAlign w:val="center"/>
          </w:tcPr>
          <w:p w14:paraId="263EE9B5"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lang w:eastAsia="en-US"/>
              </w:rPr>
              <w:t>1</w:t>
            </w:r>
          </w:p>
        </w:tc>
      </w:tr>
      <w:tr w:rsidR="00B30E02" w:rsidRPr="00BC211D" w14:paraId="38B9CC40" w14:textId="77777777" w:rsidTr="00F71012">
        <w:trPr>
          <w:trHeight w:val="454"/>
        </w:trPr>
        <w:tc>
          <w:tcPr>
            <w:tcW w:w="5000" w:type="pct"/>
            <w:gridSpan w:val="4"/>
            <w:vAlign w:val="center"/>
          </w:tcPr>
          <w:p w14:paraId="5CA3C9F3" w14:textId="77777777" w:rsidR="00F71012" w:rsidRPr="00BC211D" w:rsidRDefault="00F71012" w:rsidP="00F71012">
            <w:pPr>
              <w:widowControl/>
              <w:snapToGrid w:val="0"/>
              <w:jc w:val="left"/>
              <w:rPr>
                <w:rFonts w:ascii="宋体" w:hAnsi="宋体" w:hint="eastAsia"/>
                <w:szCs w:val="21"/>
              </w:rPr>
            </w:pPr>
            <w:r w:rsidRPr="00BC211D">
              <w:rPr>
                <w:rFonts w:ascii="宋体" w:hAnsi="宋体" w:hint="eastAsia"/>
                <w:szCs w:val="21"/>
              </w:rPr>
              <w:t>五、燃烧系统部分检修</w:t>
            </w:r>
          </w:p>
        </w:tc>
      </w:tr>
      <w:tr w:rsidR="00B30E02" w:rsidRPr="00BC211D" w14:paraId="637AED44" w14:textId="77777777" w:rsidTr="00F71012">
        <w:trPr>
          <w:trHeight w:val="454"/>
        </w:trPr>
        <w:tc>
          <w:tcPr>
            <w:tcW w:w="637" w:type="pct"/>
            <w:vAlign w:val="center"/>
          </w:tcPr>
          <w:p w14:paraId="4ADD843F" w14:textId="77777777" w:rsidR="00F71012" w:rsidRPr="00BC211D" w:rsidRDefault="00F71012" w:rsidP="00F71012">
            <w:pPr>
              <w:widowControl/>
              <w:snapToGrid w:val="0"/>
              <w:jc w:val="center"/>
              <w:rPr>
                <w:rFonts w:ascii="宋体" w:hAnsi="宋体" w:hint="eastAsia"/>
                <w:szCs w:val="21"/>
              </w:rPr>
            </w:pPr>
            <w:r w:rsidRPr="00BC211D">
              <w:rPr>
                <w:rFonts w:ascii="宋体" w:hAnsi="宋体" w:hint="eastAsia"/>
                <w:szCs w:val="21"/>
              </w:rPr>
              <w:t>1</w:t>
            </w:r>
          </w:p>
        </w:tc>
        <w:tc>
          <w:tcPr>
            <w:tcW w:w="2942" w:type="pct"/>
            <w:vAlign w:val="center"/>
          </w:tcPr>
          <w:p w14:paraId="2F274C4A" w14:textId="77777777" w:rsidR="00F71012" w:rsidRPr="00BC211D" w:rsidRDefault="00F71012" w:rsidP="00F71012">
            <w:pPr>
              <w:widowControl/>
              <w:snapToGrid w:val="0"/>
              <w:jc w:val="left"/>
              <w:rPr>
                <w:rFonts w:ascii="宋体" w:hAnsi="宋体" w:hint="eastAsia"/>
                <w:szCs w:val="21"/>
              </w:rPr>
            </w:pPr>
            <w:r w:rsidRPr="00BC211D">
              <w:rPr>
                <w:rFonts w:ascii="宋体" w:hAnsi="宋体" w:hint="eastAsia"/>
                <w:szCs w:val="21"/>
              </w:rPr>
              <w:t>部分更换和检修燃烧器系统</w:t>
            </w:r>
          </w:p>
        </w:tc>
        <w:tc>
          <w:tcPr>
            <w:tcW w:w="740" w:type="pct"/>
            <w:vAlign w:val="center"/>
          </w:tcPr>
          <w:p w14:paraId="11A67FD6"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rPr>
              <w:t>项</w:t>
            </w:r>
          </w:p>
        </w:tc>
        <w:tc>
          <w:tcPr>
            <w:tcW w:w="681" w:type="pct"/>
            <w:vAlign w:val="center"/>
          </w:tcPr>
          <w:p w14:paraId="3B82FD20"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lang w:eastAsia="en-US"/>
              </w:rPr>
              <w:t>1</w:t>
            </w:r>
          </w:p>
        </w:tc>
      </w:tr>
      <w:tr w:rsidR="00B30E02" w:rsidRPr="00BC211D" w14:paraId="036ED76C" w14:textId="77777777" w:rsidTr="00F71012">
        <w:trPr>
          <w:trHeight w:val="454"/>
        </w:trPr>
        <w:tc>
          <w:tcPr>
            <w:tcW w:w="5000" w:type="pct"/>
            <w:gridSpan w:val="4"/>
            <w:vAlign w:val="center"/>
          </w:tcPr>
          <w:p w14:paraId="7DED245D" w14:textId="77777777" w:rsidR="00F71012" w:rsidRPr="00BC211D" w:rsidRDefault="00F71012" w:rsidP="00F71012">
            <w:pPr>
              <w:widowControl/>
              <w:snapToGrid w:val="0"/>
              <w:jc w:val="left"/>
              <w:rPr>
                <w:rFonts w:ascii="宋体" w:hAnsi="宋体" w:hint="eastAsia"/>
                <w:szCs w:val="21"/>
              </w:rPr>
            </w:pPr>
            <w:r w:rsidRPr="00BC211D">
              <w:rPr>
                <w:rFonts w:ascii="宋体" w:hAnsi="宋体" w:hint="eastAsia"/>
                <w:szCs w:val="21"/>
              </w:rPr>
              <w:t>六、炉体内热供风管路全部更换</w:t>
            </w:r>
          </w:p>
        </w:tc>
      </w:tr>
      <w:tr w:rsidR="00B30E02" w:rsidRPr="00BC211D" w14:paraId="5ABD88DD" w14:textId="77777777" w:rsidTr="00F71012">
        <w:trPr>
          <w:trHeight w:val="454"/>
        </w:trPr>
        <w:tc>
          <w:tcPr>
            <w:tcW w:w="637" w:type="pct"/>
            <w:vAlign w:val="center"/>
          </w:tcPr>
          <w:p w14:paraId="4E4AEB21"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2942" w:type="pct"/>
            <w:vAlign w:val="center"/>
          </w:tcPr>
          <w:p w14:paraId="2B2B20DD" w14:textId="77777777" w:rsidR="00F71012" w:rsidRPr="00BC211D" w:rsidRDefault="00F71012" w:rsidP="00F71012">
            <w:pPr>
              <w:widowControl/>
              <w:snapToGrid w:val="0"/>
              <w:jc w:val="left"/>
              <w:rPr>
                <w:rFonts w:ascii="宋体" w:hAnsi="宋体" w:hint="eastAsia"/>
                <w:szCs w:val="21"/>
              </w:rPr>
            </w:pPr>
            <w:r w:rsidRPr="00BC211D">
              <w:rPr>
                <w:rFonts w:ascii="宋体" w:hAnsi="宋体" w:hint="eastAsia"/>
                <w:szCs w:val="21"/>
              </w:rPr>
              <w:t>炉体内不锈钢管热供风管</w:t>
            </w:r>
            <w:proofErr w:type="gramStart"/>
            <w:r w:rsidRPr="00BC211D">
              <w:rPr>
                <w:rFonts w:ascii="宋体" w:hAnsi="宋体" w:hint="eastAsia"/>
                <w:szCs w:val="21"/>
              </w:rPr>
              <w:t>路系统</w:t>
            </w:r>
            <w:proofErr w:type="gramEnd"/>
          </w:p>
        </w:tc>
        <w:tc>
          <w:tcPr>
            <w:tcW w:w="740" w:type="pct"/>
            <w:vAlign w:val="center"/>
          </w:tcPr>
          <w:p w14:paraId="309889E4"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rPr>
              <w:t>项</w:t>
            </w:r>
          </w:p>
        </w:tc>
        <w:tc>
          <w:tcPr>
            <w:tcW w:w="681" w:type="pct"/>
            <w:vAlign w:val="center"/>
          </w:tcPr>
          <w:p w14:paraId="66EEADDE"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lang w:eastAsia="en-US"/>
              </w:rPr>
              <w:t>1</w:t>
            </w:r>
          </w:p>
        </w:tc>
      </w:tr>
      <w:tr w:rsidR="00B30E02" w:rsidRPr="00BC211D" w14:paraId="7D18E1F9" w14:textId="77777777" w:rsidTr="00F71012">
        <w:trPr>
          <w:trHeight w:val="454"/>
        </w:trPr>
        <w:tc>
          <w:tcPr>
            <w:tcW w:w="5000" w:type="pct"/>
            <w:gridSpan w:val="4"/>
            <w:vAlign w:val="center"/>
          </w:tcPr>
          <w:p w14:paraId="34386239" w14:textId="77777777" w:rsidR="00F71012" w:rsidRPr="00BC211D" w:rsidRDefault="00F71012" w:rsidP="00F71012">
            <w:pPr>
              <w:widowControl/>
              <w:snapToGrid w:val="0"/>
              <w:jc w:val="left"/>
              <w:rPr>
                <w:rFonts w:ascii="宋体" w:hAnsi="宋体" w:hint="eastAsia"/>
                <w:szCs w:val="21"/>
                <w:lang w:eastAsia="en-US"/>
              </w:rPr>
            </w:pPr>
            <w:r w:rsidRPr="00BC211D">
              <w:rPr>
                <w:rFonts w:ascii="宋体" w:hAnsi="宋体" w:hint="eastAsia"/>
                <w:szCs w:val="21"/>
              </w:rPr>
              <w:t>七</w:t>
            </w:r>
            <w:r w:rsidRPr="00BC211D">
              <w:rPr>
                <w:rFonts w:ascii="宋体" w:hAnsi="宋体" w:hint="eastAsia"/>
                <w:szCs w:val="21"/>
                <w:lang w:eastAsia="en-US"/>
              </w:rPr>
              <w:t>、</w:t>
            </w:r>
            <w:r w:rsidRPr="00BC211D">
              <w:rPr>
                <w:rFonts w:ascii="宋体" w:hAnsi="宋体" w:hint="eastAsia"/>
                <w:szCs w:val="21"/>
              </w:rPr>
              <w:t>增加</w:t>
            </w:r>
            <w:proofErr w:type="spellStart"/>
            <w:r w:rsidRPr="00BC211D">
              <w:rPr>
                <w:rFonts w:ascii="宋体" w:hAnsi="宋体" w:hint="eastAsia"/>
                <w:szCs w:val="21"/>
                <w:lang w:eastAsia="en-US"/>
              </w:rPr>
              <w:t>异形耐火材料</w:t>
            </w:r>
            <w:proofErr w:type="spellEnd"/>
          </w:p>
        </w:tc>
      </w:tr>
      <w:tr w:rsidR="00B30E02" w:rsidRPr="00BC211D" w14:paraId="47906B39" w14:textId="77777777" w:rsidTr="00F71012">
        <w:trPr>
          <w:trHeight w:val="454"/>
        </w:trPr>
        <w:tc>
          <w:tcPr>
            <w:tcW w:w="637" w:type="pct"/>
            <w:vAlign w:val="center"/>
          </w:tcPr>
          <w:p w14:paraId="3EA21707"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2942" w:type="pct"/>
            <w:vAlign w:val="center"/>
          </w:tcPr>
          <w:p w14:paraId="6B5A2DE6" w14:textId="77777777" w:rsidR="00F71012" w:rsidRPr="00BC211D" w:rsidRDefault="00F71012" w:rsidP="00F71012">
            <w:pPr>
              <w:widowControl/>
              <w:snapToGrid w:val="0"/>
              <w:jc w:val="left"/>
              <w:rPr>
                <w:rFonts w:ascii="宋体" w:hAnsi="宋体" w:hint="eastAsia"/>
                <w:szCs w:val="21"/>
                <w:lang w:eastAsia="en-US"/>
              </w:rPr>
            </w:pPr>
            <w:proofErr w:type="spellStart"/>
            <w:r w:rsidRPr="00BC211D">
              <w:rPr>
                <w:rFonts w:ascii="宋体" w:hAnsi="宋体" w:hint="eastAsia"/>
                <w:szCs w:val="21"/>
                <w:lang w:eastAsia="en-US"/>
              </w:rPr>
              <w:t>异形耐火材料系统</w:t>
            </w:r>
            <w:proofErr w:type="spellEnd"/>
          </w:p>
        </w:tc>
        <w:tc>
          <w:tcPr>
            <w:tcW w:w="740" w:type="pct"/>
            <w:vAlign w:val="center"/>
          </w:tcPr>
          <w:p w14:paraId="7D9FBFE5"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rPr>
              <w:t>项</w:t>
            </w:r>
          </w:p>
        </w:tc>
        <w:tc>
          <w:tcPr>
            <w:tcW w:w="681" w:type="pct"/>
            <w:vAlign w:val="center"/>
          </w:tcPr>
          <w:p w14:paraId="7491B165"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lang w:eastAsia="en-US"/>
              </w:rPr>
              <w:t>1</w:t>
            </w:r>
          </w:p>
        </w:tc>
      </w:tr>
      <w:tr w:rsidR="00B30E02" w:rsidRPr="00BC211D" w14:paraId="491722D4" w14:textId="77777777" w:rsidTr="00F71012">
        <w:trPr>
          <w:trHeight w:val="454"/>
        </w:trPr>
        <w:tc>
          <w:tcPr>
            <w:tcW w:w="5000" w:type="pct"/>
            <w:gridSpan w:val="4"/>
            <w:vAlign w:val="center"/>
          </w:tcPr>
          <w:p w14:paraId="0A6E4B7E" w14:textId="77777777" w:rsidR="00F71012" w:rsidRPr="00BC211D" w:rsidRDefault="00F71012" w:rsidP="00F71012">
            <w:pPr>
              <w:widowControl/>
              <w:snapToGrid w:val="0"/>
              <w:jc w:val="left"/>
              <w:rPr>
                <w:rFonts w:ascii="宋体" w:hAnsi="宋体" w:hint="eastAsia"/>
                <w:szCs w:val="21"/>
              </w:rPr>
            </w:pPr>
            <w:r w:rsidRPr="00BC211D">
              <w:rPr>
                <w:rFonts w:ascii="宋体" w:hAnsi="宋体" w:hint="eastAsia"/>
                <w:szCs w:val="21"/>
              </w:rPr>
              <w:t>八、炉体内保温材料全部更换</w:t>
            </w:r>
          </w:p>
        </w:tc>
      </w:tr>
      <w:tr w:rsidR="00B30E02" w:rsidRPr="00BC211D" w14:paraId="3BAA251B" w14:textId="77777777" w:rsidTr="00F71012">
        <w:trPr>
          <w:trHeight w:val="454"/>
        </w:trPr>
        <w:tc>
          <w:tcPr>
            <w:tcW w:w="637" w:type="pct"/>
            <w:vAlign w:val="center"/>
          </w:tcPr>
          <w:p w14:paraId="179FF51C"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2942" w:type="pct"/>
            <w:vAlign w:val="center"/>
          </w:tcPr>
          <w:p w14:paraId="6E8B01B2" w14:textId="77777777" w:rsidR="00F71012" w:rsidRPr="00BC211D" w:rsidRDefault="00F71012" w:rsidP="00F71012">
            <w:pPr>
              <w:widowControl/>
              <w:snapToGrid w:val="0"/>
              <w:jc w:val="left"/>
              <w:rPr>
                <w:rFonts w:ascii="宋体" w:hAnsi="宋体" w:hint="eastAsia"/>
                <w:szCs w:val="21"/>
                <w:lang w:eastAsia="en-US"/>
              </w:rPr>
            </w:pPr>
            <w:proofErr w:type="spellStart"/>
            <w:r w:rsidRPr="00BC211D">
              <w:rPr>
                <w:rFonts w:ascii="宋体" w:hAnsi="宋体" w:hint="eastAsia"/>
                <w:szCs w:val="21"/>
                <w:lang w:eastAsia="en-US"/>
              </w:rPr>
              <w:t>炉体内保温材料系统</w:t>
            </w:r>
            <w:proofErr w:type="spellEnd"/>
          </w:p>
        </w:tc>
        <w:tc>
          <w:tcPr>
            <w:tcW w:w="740" w:type="pct"/>
            <w:vAlign w:val="center"/>
          </w:tcPr>
          <w:p w14:paraId="65CCF14A"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rPr>
              <w:t>项</w:t>
            </w:r>
          </w:p>
        </w:tc>
        <w:tc>
          <w:tcPr>
            <w:tcW w:w="681" w:type="pct"/>
            <w:vAlign w:val="center"/>
          </w:tcPr>
          <w:p w14:paraId="025185D1"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lang w:eastAsia="en-US"/>
              </w:rPr>
              <w:t>1</w:t>
            </w:r>
          </w:p>
        </w:tc>
      </w:tr>
      <w:tr w:rsidR="00B30E02" w:rsidRPr="00BC211D" w14:paraId="795A158F" w14:textId="77777777" w:rsidTr="00F71012">
        <w:trPr>
          <w:trHeight w:val="454"/>
        </w:trPr>
        <w:tc>
          <w:tcPr>
            <w:tcW w:w="5000" w:type="pct"/>
            <w:gridSpan w:val="4"/>
            <w:vAlign w:val="center"/>
          </w:tcPr>
          <w:p w14:paraId="095E59E0" w14:textId="77777777" w:rsidR="00F71012" w:rsidRPr="00BC211D" w:rsidRDefault="00F71012" w:rsidP="00F71012">
            <w:pPr>
              <w:widowControl/>
              <w:snapToGrid w:val="0"/>
              <w:jc w:val="left"/>
              <w:rPr>
                <w:rFonts w:ascii="宋体" w:hAnsi="宋体" w:hint="eastAsia"/>
                <w:szCs w:val="21"/>
              </w:rPr>
            </w:pPr>
            <w:r w:rsidRPr="00BC211D">
              <w:rPr>
                <w:rFonts w:ascii="宋体" w:hAnsi="宋体" w:hint="eastAsia"/>
                <w:szCs w:val="21"/>
              </w:rPr>
              <w:t>九、增加炉内消烟除尘系统</w:t>
            </w:r>
          </w:p>
        </w:tc>
      </w:tr>
      <w:tr w:rsidR="00B30E02" w:rsidRPr="00BC211D" w14:paraId="0390E001" w14:textId="77777777" w:rsidTr="00F71012">
        <w:trPr>
          <w:trHeight w:val="454"/>
        </w:trPr>
        <w:tc>
          <w:tcPr>
            <w:tcW w:w="637" w:type="pct"/>
            <w:vAlign w:val="center"/>
          </w:tcPr>
          <w:p w14:paraId="0FFA0317"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2942" w:type="pct"/>
            <w:vAlign w:val="center"/>
          </w:tcPr>
          <w:p w14:paraId="055551D1" w14:textId="77777777" w:rsidR="00F71012" w:rsidRPr="00BC211D" w:rsidRDefault="00F71012" w:rsidP="00F71012">
            <w:pPr>
              <w:widowControl/>
              <w:snapToGrid w:val="0"/>
              <w:jc w:val="left"/>
              <w:rPr>
                <w:rFonts w:ascii="宋体" w:hAnsi="宋体" w:hint="eastAsia"/>
                <w:szCs w:val="21"/>
              </w:rPr>
            </w:pPr>
            <w:r w:rsidRPr="00BC211D">
              <w:rPr>
                <w:rFonts w:ascii="宋体" w:hAnsi="宋体" w:hint="eastAsia"/>
                <w:szCs w:val="21"/>
              </w:rPr>
              <w:t>增加炉内消烟除尘系统</w:t>
            </w:r>
          </w:p>
        </w:tc>
        <w:tc>
          <w:tcPr>
            <w:tcW w:w="740" w:type="pct"/>
            <w:vAlign w:val="center"/>
          </w:tcPr>
          <w:p w14:paraId="353064D7"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rPr>
              <w:t>项</w:t>
            </w:r>
          </w:p>
        </w:tc>
        <w:tc>
          <w:tcPr>
            <w:tcW w:w="681" w:type="pct"/>
            <w:vAlign w:val="center"/>
          </w:tcPr>
          <w:p w14:paraId="1C996280"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lang w:eastAsia="en-US"/>
              </w:rPr>
              <w:t>1</w:t>
            </w:r>
          </w:p>
        </w:tc>
      </w:tr>
      <w:tr w:rsidR="00B30E02" w:rsidRPr="00BC211D" w14:paraId="472A25CB" w14:textId="77777777" w:rsidTr="00F71012">
        <w:trPr>
          <w:trHeight w:val="454"/>
        </w:trPr>
        <w:tc>
          <w:tcPr>
            <w:tcW w:w="5000" w:type="pct"/>
            <w:gridSpan w:val="4"/>
            <w:vAlign w:val="center"/>
          </w:tcPr>
          <w:p w14:paraId="67EE344B" w14:textId="77777777" w:rsidR="00F71012" w:rsidRPr="00BC211D" w:rsidRDefault="00F71012" w:rsidP="00F71012">
            <w:pPr>
              <w:widowControl/>
              <w:snapToGrid w:val="0"/>
              <w:jc w:val="left"/>
              <w:rPr>
                <w:rFonts w:ascii="宋体" w:hAnsi="宋体" w:hint="eastAsia"/>
                <w:szCs w:val="21"/>
              </w:rPr>
            </w:pPr>
            <w:r w:rsidRPr="00BC211D">
              <w:rPr>
                <w:rFonts w:ascii="宋体" w:hAnsi="宋体" w:hint="eastAsia"/>
                <w:szCs w:val="21"/>
              </w:rPr>
              <w:t>十、增加余烟回收系统</w:t>
            </w:r>
          </w:p>
        </w:tc>
      </w:tr>
      <w:tr w:rsidR="00B30E02" w:rsidRPr="00BC211D" w14:paraId="7148DCBE" w14:textId="77777777" w:rsidTr="00F71012">
        <w:trPr>
          <w:trHeight w:val="454"/>
        </w:trPr>
        <w:tc>
          <w:tcPr>
            <w:tcW w:w="637" w:type="pct"/>
            <w:vAlign w:val="center"/>
          </w:tcPr>
          <w:p w14:paraId="36F8C6EC"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2942" w:type="pct"/>
            <w:vAlign w:val="center"/>
          </w:tcPr>
          <w:p w14:paraId="00F40DFA" w14:textId="77777777" w:rsidR="00F71012" w:rsidRPr="00BC211D" w:rsidRDefault="00F71012" w:rsidP="00F71012">
            <w:pPr>
              <w:widowControl/>
              <w:snapToGrid w:val="0"/>
              <w:jc w:val="left"/>
              <w:rPr>
                <w:rFonts w:ascii="宋体" w:hAnsi="宋体" w:hint="eastAsia"/>
                <w:szCs w:val="21"/>
                <w:lang w:eastAsia="en-US"/>
              </w:rPr>
            </w:pPr>
            <w:r w:rsidRPr="00BC211D">
              <w:rPr>
                <w:rFonts w:ascii="宋体" w:hAnsi="宋体" w:hint="eastAsia"/>
                <w:szCs w:val="21"/>
              </w:rPr>
              <w:t>增加余烟回收系统</w:t>
            </w:r>
          </w:p>
        </w:tc>
        <w:tc>
          <w:tcPr>
            <w:tcW w:w="740" w:type="pct"/>
            <w:vAlign w:val="center"/>
          </w:tcPr>
          <w:p w14:paraId="2DC8D2D0"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rPr>
              <w:t>项</w:t>
            </w:r>
          </w:p>
        </w:tc>
        <w:tc>
          <w:tcPr>
            <w:tcW w:w="681" w:type="pct"/>
            <w:vAlign w:val="center"/>
          </w:tcPr>
          <w:p w14:paraId="0C4C48BD" w14:textId="77777777" w:rsidR="00F71012" w:rsidRPr="00BC211D" w:rsidRDefault="00F71012" w:rsidP="00F71012">
            <w:pPr>
              <w:widowControl/>
              <w:snapToGrid w:val="0"/>
              <w:jc w:val="center"/>
              <w:rPr>
                <w:rFonts w:ascii="宋体" w:hAnsi="宋体" w:hint="eastAsia"/>
                <w:szCs w:val="21"/>
                <w:lang w:eastAsia="en-US"/>
              </w:rPr>
            </w:pPr>
            <w:r w:rsidRPr="00BC211D">
              <w:rPr>
                <w:rFonts w:ascii="宋体" w:hAnsi="宋体" w:hint="eastAsia"/>
                <w:szCs w:val="21"/>
                <w:lang w:eastAsia="en-US"/>
              </w:rPr>
              <w:t>1</w:t>
            </w:r>
          </w:p>
        </w:tc>
      </w:tr>
      <w:tr w:rsidR="00B30E02" w:rsidRPr="00BC211D" w14:paraId="3AA7919E" w14:textId="77777777" w:rsidTr="00F71012">
        <w:trPr>
          <w:trHeight w:val="454"/>
        </w:trPr>
        <w:tc>
          <w:tcPr>
            <w:tcW w:w="5000" w:type="pct"/>
            <w:gridSpan w:val="4"/>
            <w:vAlign w:val="center"/>
          </w:tcPr>
          <w:p w14:paraId="13495A24" w14:textId="77777777" w:rsidR="00F71012" w:rsidRPr="00BC211D" w:rsidRDefault="00F71012" w:rsidP="00F71012">
            <w:pPr>
              <w:widowControl/>
              <w:snapToGrid w:val="0"/>
              <w:jc w:val="left"/>
              <w:rPr>
                <w:rFonts w:ascii="宋体" w:hAnsi="宋体" w:hint="eastAsia"/>
                <w:szCs w:val="21"/>
              </w:rPr>
            </w:pPr>
            <w:r w:rsidRPr="00BC211D">
              <w:rPr>
                <w:rFonts w:ascii="宋体" w:hAnsi="宋体" w:hint="eastAsia"/>
                <w:szCs w:val="21"/>
              </w:rPr>
              <w:t>十一、将烟道预热器改为炉顶预热器系统</w:t>
            </w:r>
          </w:p>
        </w:tc>
      </w:tr>
      <w:tr w:rsidR="00B30E02" w:rsidRPr="00BC211D" w14:paraId="48DF507C" w14:textId="77777777" w:rsidTr="00F71012">
        <w:trPr>
          <w:trHeight w:val="454"/>
        </w:trPr>
        <w:tc>
          <w:tcPr>
            <w:tcW w:w="637" w:type="pct"/>
            <w:vAlign w:val="center"/>
          </w:tcPr>
          <w:p w14:paraId="498A244C" w14:textId="77777777" w:rsidR="00F71012" w:rsidRPr="00BC211D" w:rsidRDefault="00F71012" w:rsidP="00F71012">
            <w:pPr>
              <w:widowControl/>
              <w:snapToGrid w:val="0"/>
              <w:jc w:val="center"/>
              <w:rPr>
                <w:rFonts w:ascii="宋体" w:hAnsi="宋体" w:hint="eastAsia"/>
                <w:szCs w:val="21"/>
              </w:rPr>
            </w:pPr>
            <w:r w:rsidRPr="00BC211D">
              <w:rPr>
                <w:rFonts w:ascii="宋体" w:hAnsi="宋体" w:hint="eastAsia"/>
                <w:szCs w:val="21"/>
              </w:rPr>
              <w:t>1</w:t>
            </w:r>
          </w:p>
        </w:tc>
        <w:tc>
          <w:tcPr>
            <w:tcW w:w="2942" w:type="pct"/>
            <w:vAlign w:val="center"/>
          </w:tcPr>
          <w:p w14:paraId="539F4D54" w14:textId="77777777" w:rsidR="00F71012" w:rsidRPr="00BC211D" w:rsidRDefault="00F71012" w:rsidP="00F71012">
            <w:pPr>
              <w:widowControl/>
              <w:snapToGrid w:val="0"/>
              <w:jc w:val="left"/>
              <w:rPr>
                <w:rFonts w:ascii="宋体" w:hAnsi="宋体" w:hint="eastAsia"/>
                <w:szCs w:val="21"/>
              </w:rPr>
            </w:pPr>
            <w:r w:rsidRPr="00BC211D">
              <w:rPr>
                <w:rFonts w:ascii="宋体" w:hAnsi="宋体" w:hint="eastAsia"/>
                <w:szCs w:val="21"/>
              </w:rPr>
              <w:t>炉顶预热器系统</w:t>
            </w:r>
          </w:p>
        </w:tc>
        <w:tc>
          <w:tcPr>
            <w:tcW w:w="740" w:type="pct"/>
            <w:vAlign w:val="center"/>
          </w:tcPr>
          <w:p w14:paraId="21666190" w14:textId="77777777" w:rsidR="00F71012" w:rsidRPr="00BC211D" w:rsidRDefault="00F71012" w:rsidP="00F71012">
            <w:pPr>
              <w:widowControl/>
              <w:snapToGrid w:val="0"/>
              <w:jc w:val="center"/>
              <w:rPr>
                <w:rFonts w:ascii="宋体" w:hAnsi="宋体" w:hint="eastAsia"/>
                <w:szCs w:val="21"/>
              </w:rPr>
            </w:pPr>
            <w:r w:rsidRPr="00BC211D">
              <w:rPr>
                <w:rFonts w:ascii="宋体" w:hAnsi="宋体" w:hint="eastAsia"/>
                <w:szCs w:val="21"/>
              </w:rPr>
              <w:t>套</w:t>
            </w:r>
          </w:p>
        </w:tc>
        <w:tc>
          <w:tcPr>
            <w:tcW w:w="681" w:type="pct"/>
            <w:vAlign w:val="center"/>
          </w:tcPr>
          <w:p w14:paraId="6FB9A72E" w14:textId="77777777" w:rsidR="00F71012" w:rsidRPr="00BC211D" w:rsidRDefault="00F71012" w:rsidP="00F71012">
            <w:pPr>
              <w:widowControl/>
              <w:snapToGrid w:val="0"/>
              <w:jc w:val="center"/>
              <w:rPr>
                <w:rFonts w:ascii="宋体" w:hAnsi="宋体" w:hint="eastAsia"/>
                <w:szCs w:val="21"/>
              </w:rPr>
            </w:pPr>
            <w:r w:rsidRPr="00BC211D">
              <w:rPr>
                <w:rFonts w:ascii="宋体" w:hAnsi="宋体" w:hint="eastAsia"/>
                <w:szCs w:val="21"/>
              </w:rPr>
              <w:t>1</w:t>
            </w:r>
          </w:p>
        </w:tc>
      </w:tr>
      <w:tr w:rsidR="00B30E02" w:rsidRPr="00BC211D" w14:paraId="6823FB4E" w14:textId="77777777" w:rsidTr="00F71012">
        <w:trPr>
          <w:trHeight w:val="454"/>
        </w:trPr>
        <w:tc>
          <w:tcPr>
            <w:tcW w:w="637" w:type="pct"/>
            <w:vAlign w:val="center"/>
          </w:tcPr>
          <w:p w14:paraId="3A1F8DDF" w14:textId="77777777" w:rsidR="00F71012" w:rsidRPr="00BC211D" w:rsidRDefault="00F71012" w:rsidP="00F71012">
            <w:pPr>
              <w:widowControl/>
              <w:snapToGrid w:val="0"/>
              <w:jc w:val="center"/>
              <w:rPr>
                <w:rFonts w:ascii="宋体" w:hAnsi="宋体" w:hint="eastAsia"/>
                <w:szCs w:val="21"/>
              </w:rPr>
            </w:pPr>
            <w:r w:rsidRPr="00BC211D">
              <w:rPr>
                <w:rFonts w:ascii="宋体" w:hAnsi="宋体" w:hint="eastAsia"/>
                <w:szCs w:val="21"/>
              </w:rPr>
              <w:t>2</w:t>
            </w:r>
          </w:p>
        </w:tc>
        <w:tc>
          <w:tcPr>
            <w:tcW w:w="2942" w:type="pct"/>
            <w:vAlign w:val="center"/>
          </w:tcPr>
          <w:p w14:paraId="67928245" w14:textId="77777777" w:rsidR="00F71012" w:rsidRPr="00BC211D" w:rsidRDefault="00F71012" w:rsidP="00F71012">
            <w:pPr>
              <w:widowControl/>
              <w:snapToGrid w:val="0"/>
              <w:jc w:val="left"/>
              <w:rPr>
                <w:rFonts w:ascii="宋体" w:hAnsi="宋体" w:hint="eastAsia"/>
                <w:szCs w:val="21"/>
              </w:rPr>
            </w:pPr>
            <w:r w:rsidRPr="00BC211D">
              <w:rPr>
                <w:rFonts w:ascii="宋体" w:hAnsi="宋体" w:hint="eastAsia"/>
                <w:szCs w:val="21"/>
              </w:rPr>
              <w:t>拆除原烟道预热器及地面打开和修复</w:t>
            </w:r>
          </w:p>
        </w:tc>
        <w:tc>
          <w:tcPr>
            <w:tcW w:w="740" w:type="pct"/>
            <w:vAlign w:val="center"/>
          </w:tcPr>
          <w:p w14:paraId="7A9C7E3C" w14:textId="77777777" w:rsidR="00F71012" w:rsidRPr="00BC211D" w:rsidRDefault="00F71012" w:rsidP="00F71012">
            <w:pPr>
              <w:widowControl/>
              <w:snapToGrid w:val="0"/>
              <w:jc w:val="center"/>
              <w:rPr>
                <w:rFonts w:ascii="宋体" w:hAnsi="宋体" w:hint="eastAsia"/>
                <w:szCs w:val="21"/>
              </w:rPr>
            </w:pPr>
            <w:r w:rsidRPr="00BC211D">
              <w:rPr>
                <w:rFonts w:ascii="宋体" w:hAnsi="宋体" w:hint="eastAsia"/>
                <w:szCs w:val="21"/>
              </w:rPr>
              <w:t>项</w:t>
            </w:r>
          </w:p>
        </w:tc>
        <w:tc>
          <w:tcPr>
            <w:tcW w:w="681" w:type="pct"/>
            <w:vAlign w:val="center"/>
          </w:tcPr>
          <w:p w14:paraId="60A3B696" w14:textId="77777777" w:rsidR="00F71012" w:rsidRPr="00BC211D" w:rsidRDefault="00F71012" w:rsidP="00F71012">
            <w:pPr>
              <w:widowControl/>
              <w:snapToGrid w:val="0"/>
              <w:jc w:val="center"/>
              <w:rPr>
                <w:rFonts w:ascii="宋体" w:hAnsi="宋体" w:hint="eastAsia"/>
                <w:szCs w:val="21"/>
              </w:rPr>
            </w:pPr>
            <w:r w:rsidRPr="00BC211D">
              <w:rPr>
                <w:rFonts w:ascii="宋体" w:hAnsi="宋体" w:hint="eastAsia"/>
                <w:szCs w:val="21"/>
              </w:rPr>
              <w:t>1</w:t>
            </w:r>
          </w:p>
        </w:tc>
      </w:tr>
      <w:tr w:rsidR="00B30E02" w:rsidRPr="00BC211D" w14:paraId="6CAE3E0A" w14:textId="77777777" w:rsidTr="00F71012">
        <w:trPr>
          <w:trHeight w:val="454"/>
        </w:trPr>
        <w:tc>
          <w:tcPr>
            <w:tcW w:w="637" w:type="pct"/>
            <w:vAlign w:val="center"/>
          </w:tcPr>
          <w:p w14:paraId="6C989ADA" w14:textId="738EF606" w:rsidR="00293EE2" w:rsidRPr="00BC211D" w:rsidRDefault="00293EE2" w:rsidP="00F71012">
            <w:pPr>
              <w:widowControl/>
              <w:snapToGrid w:val="0"/>
              <w:jc w:val="center"/>
              <w:rPr>
                <w:rFonts w:ascii="宋体" w:hAnsi="宋体" w:hint="eastAsia"/>
                <w:szCs w:val="21"/>
              </w:rPr>
            </w:pPr>
            <w:r w:rsidRPr="00BC211D">
              <w:rPr>
                <w:rFonts w:ascii="宋体" w:hAnsi="宋体" w:hint="eastAsia"/>
                <w:szCs w:val="21"/>
              </w:rPr>
              <w:t>十二</w:t>
            </w:r>
          </w:p>
        </w:tc>
        <w:tc>
          <w:tcPr>
            <w:tcW w:w="2942" w:type="pct"/>
            <w:vAlign w:val="center"/>
          </w:tcPr>
          <w:p w14:paraId="35798426" w14:textId="30E61371" w:rsidR="00293EE2" w:rsidRPr="00BC211D" w:rsidRDefault="00293EE2" w:rsidP="00F71012">
            <w:pPr>
              <w:widowControl/>
              <w:snapToGrid w:val="0"/>
              <w:jc w:val="left"/>
              <w:rPr>
                <w:rFonts w:ascii="宋体" w:hAnsi="宋体" w:hint="eastAsia"/>
                <w:szCs w:val="21"/>
              </w:rPr>
            </w:pPr>
            <w:r w:rsidRPr="00BC211D">
              <w:rPr>
                <w:rFonts w:ascii="宋体" w:hAnsi="宋体" w:cs="宋体" w:hint="eastAsia"/>
                <w:b/>
                <w:bCs/>
                <w:szCs w:val="21"/>
              </w:rPr>
              <w:t>专用工具清单</w:t>
            </w:r>
          </w:p>
        </w:tc>
        <w:tc>
          <w:tcPr>
            <w:tcW w:w="740" w:type="pct"/>
            <w:vAlign w:val="center"/>
          </w:tcPr>
          <w:p w14:paraId="11CF6F76" w14:textId="77777777" w:rsidR="00293EE2" w:rsidRPr="00BC211D" w:rsidRDefault="00293EE2" w:rsidP="00F71012">
            <w:pPr>
              <w:widowControl/>
              <w:snapToGrid w:val="0"/>
              <w:jc w:val="center"/>
              <w:rPr>
                <w:rFonts w:ascii="宋体" w:hAnsi="宋体" w:hint="eastAsia"/>
                <w:szCs w:val="21"/>
              </w:rPr>
            </w:pPr>
          </w:p>
        </w:tc>
        <w:tc>
          <w:tcPr>
            <w:tcW w:w="681" w:type="pct"/>
            <w:vAlign w:val="center"/>
          </w:tcPr>
          <w:p w14:paraId="5DF3CA8C" w14:textId="77777777" w:rsidR="00293EE2" w:rsidRPr="00BC211D" w:rsidRDefault="00293EE2" w:rsidP="00F71012">
            <w:pPr>
              <w:widowControl/>
              <w:snapToGrid w:val="0"/>
              <w:jc w:val="center"/>
              <w:rPr>
                <w:rFonts w:ascii="宋体" w:hAnsi="宋体" w:hint="eastAsia"/>
                <w:szCs w:val="21"/>
              </w:rPr>
            </w:pPr>
          </w:p>
        </w:tc>
      </w:tr>
      <w:tr w:rsidR="00B30E02" w:rsidRPr="00BC211D" w14:paraId="5D301263" w14:textId="77777777" w:rsidTr="00F71012">
        <w:trPr>
          <w:trHeight w:val="454"/>
        </w:trPr>
        <w:tc>
          <w:tcPr>
            <w:tcW w:w="637" w:type="pct"/>
            <w:vAlign w:val="center"/>
          </w:tcPr>
          <w:p w14:paraId="6C78B953" w14:textId="183E3E27" w:rsidR="001606F5" w:rsidRPr="00BC211D" w:rsidRDefault="001606F5" w:rsidP="00F71012">
            <w:pPr>
              <w:widowControl/>
              <w:snapToGrid w:val="0"/>
              <w:jc w:val="center"/>
              <w:rPr>
                <w:rFonts w:ascii="宋体" w:hAnsi="宋体" w:hint="eastAsia"/>
                <w:szCs w:val="21"/>
              </w:rPr>
            </w:pPr>
            <w:r w:rsidRPr="00BC211D">
              <w:rPr>
                <w:rFonts w:ascii="宋体" w:hAnsi="宋体" w:hint="eastAsia"/>
                <w:szCs w:val="21"/>
              </w:rPr>
              <w:t>1</w:t>
            </w:r>
          </w:p>
        </w:tc>
        <w:tc>
          <w:tcPr>
            <w:tcW w:w="2942" w:type="pct"/>
            <w:vAlign w:val="center"/>
          </w:tcPr>
          <w:p w14:paraId="6E6A8B94" w14:textId="589E6C1B" w:rsidR="001606F5" w:rsidRPr="00BC211D" w:rsidRDefault="001606F5" w:rsidP="00F71012">
            <w:pPr>
              <w:widowControl/>
              <w:snapToGrid w:val="0"/>
              <w:jc w:val="left"/>
              <w:rPr>
                <w:rFonts w:ascii="宋体" w:hAnsi="宋体" w:cs="宋体" w:hint="eastAsia"/>
                <w:b/>
                <w:bCs/>
                <w:szCs w:val="21"/>
              </w:rPr>
            </w:pPr>
            <w:r w:rsidRPr="00BC211D">
              <w:rPr>
                <w:rFonts w:ascii="宋体" w:hAnsi="宋体" w:cs="宋体"/>
                <w:b/>
                <w:bCs/>
                <w:szCs w:val="21"/>
              </w:rPr>
              <w:t>……</w:t>
            </w:r>
          </w:p>
        </w:tc>
        <w:tc>
          <w:tcPr>
            <w:tcW w:w="740" w:type="pct"/>
            <w:vAlign w:val="center"/>
          </w:tcPr>
          <w:p w14:paraId="0879924C" w14:textId="77777777" w:rsidR="001606F5" w:rsidRPr="00BC211D" w:rsidRDefault="001606F5" w:rsidP="00F71012">
            <w:pPr>
              <w:widowControl/>
              <w:snapToGrid w:val="0"/>
              <w:jc w:val="center"/>
              <w:rPr>
                <w:rFonts w:ascii="宋体" w:hAnsi="宋体" w:hint="eastAsia"/>
                <w:szCs w:val="21"/>
              </w:rPr>
            </w:pPr>
          </w:p>
        </w:tc>
        <w:tc>
          <w:tcPr>
            <w:tcW w:w="681" w:type="pct"/>
            <w:vAlign w:val="center"/>
          </w:tcPr>
          <w:p w14:paraId="3AEE25E2" w14:textId="77777777" w:rsidR="001606F5" w:rsidRPr="00BC211D" w:rsidRDefault="001606F5" w:rsidP="00F71012">
            <w:pPr>
              <w:widowControl/>
              <w:snapToGrid w:val="0"/>
              <w:jc w:val="center"/>
              <w:rPr>
                <w:rFonts w:ascii="宋体" w:hAnsi="宋体" w:hint="eastAsia"/>
                <w:szCs w:val="21"/>
              </w:rPr>
            </w:pPr>
          </w:p>
        </w:tc>
      </w:tr>
      <w:tr w:rsidR="00B30E02" w:rsidRPr="00BC211D" w14:paraId="18AE2E53" w14:textId="77777777" w:rsidTr="00653EE9">
        <w:trPr>
          <w:trHeight w:val="454"/>
        </w:trPr>
        <w:tc>
          <w:tcPr>
            <w:tcW w:w="637" w:type="pct"/>
            <w:vAlign w:val="center"/>
          </w:tcPr>
          <w:p w14:paraId="1EC71B91" w14:textId="0C892430" w:rsidR="00DD2A9F" w:rsidRPr="00BC211D" w:rsidRDefault="00DD2A9F" w:rsidP="00DD2A9F">
            <w:pPr>
              <w:widowControl/>
              <w:snapToGrid w:val="0"/>
              <w:jc w:val="center"/>
              <w:rPr>
                <w:rFonts w:ascii="宋体" w:hAnsi="宋体" w:hint="eastAsia"/>
                <w:szCs w:val="21"/>
              </w:rPr>
            </w:pPr>
            <w:r w:rsidRPr="00BC211D">
              <w:rPr>
                <w:rFonts w:ascii="宋体" w:hAnsi="宋体" w:hint="eastAsia"/>
                <w:szCs w:val="21"/>
              </w:rPr>
              <w:t>2</w:t>
            </w:r>
          </w:p>
        </w:tc>
        <w:tc>
          <w:tcPr>
            <w:tcW w:w="2942" w:type="pct"/>
            <w:vAlign w:val="center"/>
          </w:tcPr>
          <w:p w14:paraId="57794C49" w14:textId="628551B8" w:rsidR="00DD2A9F" w:rsidRPr="00BC211D" w:rsidRDefault="00DD2A9F" w:rsidP="00653EE9">
            <w:pPr>
              <w:widowControl/>
              <w:snapToGrid w:val="0"/>
              <w:rPr>
                <w:rFonts w:ascii="宋体" w:hAnsi="宋体" w:cs="宋体" w:hint="eastAsia"/>
                <w:b/>
                <w:bCs/>
                <w:szCs w:val="21"/>
              </w:rPr>
            </w:pPr>
            <w:r w:rsidRPr="00BC211D">
              <w:rPr>
                <w:rFonts w:ascii="宋体" w:hAnsi="宋体" w:cs="宋体"/>
                <w:b/>
                <w:bCs/>
                <w:szCs w:val="21"/>
              </w:rPr>
              <w:t>……</w:t>
            </w:r>
          </w:p>
        </w:tc>
        <w:tc>
          <w:tcPr>
            <w:tcW w:w="740" w:type="pct"/>
            <w:vAlign w:val="center"/>
          </w:tcPr>
          <w:p w14:paraId="637078B7" w14:textId="77777777" w:rsidR="00DD2A9F" w:rsidRPr="00BC211D" w:rsidRDefault="00DD2A9F" w:rsidP="00DD2A9F">
            <w:pPr>
              <w:widowControl/>
              <w:snapToGrid w:val="0"/>
              <w:jc w:val="center"/>
              <w:rPr>
                <w:rFonts w:ascii="宋体" w:hAnsi="宋体" w:hint="eastAsia"/>
                <w:szCs w:val="21"/>
              </w:rPr>
            </w:pPr>
          </w:p>
        </w:tc>
        <w:tc>
          <w:tcPr>
            <w:tcW w:w="681" w:type="pct"/>
            <w:vAlign w:val="center"/>
          </w:tcPr>
          <w:p w14:paraId="6CD3E968" w14:textId="77777777" w:rsidR="00DD2A9F" w:rsidRPr="00BC211D" w:rsidRDefault="00DD2A9F" w:rsidP="00DD2A9F">
            <w:pPr>
              <w:widowControl/>
              <w:snapToGrid w:val="0"/>
              <w:jc w:val="center"/>
              <w:rPr>
                <w:rFonts w:ascii="宋体" w:hAnsi="宋体" w:hint="eastAsia"/>
                <w:szCs w:val="21"/>
              </w:rPr>
            </w:pPr>
          </w:p>
        </w:tc>
      </w:tr>
      <w:tr w:rsidR="00B30E02" w:rsidRPr="00BC211D" w14:paraId="27E6C790" w14:textId="77777777" w:rsidTr="00653EE9">
        <w:trPr>
          <w:trHeight w:val="454"/>
        </w:trPr>
        <w:tc>
          <w:tcPr>
            <w:tcW w:w="637" w:type="pct"/>
            <w:vAlign w:val="center"/>
          </w:tcPr>
          <w:p w14:paraId="533A5443" w14:textId="5B829F26" w:rsidR="00DD2A9F" w:rsidRPr="00BC211D" w:rsidRDefault="00DD2A9F" w:rsidP="00DD2A9F">
            <w:pPr>
              <w:widowControl/>
              <w:snapToGrid w:val="0"/>
              <w:jc w:val="center"/>
              <w:rPr>
                <w:rFonts w:ascii="宋体" w:hAnsi="宋体" w:hint="eastAsia"/>
                <w:szCs w:val="21"/>
              </w:rPr>
            </w:pPr>
            <w:r w:rsidRPr="00BC211D">
              <w:rPr>
                <w:rFonts w:ascii="宋体" w:hAnsi="宋体" w:hint="eastAsia"/>
                <w:szCs w:val="21"/>
              </w:rPr>
              <w:t>3</w:t>
            </w:r>
          </w:p>
        </w:tc>
        <w:tc>
          <w:tcPr>
            <w:tcW w:w="2942" w:type="pct"/>
            <w:vAlign w:val="center"/>
          </w:tcPr>
          <w:p w14:paraId="7FBF80FA" w14:textId="2F9CFDE0" w:rsidR="00DD2A9F" w:rsidRPr="00BC211D" w:rsidRDefault="00DD2A9F" w:rsidP="00653EE9">
            <w:pPr>
              <w:widowControl/>
              <w:snapToGrid w:val="0"/>
              <w:rPr>
                <w:rFonts w:ascii="宋体" w:hAnsi="宋体" w:cs="宋体" w:hint="eastAsia"/>
                <w:b/>
                <w:bCs/>
                <w:szCs w:val="21"/>
              </w:rPr>
            </w:pPr>
            <w:r w:rsidRPr="00BC211D">
              <w:rPr>
                <w:rFonts w:ascii="宋体" w:hAnsi="宋体" w:cs="宋体"/>
                <w:b/>
                <w:bCs/>
                <w:szCs w:val="21"/>
              </w:rPr>
              <w:t>……</w:t>
            </w:r>
          </w:p>
        </w:tc>
        <w:tc>
          <w:tcPr>
            <w:tcW w:w="740" w:type="pct"/>
            <w:vAlign w:val="center"/>
          </w:tcPr>
          <w:p w14:paraId="70C3F393" w14:textId="77777777" w:rsidR="00DD2A9F" w:rsidRPr="00BC211D" w:rsidRDefault="00DD2A9F" w:rsidP="00DD2A9F">
            <w:pPr>
              <w:widowControl/>
              <w:snapToGrid w:val="0"/>
              <w:jc w:val="center"/>
              <w:rPr>
                <w:rFonts w:ascii="宋体" w:hAnsi="宋体" w:hint="eastAsia"/>
                <w:szCs w:val="21"/>
              </w:rPr>
            </w:pPr>
          </w:p>
        </w:tc>
        <w:tc>
          <w:tcPr>
            <w:tcW w:w="681" w:type="pct"/>
            <w:vAlign w:val="center"/>
          </w:tcPr>
          <w:p w14:paraId="286438E1" w14:textId="77777777" w:rsidR="00DD2A9F" w:rsidRPr="00BC211D" w:rsidRDefault="00DD2A9F" w:rsidP="00DD2A9F">
            <w:pPr>
              <w:widowControl/>
              <w:snapToGrid w:val="0"/>
              <w:jc w:val="center"/>
              <w:rPr>
                <w:rFonts w:ascii="宋体" w:hAnsi="宋体" w:hint="eastAsia"/>
                <w:szCs w:val="21"/>
              </w:rPr>
            </w:pPr>
          </w:p>
        </w:tc>
      </w:tr>
      <w:tr w:rsidR="00B30E02" w:rsidRPr="00BC211D" w14:paraId="5839DCA0" w14:textId="77777777" w:rsidTr="00F71012">
        <w:trPr>
          <w:trHeight w:val="454"/>
        </w:trPr>
        <w:tc>
          <w:tcPr>
            <w:tcW w:w="637" w:type="pct"/>
            <w:vAlign w:val="center"/>
          </w:tcPr>
          <w:p w14:paraId="476CBBA6" w14:textId="77777777" w:rsidR="00F71012" w:rsidRPr="00BC211D" w:rsidRDefault="00F71012" w:rsidP="00F71012">
            <w:pPr>
              <w:widowControl/>
              <w:snapToGrid w:val="0"/>
              <w:jc w:val="center"/>
              <w:rPr>
                <w:rFonts w:ascii="宋体" w:hAnsi="宋体" w:hint="eastAsia"/>
                <w:szCs w:val="21"/>
              </w:rPr>
            </w:pPr>
            <w:r w:rsidRPr="00BC211D">
              <w:rPr>
                <w:rFonts w:ascii="宋体" w:hAnsi="宋体" w:hint="eastAsia"/>
                <w:szCs w:val="21"/>
              </w:rPr>
              <w:t>十二</w:t>
            </w:r>
          </w:p>
        </w:tc>
        <w:tc>
          <w:tcPr>
            <w:tcW w:w="2942" w:type="pct"/>
            <w:vAlign w:val="center"/>
          </w:tcPr>
          <w:p w14:paraId="3167A0C1" w14:textId="77777777" w:rsidR="00F71012" w:rsidRPr="00BC211D" w:rsidRDefault="00F71012" w:rsidP="00F71012">
            <w:pPr>
              <w:widowControl/>
              <w:snapToGrid w:val="0"/>
              <w:jc w:val="left"/>
              <w:rPr>
                <w:rFonts w:ascii="宋体" w:hAnsi="宋体" w:hint="eastAsia"/>
                <w:szCs w:val="21"/>
              </w:rPr>
            </w:pPr>
            <w:r w:rsidRPr="00BC211D">
              <w:rPr>
                <w:rFonts w:ascii="宋体" w:hAnsi="宋体" w:hint="eastAsia"/>
                <w:szCs w:val="21"/>
              </w:rPr>
              <w:t>人工费</w:t>
            </w:r>
          </w:p>
        </w:tc>
        <w:tc>
          <w:tcPr>
            <w:tcW w:w="740" w:type="pct"/>
            <w:vAlign w:val="center"/>
          </w:tcPr>
          <w:p w14:paraId="6F8ED098" w14:textId="77777777" w:rsidR="00F71012" w:rsidRPr="00BC211D" w:rsidRDefault="00F71012" w:rsidP="00F71012">
            <w:pPr>
              <w:widowControl/>
              <w:snapToGrid w:val="0"/>
              <w:jc w:val="center"/>
              <w:rPr>
                <w:rFonts w:ascii="宋体" w:hAnsi="宋体" w:hint="eastAsia"/>
                <w:szCs w:val="21"/>
              </w:rPr>
            </w:pPr>
            <w:r w:rsidRPr="00BC211D">
              <w:rPr>
                <w:rFonts w:ascii="宋体" w:hAnsi="宋体" w:hint="eastAsia"/>
                <w:szCs w:val="21"/>
              </w:rPr>
              <w:t>项</w:t>
            </w:r>
          </w:p>
        </w:tc>
        <w:tc>
          <w:tcPr>
            <w:tcW w:w="681" w:type="pct"/>
            <w:vAlign w:val="center"/>
          </w:tcPr>
          <w:p w14:paraId="54E5582B" w14:textId="77777777" w:rsidR="00F71012" w:rsidRPr="00BC211D" w:rsidRDefault="00F71012" w:rsidP="00F71012">
            <w:pPr>
              <w:widowControl/>
              <w:snapToGrid w:val="0"/>
              <w:jc w:val="center"/>
              <w:rPr>
                <w:rFonts w:ascii="宋体" w:hAnsi="宋体" w:hint="eastAsia"/>
                <w:szCs w:val="21"/>
              </w:rPr>
            </w:pPr>
            <w:r w:rsidRPr="00BC211D">
              <w:rPr>
                <w:rFonts w:ascii="宋体" w:hAnsi="宋体" w:hint="eastAsia"/>
                <w:szCs w:val="21"/>
              </w:rPr>
              <w:t>1</w:t>
            </w:r>
          </w:p>
        </w:tc>
      </w:tr>
    </w:tbl>
    <w:p w14:paraId="535CB92F" w14:textId="6F3BD418" w:rsidR="009D3D5D" w:rsidRPr="00BC211D" w:rsidRDefault="009D3D5D" w:rsidP="009D3D5D">
      <w:pPr>
        <w:spacing w:line="360" w:lineRule="exact"/>
        <w:ind w:firstLineChars="200" w:firstLine="422"/>
        <w:rPr>
          <w:rFonts w:ascii="宋体" w:hAnsi="宋体" w:cs="宋体" w:hint="eastAsia"/>
          <w:b/>
          <w:bCs/>
          <w:szCs w:val="21"/>
        </w:rPr>
      </w:pPr>
      <w:r w:rsidRPr="00BC211D">
        <w:rPr>
          <w:rFonts w:ascii="宋体" w:hAnsi="宋体" w:cs="宋体" w:hint="eastAsia"/>
          <w:b/>
          <w:bCs/>
          <w:szCs w:val="21"/>
        </w:rPr>
        <w:t>注：供应商应提供设备所带专用工具清单，并标明其种类、用途和生产厂家，此价格应在投标价格表中单列。房屋以及设备基础等土建工程的费用不在其范围内。</w:t>
      </w:r>
    </w:p>
    <w:p w14:paraId="5BF8FD2B" w14:textId="4EF894FA" w:rsidR="000116BE" w:rsidRPr="00BC211D" w:rsidRDefault="005E1526">
      <w:pPr>
        <w:spacing w:line="360" w:lineRule="exact"/>
        <w:ind w:right="210" w:firstLineChars="200" w:firstLine="422"/>
        <w:jc w:val="left"/>
        <w:rPr>
          <w:rFonts w:ascii="宋体" w:hAnsi="宋体" w:hint="eastAsia"/>
          <w:b/>
          <w:bCs/>
          <w:szCs w:val="21"/>
        </w:rPr>
      </w:pPr>
      <w:r w:rsidRPr="00BC211D">
        <w:rPr>
          <w:rFonts w:ascii="宋体" w:hAnsi="宋体" w:hint="eastAsia"/>
          <w:b/>
          <w:bCs/>
          <w:szCs w:val="21"/>
        </w:rPr>
        <w:t>2.参数要求</w:t>
      </w:r>
    </w:p>
    <w:p w14:paraId="0EA410A5" w14:textId="44BE5176"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使用燃料：0～20#轻柴油；</w:t>
      </w:r>
    </w:p>
    <w:p w14:paraId="471F504D" w14:textId="5447EAFE"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首具常温遗体火化耗油量：10升；</w:t>
      </w:r>
    </w:p>
    <w:p w14:paraId="175862F5" w14:textId="660EE4EB"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连续火化耗油量：≤8升/具 ；</w:t>
      </w:r>
    </w:p>
    <w:p w14:paraId="34D90155" w14:textId="6470F29F"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proofErr w:type="gramStart"/>
      <w:r w:rsidRPr="00BC211D">
        <w:rPr>
          <w:rFonts w:ascii="宋体" w:hAnsi="宋体" w:hint="eastAsia"/>
          <w:szCs w:val="21"/>
        </w:rPr>
        <w:t>单具常温</w:t>
      </w:r>
      <w:proofErr w:type="gramEnd"/>
      <w:r w:rsidRPr="00BC211D">
        <w:rPr>
          <w:rFonts w:ascii="宋体" w:hAnsi="宋体" w:hint="eastAsia"/>
          <w:szCs w:val="21"/>
        </w:rPr>
        <w:t>遗体进炉火化时间：35分钟/具；</w:t>
      </w:r>
    </w:p>
    <w:p w14:paraId="0414F9CB" w14:textId="5C18A323"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lastRenderedPageBreak/>
        <w:t>连续火化时间：30分钟/具；</w:t>
      </w:r>
    </w:p>
    <w:p w14:paraId="33BF810B" w14:textId="38376CB4"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主炉膛工作压力：-9.8Pa～-30Pa；</w:t>
      </w:r>
    </w:p>
    <w:p w14:paraId="54C6417C" w14:textId="4151F9F3"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主炉膛最大负压：大于-300 Pa；</w:t>
      </w:r>
    </w:p>
    <w:p w14:paraId="54CB1E9E" w14:textId="00EEC0D7"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主燃室工作温度：650℃～900℃；</w:t>
      </w:r>
    </w:p>
    <w:p w14:paraId="0F6274CF" w14:textId="6268983F"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再燃室工作温度：600℃～850℃；</w:t>
      </w:r>
    </w:p>
    <w:p w14:paraId="4F27E1C5" w14:textId="61A5A62B"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火化炉表面温升：小于30℃；局部小于60℃；</w:t>
      </w:r>
    </w:p>
    <w:p w14:paraId="480D21BA" w14:textId="2AE49989"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保温性能：燃烧室温度900℃，停炉24小时后，</w:t>
      </w:r>
      <w:proofErr w:type="gramStart"/>
      <w:r w:rsidRPr="00BC211D">
        <w:rPr>
          <w:rFonts w:ascii="宋体" w:hAnsi="宋体" w:hint="eastAsia"/>
          <w:szCs w:val="21"/>
        </w:rPr>
        <w:t>主温大于</w:t>
      </w:r>
      <w:proofErr w:type="gramEnd"/>
      <w:r w:rsidRPr="00BC211D">
        <w:rPr>
          <w:rFonts w:ascii="宋体" w:hAnsi="宋体" w:hint="eastAsia"/>
          <w:szCs w:val="21"/>
        </w:rPr>
        <w:t>200℃；</w:t>
      </w:r>
    </w:p>
    <w:p w14:paraId="3AD3AA46" w14:textId="1EE2F569"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火化正常遗体时，烟气黑度值不大于林格曼一级；</w:t>
      </w:r>
    </w:p>
    <w:p w14:paraId="653800C4" w14:textId="03ED926B"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采用新型文丘里引射技术；</w:t>
      </w:r>
    </w:p>
    <w:p w14:paraId="30824807" w14:textId="4C16BB1B"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电器总功率：小于25KW；</w:t>
      </w:r>
    </w:p>
    <w:p w14:paraId="111212CE" w14:textId="1F14E968"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系统工作电压：输入电压380V±5%（三相五线制）；</w:t>
      </w:r>
    </w:p>
    <w:p w14:paraId="7D682FA4" w14:textId="004AF228"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电器控制工作电压：220VAC，24VDC；</w:t>
      </w:r>
    </w:p>
    <w:p w14:paraId="20F8995F" w14:textId="38739DA1"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配置技术成熟的炉膛预热系统，利用热转换新技术，将烟气的热量转化为炉膛供风温度的提升，有效减少耗能和成本开支。</w:t>
      </w:r>
    </w:p>
    <w:p w14:paraId="7C208F79" w14:textId="0FFB5835"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配置技术成熟的多角度</w:t>
      </w:r>
      <w:proofErr w:type="gramStart"/>
      <w:r w:rsidRPr="00BC211D">
        <w:rPr>
          <w:rFonts w:ascii="宋体" w:hAnsi="宋体" w:hint="eastAsia"/>
          <w:szCs w:val="21"/>
        </w:rPr>
        <w:t>热供风装置</w:t>
      </w:r>
      <w:proofErr w:type="gramEnd"/>
      <w:r w:rsidRPr="00BC211D">
        <w:rPr>
          <w:rFonts w:ascii="宋体" w:hAnsi="宋体" w:hint="eastAsia"/>
          <w:szCs w:val="21"/>
        </w:rPr>
        <w:t>，采用</w:t>
      </w:r>
      <w:proofErr w:type="gramStart"/>
      <w:r w:rsidRPr="00BC211D">
        <w:rPr>
          <w:rFonts w:ascii="宋体" w:hAnsi="宋体" w:hint="eastAsia"/>
          <w:szCs w:val="21"/>
        </w:rPr>
        <w:t>多角度供风技术</w:t>
      </w:r>
      <w:proofErr w:type="gramEnd"/>
      <w:r w:rsidRPr="00BC211D">
        <w:rPr>
          <w:rFonts w:ascii="宋体" w:hAnsi="宋体" w:hint="eastAsia"/>
          <w:szCs w:val="21"/>
        </w:rPr>
        <w:t>，提高燃烧效果和速度，有效提高工作效率和减少能耗。</w:t>
      </w:r>
    </w:p>
    <w:p w14:paraId="082D1D7B" w14:textId="20E518F6"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配置技术成熟</w:t>
      </w:r>
      <w:proofErr w:type="gramStart"/>
      <w:r w:rsidRPr="00BC211D">
        <w:rPr>
          <w:rFonts w:ascii="宋体" w:hAnsi="宋体" w:hint="eastAsia"/>
          <w:szCs w:val="21"/>
        </w:rPr>
        <w:t>的供风应急系统</w:t>
      </w:r>
      <w:proofErr w:type="gramEnd"/>
      <w:r w:rsidRPr="00BC211D">
        <w:rPr>
          <w:rFonts w:ascii="宋体" w:hAnsi="宋体" w:hint="eastAsia"/>
          <w:szCs w:val="21"/>
        </w:rPr>
        <w:t>，当</w:t>
      </w:r>
      <w:proofErr w:type="gramStart"/>
      <w:r w:rsidRPr="00BC211D">
        <w:rPr>
          <w:rFonts w:ascii="宋体" w:hAnsi="宋体" w:hint="eastAsia"/>
          <w:szCs w:val="21"/>
        </w:rPr>
        <w:t>供风设备</w:t>
      </w:r>
      <w:proofErr w:type="gramEnd"/>
      <w:r w:rsidRPr="00BC211D">
        <w:rPr>
          <w:rFonts w:ascii="宋体" w:hAnsi="宋体" w:hint="eastAsia"/>
          <w:szCs w:val="21"/>
        </w:rPr>
        <w:t>出现故障时，</w:t>
      </w:r>
      <w:proofErr w:type="gramStart"/>
      <w:r w:rsidRPr="00BC211D">
        <w:rPr>
          <w:rFonts w:ascii="宋体" w:hAnsi="宋体" w:hint="eastAsia"/>
          <w:szCs w:val="21"/>
        </w:rPr>
        <w:t>采用供风应急</w:t>
      </w:r>
      <w:proofErr w:type="gramEnd"/>
      <w:r w:rsidRPr="00BC211D">
        <w:rPr>
          <w:rFonts w:ascii="宋体" w:hAnsi="宋体" w:hint="eastAsia"/>
          <w:szCs w:val="21"/>
        </w:rPr>
        <w:t>技术，可以确保火化工作的正常进行。</w:t>
      </w:r>
    </w:p>
    <w:p w14:paraId="45D0A95C" w14:textId="1B40D2D6"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配置技术成熟的火化机炉膛防爆装置，当炉膛发生烟气爆燃时，采用防爆装置技术，可以避免强气流对炉体等设备和设施的破坏，有效防止事故的发生。</w:t>
      </w:r>
    </w:p>
    <w:p w14:paraId="70FE18AB" w14:textId="71EC8F42"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配置技术成熟的燃烧器方向调节器，可以根据炉膛里的实际情况，对燃烧角度进行调节，加快尸体的焚烧，有效提高工作效率和减少能耗。</w:t>
      </w:r>
    </w:p>
    <w:p w14:paraId="5F0547B0" w14:textId="6E87FC72"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配置技术成熟的炉膛热能循环利用装置，将炉膛里的热能进行优化，对烟气中的灰尘进行多次燃烧，提高燃烧效果和减少能耗。</w:t>
      </w:r>
    </w:p>
    <w:p w14:paraId="689C169B" w14:textId="4D02B1E6"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配置技术成熟的一体化控制系统，将所有控制单元进行集合，形成一体化控制，不会产生因误操作所产生的设备运行故障，提高安全系数。（提供技术说明）</w:t>
      </w:r>
    </w:p>
    <w:p w14:paraId="471C392F" w14:textId="028CCC58"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必须配置技术成熟的火化机后处理一体机，能够使火化机和后处理有效结合，不会产生冲突现象。</w:t>
      </w:r>
    </w:p>
    <w:p w14:paraId="20CAAA1A" w14:textId="177145CB"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具有二次及三次多级燃烧技术。</w:t>
      </w:r>
    </w:p>
    <w:p w14:paraId="19EC5BBF" w14:textId="6F8F33AA"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主炉膛尺寸（约）：长X宽X高=2100X720X700MM。（具体由采购人现场进行确认）</w:t>
      </w:r>
    </w:p>
    <w:p w14:paraId="1B887FFC" w14:textId="63BE066E"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炉门提升系统：采用链条链轮传动方式，设配重块，运行平稳，噪音低；炉门采用金属框内压制高级硅酸铝纤维</w:t>
      </w:r>
      <w:proofErr w:type="gramStart"/>
      <w:r w:rsidRPr="00BC211D">
        <w:rPr>
          <w:rFonts w:ascii="宋体" w:hAnsi="宋体" w:hint="eastAsia"/>
          <w:szCs w:val="21"/>
        </w:rPr>
        <w:t>毯</w:t>
      </w:r>
      <w:proofErr w:type="gramEnd"/>
      <w:r w:rsidRPr="00BC211D">
        <w:rPr>
          <w:rFonts w:ascii="宋体" w:hAnsi="宋体" w:hint="eastAsia"/>
          <w:szCs w:val="21"/>
        </w:rPr>
        <w:t>，炉门中心浇制200MMX200MM左右的高温钢纤维混泥土料，以抗击明火的侵蚀。</w:t>
      </w:r>
    </w:p>
    <w:p w14:paraId="5EA2B8F7" w14:textId="0C09859A"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主炉膛采用高级磷酸盐高铝砖，可抗高温1200度以上，砌缝不得超过3MM；其他应采用标准耐火砖，可抗高温900度以上。</w:t>
      </w:r>
    </w:p>
    <w:p w14:paraId="239ED471" w14:textId="7D284F34"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t>主炉拱</w:t>
      </w:r>
      <w:proofErr w:type="gramStart"/>
      <w:r w:rsidRPr="00BC211D">
        <w:rPr>
          <w:rFonts w:ascii="宋体" w:hAnsi="宋体" w:hint="eastAsia"/>
          <w:szCs w:val="21"/>
        </w:rPr>
        <w:t>顶采用</w:t>
      </w:r>
      <w:proofErr w:type="gramEnd"/>
      <w:r w:rsidRPr="00BC211D">
        <w:rPr>
          <w:rFonts w:ascii="宋体" w:hAnsi="宋体" w:hint="eastAsia"/>
          <w:szCs w:val="21"/>
        </w:rPr>
        <w:t>高温钢纤维耐火混泥土预制，炉顶采用硅酸铝纤维</w:t>
      </w:r>
      <w:proofErr w:type="gramStart"/>
      <w:r w:rsidRPr="00BC211D">
        <w:rPr>
          <w:rFonts w:ascii="宋体" w:hAnsi="宋体" w:hint="eastAsia"/>
          <w:szCs w:val="21"/>
        </w:rPr>
        <w:t>毯</w:t>
      </w:r>
      <w:proofErr w:type="gramEnd"/>
      <w:r w:rsidRPr="00BC211D">
        <w:rPr>
          <w:rFonts w:ascii="宋体" w:hAnsi="宋体" w:hint="eastAsia"/>
          <w:szCs w:val="21"/>
        </w:rPr>
        <w:t>进行隔热后用高温混泥土进行压实覆盖。</w:t>
      </w:r>
    </w:p>
    <w:p w14:paraId="65A525A3" w14:textId="0E737B79" w:rsidR="005E1526" w:rsidRPr="00BC211D" w:rsidRDefault="005E1526" w:rsidP="00D017D8">
      <w:pPr>
        <w:pStyle w:val="aff4"/>
        <w:numPr>
          <w:ilvl w:val="0"/>
          <w:numId w:val="2"/>
        </w:numPr>
        <w:spacing w:line="360" w:lineRule="exact"/>
        <w:ind w:left="0" w:firstLine="420"/>
        <w:jc w:val="left"/>
        <w:rPr>
          <w:rFonts w:ascii="宋体" w:hAnsi="宋体" w:hint="eastAsia"/>
          <w:szCs w:val="21"/>
        </w:rPr>
      </w:pPr>
      <w:r w:rsidRPr="00BC211D">
        <w:rPr>
          <w:rFonts w:ascii="宋体" w:hAnsi="宋体" w:hint="eastAsia"/>
          <w:szCs w:val="21"/>
        </w:rPr>
        <w:lastRenderedPageBreak/>
        <w:t>炉内风管采用不锈钢材料制作，焊缝必须牢固不漏风。</w:t>
      </w:r>
    </w:p>
    <w:p w14:paraId="5B432C24" w14:textId="3B4833D3" w:rsidR="00C53187" w:rsidRPr="00BC211D" w:rsidRDefault="00000000">
      <w:pPr>
        <w:spacing w:line="360" w:lineRule="exact"/>
        <w:ind w:right="210" w:firstLineChars="200" w:firstLine="422"/>
        <w:jc w:val="left"/>
        <w:rPr>
          <w:rFonts w:ascii="宋体" w:hAnsi="宋体" w:cs="宋体" w:hint="eastAsia"/>
          <w:b/>
          <w:szCs w:val="21"/>
        </w:rPr>
      </w:pPr>
      <w:r w:rsidRPr="00BC211D">
        <w:rPr>
          <w:rFonts w:ascii="宋体" w:hAnsi="宋体" w:hint="eastAsia"/>
          <w:b/>
          <w:bCs/>
          <w:szCs w:val="21"/>
        </w:rPr>
        <w:t>（三）</w:t>
      </w:r>
      <w:r w:rsidRPr="00BC211D">
        <w:rPr>
          <w:rFonts w:ascii="宋体" w:hAnsi="宋体" w:cs="宋体" w:hint="eastAsia"/>
          <w:b/>
          <w:szCs w:val="21"/>
        </w:rPr>
        <w:t>验收标准</w:t>
      </w:r>
    </w:p>
    <w:p w14:paraId="06438388" w14:textId="77777777" w:rsidR="00C30159" w:rsidRPr="00BC211D" w:rsidRDefault="00C30159">
      <w:pPr>
        <w:spacing w:line="360" w:lineRule="exact"/>
        <w:ind w:right="210" w:firstLineChars="200" w:firstLine="420"/>
        <w:jc w:val="left"/>
        <w:rPr>
          <w:rFonts w:ascii="宋体" w:hAnsi="宋体" w:cs="宋体" w:hint="eastAsia"/>
          <w:szCs w:val="21"/>
        </w:rPr>
      </w:pPr>
      <w:r w:rsidRPr="00BC211D">
        <w:rPr>
          <w:rFonts w:ascii="宋体" w:hAnsi="宋体" w:cs="宋体" w:hint="eastAsia"/>
          <w:szCs w:val="21"/>
        </w:rPr>
        <w:t>采购人应当在收到产品后的5个工作日内对产品进行验收；需要供应商对产品或系统进行安装调试的，应在规定的时间内完成安装调试。采购人应在产品安装调试完毕后的5个工作日内进行质量验收，逾期等同于验收。验收合格的，由采购人签署验收报告并加盖单位公章；验收不合格的，供应商应整改至合格为止。5天内供应商不能整改合格的，作不合格产品进行处理，采购方有权要求供应商拆除所有设备，并承担所有法律和经济责任。</w:t>
      </w:r>
    </w:p>
    <w:p w14:paraId="330C7CA5" w14:textId="2AE09F14" w:rsidR="00C53187" w:rsidRPr="00BC211D" w:rsidRDefault="00000000">
      <w:pPr>
        <w:spacing w:line="360" w:lineRule="exact"/>
        <w:ind w:right="210" w:firstLineChars="200" w:firstLine="422"/>
        <w:jc w:val="left"/>
        <w:rPr>
          <w:rFonts w:ascii="宋体" w:hAnsi="宋体" w:cs="宋体" w:hint="eastAsia"/>
          <w:b/>
          <w:szCs w:val="21"/>
        </w:rPr>
      </w:pPr>
      <w:r w:rsidRPr="00BC211D">
        <w:rPr>
          <w:rFonts w:ascii="宋体" w:hAnsi="宋体" w:cs="宋体" w:hint="eastAsia"/>
          <w:b/>
          <w:szCs w:val="21"/>
        </w:rPr>
        <w:t>（四）质保期</w:t>
      </w:r>
    </w:p>
    <w:p w14:paraId="01168423" w14:textId="796D0119" w:rsidR="00C53187" w:rsidRPr="00BC211D" w:rsidRDefault="00000000">
      <w:pPr>
        <w:spacing w:line="360" w:lineRule="exact"/>
        <w:ind w:firstLineChars="200" w:firstLine="420"/>
        <w:rPr>
          <w:rFonts w:ascii="宋体" w:hAnsi="宋体" w:cs="宋体" w:hint="eastAsia"/>
          <w:bCs/>
          <w:szCs w:val="21"/>
        </w:rPr>
      </w:pPr>
      <w:r w:rsidRPr="00BC211D">
        <w:rPr>
          <w:rFonts w:ascii="宋体" w:hAnsi="宋体" w:cs="宋体" w:hint="eastAsia"/>
        </w:rPr>
        <w:t>质保期：</w:t>
      </w:r>
      <w:r w:rsidR="00997524" w:rsidRPr="00BC211D">
        <w:rPr>
          <w:rFonts w:ascii="宋体" w:hAnsi="宋体" w:cs="宋体" w:hint="eastAsia"/>
        </w:rPr>
        <w:t>1</w:t>
      </w:r>
      <w:r w:rsidRPr="00BC211D">
        <w:rPr>
          <w:rFonts w:ascii="宋体" w:hAnsi="宋体" w:cs="宋体" w:hint="eastAsia"/>
        </w:rPr>
        <w:t>年，自</w:t>
      </w:r>
      <w:r w:rsidRPr="00BC211D">
        <w:rPr>
          <w:rFonts w:ascii="宋体" w:hAnsi="宋体" w:cs="宋体" w:hint="eastAsia"/>
          <w:bCs/>
          <w:szCs w:val="21"/>
        </w:rPr>
        <w:t>验收合格之日起算。成交供应商对期内所发生的设备维护、维修、更换等一切费用负责。</w:t>
      </w:r>
    </w:p>
    <w:p w14:paraId="57D7DD0C" w14:textId="77777777" w:rsidR="00C53187" w:rsidRPr="00BC211D" w:rsidRDefault="00000000">
      <w:pPr>
        <w:spacing w:line="360" w:lineRule="exact"/>
        <w:ind w:firstLineChars="200" w:firstLine="422"/>
        <w:rPr>
          <w:rFonts w:ascii="宋体" w:hAnsi="宋体" w:cs="宋体" w:hint="eastAsia"/>
          <w:b/>
        </w:rPr>
      </w:pPr>
      <w:r w:rsidRPr="00BC211D">
        <w:rPr>
          <w:rFonts w:ascii="宋体" w:hAnsi="宋体" w:cs="宋体" w:hint="eastAsia"/>
          <w:b/>
        </w:rPr>
        <w:t>（五）售后服务</w:t>
      </w:r>
    </w:p>
    <w:p w14:paraId="32BE5760" w14:textId="77777777" w:rsidR="00C30159" w:rsidRPr="00BC211D" w:rsidRDefault="00FE725A">
      <w:pPr>
        <w:spacing w:line="360" w:lineRule="exact"/>
        <w:ind w:firstLineChars="200" w:firstLine="420"/>
        <w:rPr>
          <w:rFonts w:ascii="宋体" w:hAnsi="宋体" w:cs="宋体" w:hint="eastAsia"/>
        </w:rPr>
      </w:pPr>
      <w:r w:rsidRPr="00BC211D">
        <w:rPr>
          <w:rFonts w:ascii="宋体" w:hAnsi="宋体" w:cs="宋体" w:hint="eastAsia"/>
        </w:rPr>
        <w:t>1.保修期内，所有非故意性损坏或在质量标准范围内的其他可能因正常使用造成的损坏供应商必须提供免费维修。在产品发生故障时，供应商需在接到采购人通知后的24个小时内派维修人员和相关零配件到达故障现场进行检修。供应商对所投报的产品以优惠价格终身提供配件和维修。</w:t>
      </w:r>
    </w:p>
    <w:p w14:paraId="2EF79609" w14:textId="68D4C441" w:rsidR="00C53187" w:rsidRPr="00BC211D" w:rsidRDefault="00C30159">
      <w:pPr>
        <w:spacing w:line="360" w:lineRule="exact"/>
        <w:ind w:firstLineChars="200" w:firstLine="420"/>
        <w:rPr>
          <w:rFonts w:ascii="宋体" w:hAnsi="宋体" w:cs="宋体" w:hint="eastAsia"/>
        </w:rPr>
      </w:pPr>
      <w:r w:rsidRPr="00BC211D">
        <w:rPr>
          <w:rFonts w:ascii="宋体" w:hAnsi="宋体" w:cs="宋体" w:hint="eastAsia"/>
        </w:rPr>
        <w:t>2.成交供应商派往采购人现场的人员，应具有较高的业务素质，现场解决问题时，不得无故拖延或推迟，应为采购人提供最佳的服务。</w:t>
      </w:r>
    </w:p>
    <w:p w14:paraId="6B4399F4" w14:textId="703F079D" w:rsidR="00C53187" w:rsidRPr="00BC211D" w:rsidRDefault="00C30159">
      <w:pPr>
        <w:spacing w:line="360" w:lineRule="exact"/>
        <w:ind w:firstLineChars="200" w:firstLine="420"/>
        <w:rPr>
          <w:rFonts w:ascii="宋体" w:hAnsi="宋体" w:cs="宋体" w:hint="eastAsia"/>
        </w:rPr>
      </w:pPr>
      <w:r w:rsidRPr="00BC211D">
        <w:rPr>
          <w:rFonts w:ascii="宋体" w:hAnsi="宋体" w:cs="宋体" w:hint="eastAsia"/>
        </w:rPr>
        <w:t>3.成交供应商必须无偿向采购人提供系统运行初期的技术培训及质保期内的运行技术服务。</w:t>
      </w:r>
    </w:p>
    <w:p w14:paraId="1B7618CF" w14:textId="46AD78AA" w:rsidR="00C53187" w:rsidRPr="00BC211D" w:rsidRDefault="00C30159">
      <w:pPr>
        <w:spacing w:line="360" w:lineRule="exact"/>
        <w:ind w:firstLineChars="200" w:firstLine="420"/>
        <w:rPr>
          <w:rFonts w:ascii="宋体" w:hAnsi="宋体" w:cs="宋体" w:hint="eastAsia"/>
        </w:rPr>
      </w:pPr>
      <w:r w:rsidRPr="00BC211D">
        <w:rPr>
          <w:rFonts w:ascii="宋体" w:hAnsi="宋体" w:cs="宋体" w:hint="eastAsia"/>
        </w:rPr>
        <w:t>4.在质保期内因设备质量问题造成的设备故障和零部件损坏，供应商应无条件维修和/或更换，更换的零部件质保期顺延。</w:t>
      </w:r>
    </w:p>
    <w:p w14:paraId="1CA277B8" w14:textId="77777777" w:rsidR="00C53187" w:rsidRPr="00BC211D" w:rsidRDefault="00000000">
      <w:pPr>
        <w:spacing w:line="360" w:lineRule="exact"/>
        <w:ind w:firstLineChars="200" w:firstLine="422"/>
        <w:rPr>
          <w:rFonts w:ascii="宋体" w:hAnsi="宋体" w:cs="宋体" w:hint="eastAsia"/>
          <w:b/>
        </w:rPr>
      </w:pPr>
      <w:r w:rsidRPr="00BC211D">
        <w:rPr>
          <w:rFonts w:ascii="宋体" w:hAnsi="宋体" w:cs="宋体" w:hint="eastAsia"/>
          <w:b/>
        </w:rPr>
        <w:t>（六）人员培训</w:t>
      </w:r>
    </w:p>
    <w:p w14:paraId="1FD7A25D" w14:textId="77777777" w:rsidR="00C53187" w:rsidRPr="00BC211D" w:rsidRDefault="00000000">
      <w:pPr>
        <w:spacing w:line="360" w:lineRule="exact"/>
        <w:ind w:firstLineChars="200" w:firstLine="420"/>
        <w:rPr>
          <w:rFonts w:ascii="宋体" w:hAnsi="宋体" w:cs="宋体" w:hint="eastAsia"/>
        </w:rPr>
      </w:pPr>
      <w:r w:rsidRPr="00BC211D">
        <w:rPr>
          <w:rFonts w:ascii="宋体" w:hAnsi="宋体" w:cs="宋体" w:hint="eastAsia"/>
        </w:rPr>
        <w:t>1.对采购人员工进行该技术内容操作使用和维护保养的培训不少于16小时。</w:t>
      </w:r>
    </w:p>
    <w:p w14:paraId="2E7C9F6E" w14:textId="77777777" w:rsidR="00C53187" w:rsidRPr="00BC211D" w:rsidRDefault="00000000">
      <w:pPr>
        <w:spacing w:line="360" w:lineRule="exact"/>
        <w:ind w:firstLineChars="200" w:firstLine="420"/>
        <w:rPr>
          <w:rFonts w:ascii="宋体" w:hAnsi="宋体" w:cs="宋体" w:hint="eastAsia"/>
        </w:rPr>
      </w:pPr>
      <w:r w:rsidRPr="00BC211D">
        <w:rPr>
          <w:rFonts w:ascii="宋体" w:hAnsi="宋体" w:cs="宋体" w:hint="eastAsia"/>
        </w:rPr>
        <w:t>2.对采购人员工进行设备安全培训。</w:t>
      </w:r>
    </w:p>
    <w:p w14:paraId="7DFD0A09" w14:textId="77777777" w:rsidR="00C53187" w:rsidRPr="00BC211D" w:rsidRDefault="00000000">
      <w:pPr>
        <w:spacing w:line="360" w:lineRule="exact"/>
        <w:ind w:firstLineChars="200" w:firstLine="420"/>
        <w:rPr>
          <w:rFonts w:ascii="宋体" w:hAnsi="宋体" w:cs="宋体" w:hint="eastAsia"/>
        </w:rPr>
      </w:pPr>
      <w:r w:rsidRPr="00BC211D">
        <w:rPr>
          <w:rFonts w:ascii="宋体" w:hAnsi="宋体" w:cs="宋体" w:hint="eastAsia"/>
        </w:rPr>
        <w:t>3.提供设备运行、调试、维护过程中必要的专用工具、软件，以及对相关人员进行工艺设置、设备运行、调试和维护过程中相关的专用工具及软件使用的培训。</w:t>
      </w:r>
    </w:p>
    <w:p w14:paraId="6F76FB9E" w14:textId="77777777" w:rsidR="00C53187" w:rsidRPr="00BC211D" w:rsidRDefault="00000000">
      <w:pPr>
        <w:spacing w:line="360" w:lineRule="exact"/>
        <w:ind w:firstLineChars="200" w:firstLine="420"/>
        <w:rPr>
          <w:rFonts w:ascii="宋体" w:hAnsi="宋体" w:cs="宋体" w:hint="eastAsia"/>
        </w:rPr>
      </w:pPr>
      <w:r w:rsidRPr="00BC211D">
        <w:rPr>
          <w:rFonts w:ascii="宋体" w:hAnsi="宋体" w:cs="宋体" w:hint="eastAsia"/>
        </w:rPr>
        <w:t>4.成交供应商应免费提供一定数量的培训资料。</w:t>
      </w:r>
    </w:p>
    <w:p w14:paraId="429FE272" w14:textId="77777777" w:rsidR="00C53187" w:rsidRPr="00BC211D" w:rsidRDefault="00000000">
      <w:pPr>
        <w:adjustRightInd w:val="0"/>
        <w:snapToGrid w:val="0"/>
        <w:spacing w:line="360" w:lineRule="exact"/>
        <w:ind w:firstLineChars="200" w:firstLine="422"/>
        <w:rPr>
          <w:rFonts w:ascii="宋体" w:hAnsi="宋体" w:cs="宋体" w:hint="eastAsia"/>
          <w:b/>
          <w:bCs/>
          <w:kern w:val="0"/>
          <w:szCs w:val="21"/>
        </w:rPr>
      </w:pPr>
      <w:r w:rsidRPr="00BC211D">
        <w:rPr>
          <w:rFonts w:ascii="宋体" w:hAnsi="宋体" w:hint="eastAsia"/>
          <w:b/>
          <w:bCs/>
          <w:szCs w:val="21"/>
        </w:rPr>
        <w:t>（七）付款方式：</w:t>
      </w:r>
      <w:r w:rsidRPr="00BC211D">
        <w:rPr>
          <w:rFonts w:ascii="宋体" w:hAnsi="宋体" w:cs="宋体" w:hint="eastAsia"/>
          <w:b/>
          <w:bCs/>
          <w:kern w:val="0"/>
          <w:szCs w:val="21"/>
        </w:rPr>
        <w:t>验收合格，并经审计后支付审定价的100%（无息）。</w:t>
      </w:r>
    </w:p>
    <w:p w14:paraId="0ABF079C" w14:textId="77777777" w:rsidR="00C53187" w:rsidRPr="00BC211D" w:rsidRDefault="00000000">
      <w:pPr>
        <w:pStyle w:val="af8"/>
        <w:snapToGrid w:val="0"/>
        <w:spacing w:before="0" w:after="0" w:line="360" w:lineRule="exact"/>
        <w:ind w:firstLineChars="196" w:firstLine="413"/>
        <w:jc w:val="left"/>
        <w:rPr>
          <w:rFonts w:ascii="宋体" w:hAnsi="宋体" w:cs="宋体" w:hint="eastAsia"/>
          <w:sz w:val="21"/>
          <w:szCs w:val="21"/>
        </w:rPr>
      </w:pPr>
      <w:r w:rsidRPr="00BC211D">
        <w:rPr>
          <w:rFonts w:ascii="宋体" w:hAnsi="宋体" w:cs="宋体" w:hint="eastAsia"/>
          <w:sz w:val="21"/>
          <w:szCs w:val="21"/>
        </w:rPr>
        <w:t>四、询价响应文件的内容：</w:t>
      </w:r>
    </w:p>
    <w:p w14:paraId="5D939721" w14:textId="77777777" w:rsidR="00C53187" w:rsidRPr="00BC211D" w:rsidRDefault="00000000">
      <w:pPr>
        <w:widowControl/>
        <w:snapToGrid w:val="0"/>
        <w:spacing w:line="360" w:lineRule="exact"/>
        <w:ind w:firstLineChars="200" w:firstLine="422"/>
        <w:jc w:val="left"/>
        <w:rPr>
          <w:rFonts w:ascii="宋体" w:hAnsi="宋体" w:cs="宋体" w:hint="eastAsia"/>
          <w:b/>
          <w:bCs/>
          <w:kern w:val="0"/>
          <w:szCs w:val="21"/>
        </w:rPr>
      </w:pPr>
      <w:r w:rsidRPr="00BC211D">
        <w:rPr>
          <w:rFonts w:ascii="宋体" w:hAnsi="宋体" w:cs="宋体" w:hint="eastAsia"/>
          <w:b/>
          <w:bCs/>
          <w:kern w:val="0"/>
          <w:szCs w:val="21"/>
        </w:rPr>
        <w:t>（一）资格证明材料（提供复印件并加盖公章）</w:t>
      </w:r>
    </w:p>
    <w:p w14:paraId="0219B452" w14:textId="77777777" w:rsidR="00C53187" w:rsidRPr="00BC211D" w:rsidRDefault="00000000">
      <w:pPr>
        <w:ind w:firstLineChars="200" w:firstLine="420"/>
        <w:rPr>
          <w:rFonts w:ascii="宋体" w:hAnsi="宋体" w:cs="宋体" w:hint="eastAsia"/>
          <w:szCs w:val="21"/>
        </w:rPr>
      </w:pPr>
      <w:r w:rsidRPr="00BC211D">
        <w:rPr>
          <w:rFonts w:ascii="宋体" w:hAnsi="宋体" w:cs="宋体" w:hint="eastAsia"/>
          <w:bCs/>
          <w:kern w:val="0"/>
          <w:szCs w:val="21"/>
        </w:rPr>
        <w:t>1.</w:t>
      </w:r>
      <w:r w:rsidRPr="00BC211D">
        <w:rPr>
          <w:rFonts w:ascii="宋体" w:hAnsi="宋体" w:cs="宋体" w:hint="eastAsia"/>
          <w:szCs w:val="21"/>
        </w:rPr>
        <w:t xml:space="preserve"> 一般资格证明材料</w:t>
      </w:r>
    </w:p>
    <w:p w14:paraId="2F274D69" w14:textId="77777777" w:rsidR="00C53187" w:rsidRPr="00BC211D" w:rsidRDefault="00000000">
      <w:pPr>
        <w:widowControl/>
        <w:snapToGrid w:val="0"/>
        <w:spacing w:line="360" w:lineRule="exact"/>
        <w:ind w:firstLineChars="200" w:firstLine="420"/>
        <w:jc w:val="left"/>
        <w:rPr>
          <w:rFonts w:ascii="宋体" w:hAnsi="宋体" w:cs="宋体" w:hint="eastAsia"/>
          <w:bCs/>
          <w:kern w:val="0"/>
          <w:szCs w:val="21"/>
        </w:rPr>
      </w:pPr>
      <w:r w:rsidRPr="00BC211D">
        <w:rPr>
          <w:rFonts w:ascii="宋体" w:hAnsi="宋体" w:cs="宋体" w:hint="eastAsia"/>
          <w:bCs/>
          <w:kern w:val="0"/>
          <w:szCs w:val="21"/>
        </w:rPr>
        <w:t>★（1）供应商资格声明函（附件1）</w:t>
      </w:r>
    </w:p>
    <w:p w14:paraId="11D181A7" w14:textId="77777777" w:rsidR="00C53187" w:rsidRPr="00BC211D" w:rsidRDefault="00000000">
      <w:pPr>
        <w:widowControl/>
        <w:snapToGrid w:val="0"/>
        <w:spacing w:line="360" w:lineRule="exact"/>
        <w:ind w:firstLineChars="200" w:firstLine="420"/>
        <w:jc w:val="left"/>
        <w:rPr>
          <w:rFonts w:ascii="宋体" w:hAnsi="宋体" w:cs="宋体" w:hint="eastAsia"/>
          <w:bCs/>
          <w:kern w:val="0"/>
          <w:szCs w:val="21"/>
        </w:rPr>
      </w:pPr>
      <w:r w:rsidRPr="00BC211D">
        <w:rPr>
          <w:rFonts w:ascii="宋体" w:hAnsi="宋体" w:cs="宋体" w:hint="eastAsia"/>
          <w:bCs/>
          <w:kern w:val="0"/>
          <w:szCs w:val="21"/>
        </w:rPr>
        <w:t>★（2）响应函（附件2）</w:t>
      </w:r>
    </w:p>
    <w:p w14:paraId="2D67993E" w14:textId="77777777" w:rsidR="00C53187" w:rsidRPr="00BC211D" w:rsidRDefault="00000000">
      <w:pPr>
        <w:widowControl/>
        <w:snapToGrid w:val="0"/>
        <w:spacing w:line="360" w:lineRule="exact"/>
        <w:ind w:firstLineChars="200" w:firstLine="420"/>
        <w:jc w:val="left"/>
        <w:rPr>
          <w:rFonts w:ascii="宋体" w:hAnsi="宋体" w:cs="宋体" w:hint="eastAsia"/>
          <w:bCs/>
          <w:kern w:val="0"/>
          <w:szCs w:val="21"/>
        </w:rPr>
      </w:pPr>
      <w:r w:rsidRPr="00BC211D">
        <w:rPr>
          <w:rFonts w:ascii="宋体" w:hAnsi="宋体" w:cs="宋体" w:hint="eastAsia"/>
          <w:bCs/>
          <w:kern w:val="0"/>
          <w:szCs w:val="21"/>
        </w:rPr>
        <w:t>★（3）营业执照副本</w:t>
      </w:r>
    </w:p>
    <w:p w14:paraId="7A6EB47D" w14:textId="77777777" w:rsidR="00C53187" w:rsidRPr="00BC211D" w:rsidRDefault="00000000">
      <w:pPr>
        <w:widowControl/>
        <w:snapToGrid w:val="0"/>
        <w:spacing w:line="360" w:lineRule="exact"/>
        <w:ind w:firstLineChars="200" w:firstLine="420"/>
        <w:jc w:val="left"/>
        <w:rPr>
          <w:rFonts w:ascii="宋体" w:hAnsi="宋体" w:cs="宋体" w:hint="eastAsia"/>
          <w:bCs/>
          <w:kern w:val="0"/>
          <w:szCs w:val="21"/>
        </w:rPr>
      </w:pPr>
      <w:r w:rsidRPr="00BC211D">
        <w:rPr>
          <w:rFonts w:ascii="宋体" w:hAnsi="宋体" w:cs="宋体" w:hint="eastAsia"/>
          <w:bCs/>
          <w:kern w:val="0"/>
          <w:szCs w:val="21"/>
        </w:rPr>
        <w:t>★（4）</w:t>
      </w:r>
      <w:r w:rsidRPr="00BC211D">
        <w:rPr>
          <w:rFonts w:ascii="宋体" w:hAnsi="宋体" w:cs="宋体" w:hint="eastAsia"/>
          <w:szCs w:val="21"/>
        </w:rPr>
        <w:t>法定代表人资格证明书、法定代表人身份证复印件（双面）（附件3）</w:t>
      </w:r>
    </w:p>
    <w:p w14:paraId="040F1EDE" w14:textId="77777777" w:rsidR="00C53187" w:rsidRPr="00BC211D" w:rsidRDefault="00000000">
      <w:pPr>
        <w:widowControl/>
        <w:snapToGrid w:val="0"/>
        <w:spacing w:line="360" w:lineRule="exact"/>
        <w:ind w:firstLineChars="200" w:firstLine="420"/>
        <w:jc w:val="left"/>
        <w:rPr>
          <w:rFonts w:ascii="宋体" w:hAnsi="宋体" w:cs="宋体" w:hint="eastAsia"/>
          <w:bCs/>
          <w:kern w:val="0"/>
          <w:szCs w:val="21"/>
        </w:rPr>
      </w:pPr>
      <w:r w:rsidRPr="00BC211D">
        <w:rPr>
          <w:rFonts w:ascii="宋体" w:hAnsi="宋体" w:cs="宋体" w:hint="eastAsia"/>
          <w:bCs/>
          <w:kern w:val="0"/>
          <w:szCs w:val="21"/>
        </w:rPr>
        <w:lastRenderedPageBreak/>
        <w:t>★（5）</w:t>
      </w:r>
      <w:r w:rsidRPr="00BC211D">
        <w:rPr>
          <w:rFonts w:ascii="宋体" w:hAnsi="宋体" w:cs="宋体" w:hint="eastAsia"/>
          <w:b/>
          <w:kern w:val="0"/>
          <w:szCs w:val="21"/>
        </w:rPr>
        <w:t>授权委托书、代理人身份证复印件（双面）供应商为其缴纳的近三个月（自询价之日起往前推算）任意一个月社保缴纳证明（如果有授权委托情况的，必须提供）</w:t>
      </w:r>
      <w:r w:rsidRPr="00BC211D">
        <w:rPr>
          <w:rFonts w:ascii="宋体" w:hAnsi="宋体" w:cs="宋体" w:hint="eastAsia"/>
          <w:bCs/>
          <w:kern w:val="0"/>
          <w:szCs w:val="21"/>
        </w:rPr>
        <w:t>（附件4）</w:t>
      </w:r>
    </w:p>
    <w:p w14:paraId="531FDD13" w14:textId="77777777" w:rsidR="00C53187" w:rsidRPr="00BC211D" w:rsidRDefault="00000000">
      <w:pPr>
        <w:widowControl/>
        <w:snapToGrid w:val="0"/>
        <w:spacing w:line="360" w:lineRule="exact"/>
        <w:ind w:firstLineChars="200" w:firstLine="422"/>
        <w:jc w:val="left"/>
        <w:rPr>
          <w:rFonts w:ascii="宋体" w:hAnsi="宋体" w:cs="宋体" w:hint="eastAsia"/>
          <w:b/>
          <w:bCs/>
          <w:kern w:val="0"/>
          <w:szCs w:val="21"/>
        </w:rPr>
      </w:pPr>
      <w:r w:rsidRPr="00BC211D">
        <w:rPr>
          <w:rFonts w:ascii="宋体" w:hAnsi="宋体" w:cs="宋体" w:hint="eastAsia"/>
          <w:b/>
          <w:bCs/>
          <w:kern w:val="0"/>
          <w:szCs w:val="21"/>
        </w:rPr>
        <w:t>（二）符合性证明材料</w:t>
      </w:r>
    </w:p>
    <w:p w14:paraId="0871051C" w14:textId="77777777" w:rsidR="00C53187" w:rsidRPr="00BC211D" w:rsidRDefault="00000000">
      <w:pPr>
        <w:widowControl/>
        <w:snapToGrid w:val="0"/>
        <w:spacing w:line="360" w:lineRule="exact"/>
        <w:ind w:firstLineChars="200" w:firstLine="420"/>
        <w:jc w:val="left"/>
        <w:rPr>
          <w:rFonts w:ascii="宋体" w:hAnsi="宋体" w:cs="宋体" w:hint="eastAsia"/>
          <w:bCs/>
          <w:kern w:val="0"/>
          <w:szCs w:val="21"/>
        </w:rPr>
      </w:pPr>
      <w:r w:rsidRPr="00BC211D">
        <w:rPr>
          <w:rFonts w:ascii="宋体" w:hAnsi="宋体" w:cs="宋体" w:hint="eastAsia"/>
          <w:bCs/>
          <w:kern w:val="0"/>
          <w:szCs w:val="21"/>
        </w:rPr>
        <w:t>★1.报价一览表（附件6）</w:t>
      </w:r>
    </w:p>
    <w:p w14:paraId="72DDC987" w14:textId="77777777" w:rsidR="00C53187" w:rsidRPr="00BC211D" w:rsidRDefault="00000000">
      <w:pPr>
        <w:widowControl/>
        <w:snapToGrid w:val="0"/>
        <w:spacing w:line="360" w:lineRule="exact"/>
        <w:ind w:firstLineChars="200" w:firstLine="420"/>
        <w:jc w:val="left"/>
        <w:rPr>
          <w:rFonts w:ascii="宋体" w:hAnsi="宋体" w:cs="宋体" w:hint="eastAsia"/>
          <w:bCs/>
          <w:kern w:val="0"/>
          <w:szCs w:val="21"/>
        </w:rPr>
      </w:pPr>
      <w:r w:rsidRPr="00BC211D">
        <w:rPr>
          <w:rFonts w:ascii="宋体" w:hAnsi="宋体" w:cs="宋体" w:hint="eastAsia"/>
          <w:bCs/>
          <w:kern w:val="0"/>
          <w:szCs w:val="21"/>
        </w:rPr>
        <w:t>★2.报价明细表（附件7）</w:t>
      </w:r>
    </w:p>
    <w:p w14:paraId="41892F63" w14:textId="77777777" w:rsidR="00C53187" w:rsidRPr="00BC211D" w:rsidRDefault="00000000">
      <w:pPr>
        <w:widowControl/>
        <w:snapToGrid w:val="0"/>
        <w:spacing w:line="360" w:lineRule="exact"/>
        <w:ind w:firstLineChars="200" w:firstLine="420"/>
        <w:jc w:val="left"/>
        <w:rPr>
          <w:rFonts w:ascii="宋体" w:hAnsi="宋体" w:cs="宋体" w:hint="eastAsia"/>
          <w:bCs/>
          <w:kern w:val="0"/>
          <w:szCs w:val="21"/>
        </w:rPr>
      </w:pPr>
      <w:r w:rsidRPr="00BC211D">
        <w:rPr>
          <w:rFonts w:ascii="宋体" w:hAnsi="宋体" w:cs="宋体" w:hint="eastAsia"/>
          <w:bCs/>
          <w:kern w:val="0"/>
          <w:szCs w:val="21"/>
        </w:rPr>
        <w:t>3.服务承诺书（附件8）</w:t>
      </w:r>
    </w:p>
    <w:p w14:paraId="46EBBFCE" w14:textId="77777777" w:rsidR="00C53187" w:rsidRPr="00BC211D" w:rsidRDefault="00000000">
      <w:pPr>
        <w:widowControl/>
        <w:snapToGrid w:val="0"/>
        <w:spacing w:line="360" w:lineRule="exact"/>
        <w:ind w:firstLineChars="200" w:firstLine="420"/>
        <w:jc w:val="left"/>
        <w:rPr>
          <w:rFonts w:ascii="宋体" w:hAnsi="宋体" w:cs="宋体" w:hint="eastAsia"/>
          <w:bCs/>
          <w:kern w:val="0"/>
          <w:szCs w:val="21"/>
        </w:rPr>
      </w:pPr>
      <w:r w:rsidRPr="00BC211D">
        <w:rPr>
          <w:rFonts w:ascii="宋体" w:hAnsi="宋体" w:cs="宋体" w:hint="eastAsia"/>
          <w:bCs/>
          <w:kern w:val="0"/>
          <w:szCs w:val="21"/>
        </w:rPr>
        <w:t>4.偏离表（附件9）</w:t>
      </w:r>
    </w:p>
    <w:p w14:paraId="5D2A2FAE" w14:textId="77777777" w:rsidR="00C53187" w:rsidRPr="00BC211D" w:rsidRDefault="00000000">
      <w:pPr>
        <w:widowControl/>
        <w:snapToGrid w:val="0"/>
        <w:spacing w:line="360" w:lineRule="exact"/>
        <w:ind w:firstLineChars="200" w:firstLine="420"/>
        <w:jc w:val="left"/>
        <w:rPr>
          <w:rFonts w:ascii="宋体" w:hAnsi="宋体" w:cs="宋体" w:hint="eastAsia"/>
          <w:bCs/>
          <w:kern w:val="0"/>
          <w:szCs w:val="21"/>
        </w:rPr>
      </w:pPr>
      <w:r w:rsidRPr="00BC211D">
        <w:rPr>
          <w:rFonts w:ascii="宋体" w:hAnsi="宋体" w:cs="宋体" w:hint="eastAsia"/>
          <w:bCs/>
          <w:kern w:val="0"/>
          <w:szCs w:val="21"/>
        </w:rPr>
        <w:t>5.其他资料</w:t>
      </w:r>
    </w:p>
    <w:p w14:paraId="36740AFE" w14:textId="77777777" w:rsidR="00C53187" w:rsidRPr="00BC211D" w:rsidRDefault="00000000">
      <w:pPr>
        <w:widowControl/>
        <w:snapToGrid w:val="0"/>
        <w:spacing w:line="360" w:lineRule="exact"/>
        <w:ind w:firstLineChars="200" w:firstLine="422"/>
        <w:jc w:val="left"/>
        <w:rPr>
          <w:rFonts w:ascii="宋体" w:hAnsi="宋体" w:cs="宋体" w:hint="eastAsia"/>
          <w:b/>
          <w:bCs/>
          <w:kern w:val="0"/>
          <w:szCs w:val="21"/>
        </w:rPr>
      </w:pPr>
      <w:r w:rsidRPr="00BC211D">
        <w:rPr>
          <w:rFonts w:ascii="宋体" w:hAnsi="宋体" w:cs="宋体" w:hint="eastAsia"/>
          <w:b/>
          <w:bCs/>
          <w:kern w:val="0"/>
          <w:szCs w:val="21"/>
        </w:rPr>
        <w:t>（三）说明</w:t>
      </w:r>
    </w:p>
    <w:p w14:paraId="1CD67184" w14:textId="77777777" w:rsidR="00C53187" w:rsidRPr="00BC211D" w:rsidRDefault="00000000">
      <w:pPr>
        <w:widowControl/>
        <w:snapToGrid w:val="0"/>
        <w:spacing w:line="360" w:lineRule="exact"/>
        <w:ind w:firstLineChars="200" w:firstLine="420"/>
        <w:jc w:val="left"/>
        <w:rPr>
          <w:rFonts w:ascii="宋体" w:cs="宋体"/>
          <w:bCs/>
          <w:kern w:val="0"/>
          <w:szCs w:val="21"/>
        </w:rPr>
      </w:pPr>
      <w:r w:rsidRPr="00BC211D">
        <w:rPr>
          <w:rFonts w:ascii="宋体" w:hAnsi="宋体" w:cs="宋体" w:hint="eastAsia"/>
          <w:bCs/>
          <w:kern w:val="0"/>
          <w:szCs w:val="21"/>
        </w:rPr>
        <w:t>1.本询价通知书中所有带“</w:t>
      </w:r>
      <w:r w:rsidRPr="00BC211D">
        <w:rPr>
          <w:rFonts w:ascii="宋体" w:cs="宋体" w:hint="eastAsia"/>
          <w:bCs/>
          <w:kern w:val="0"/>
          <w:szCs w:val="21"/>
        </w:rPr>
        <w:t>★”内容均必须提供并加盖供应商公章，否则将作为无效响应文件处理。</w:t>
      </w:r>
    </w:p>
    <w:p w14:paraId="69CD941E" w14:textId="77777777" w:rsidR="00C53187" w:rsidRPr="00BC211D" w:rsidRDefault="00000000">
      <w:pPr>
        <w:widowControl/>
        <w:snapToGrid w:val="0"/>
        <w:spacing w:line="360" w:lineRule="exact"/>
        <w:ind w:firstLineChars="200" w:firstLine="420"/>
        <w:jc w:val="left"/>
        <w:rPr>
          <w:rFonts w:ascii="宋体" w:cs="宋体"/>
          <w:bCs/>
          <w:kern w:val="0"/>
          <w:szCs w:val="21"/>
        </w:rPr>
      </w:pPr>
      <w:r w:rsidRPr="00BC211D">
        <w:rPr>
          <w:rFonts w:ascii="宋体" w:cs="宋体" w:hint="eastAsia"/>
          <w:bCs/>
          <w:kern w:val="0"/>
          <w:szCs w:val="21"/>
        </w:rPr>
        <w:t>2.供应商应保证所提供的上述资料的真实性和合法性。</w:t>
      </w:r>
    </w:p>
    <w:p w14:paraId="0EB82176" w14:textId="77777777" w:rsidR="00C53187" w:rsidRPr="00BC211D" w:rsidRDefault="00000000">
      <w:pPr>
        <w:widowControl/>
        <w:snapToGrid w:val="0"/>
        <w:spacing w:line="360" w:lineRule="exact"/>
        <w:ind w:firstLineChars="200" w:firstLine="420"/>
        <w:jc w:val="left"/>
        <w:rPr>
          <w:rFonts w:ascii="宋体" w:cs="宋体"/>
          <w:kern w:val="0"/>
          <w:szCs w:val="21"/>
        </w:rPr>
      </w:pPr>
      <w:r w:rsidRPr="00BC211D">
        <w:rPr>
          <w:rFonts w:ascii="宋体" w:cs="宋体" w:hint="eastAsia"/>
          <w:bCs/>
          <w:kern w:val="0"/>
          <w:szCs w:val="21"/>
        </w:rPr>
        <w:t>3.询价响应文件</w:t>
      </w:r>
      <w:r w:rsidRPr="00BC211D">
        <w:rPr>
          <w:rFonts w:ascii="宋体" w:cs="宋体" w:hint="eastAsia"/>
          <w:kern w:val="0"/>
          <w:szCs w:val="21"/>
        </w:rPr>
        <w:t>中复印件需加盖供应商公章。</w:t>
      </w:r>
    </w:p>
    <w:p w14:paraId="48E8682F" w14:textId="77777777" w:rsidR="00C53187" w:rsidRPr="00BC211D" w:rsidRDefault="00000000">
      <w:pPr>
        <w:spacing w:line="360" w:lineRule="exact"/>
        <w:ind w:firstLineChars="200" w:firstLine="420"/>
        <w:rPr>
          <w:rFonts w:ascii="宋体" w:hAnsi="宋体" w:cs="宋体" w:hint="eastAsia"/>
          <w:szCs w:val="21"/>
        </w:rPr>
      </w:pPr>
      <w:r w:rsidRPr="00BC211D">
        <w:rPr>
          <w:rFonts w:ascii="宋体" w:cs="宋体"/>
          <w:kern w:val="0"/>
          <w:szCs w:val="21"/>
        </w:rPr>
        <w:t>4.</w:t>
      </w:r>
      <w:r w:rsidRPr="00BC211D">
        <w:rPr>
          <w:rFonts w:ascii="宋体" w:cs="宋体" w:hint="eastAsia"/>
          <w:kern w:val="0"/>
          <w:szCs w:val="21"/>
        </w:rPr>
        <w:t>询价</w:t>
      </w:r>
      <w:r w:rsidRPr="00BC211D">
        <w:rPr>
          <w:rFonts w:ascii="宋体" w:cs="宋体"/>
          <w:kern w:val="0"/>
          <w:szCs w:val="21"/>
        </w:rPr>
        <w:t>响应文件</w:t>
      </w:r>
      <w:r w:rsidRPr="00BC211D">
        <w:rPr>
          <w:rFonts w:ascii="宋体" w:cs="宋体" w:hint="eastAsia"/>
          <w:kern w:val="0"/>
          <w:szCs w:val="21"/>
        </w:rPr>
        <w:t>提供装订的</w:t>
      </w:r>
      <w:r w:rsidRPr="00BC211D">
        <w:rPr>
          <w:rFonts w:ascii="宋体" w:cs="宋体" w:hint="eastAsia"/>
          <w:b/>
          <w:kern w:val="0"/>
          <w:szCs w:val="21"/>
        </w:rPr>
        <w:t>壹份“正本”、贰份“副本”、壹份“电子文档”（载体采用“电子光盘”或“U盘”，内容包含全套响应文件）。</w:t>
      </w:r>
      <w:r w:rsidRPr="00BC211D">
        <w:rPr>
          <w:rFonts w:ascii="宋体" w:hAnsi="宋体" w:cs="宋体" w:hint="eastAsia"/>
          <w:b/>
          <w:szCs w:val="21"/>
        </w:rPr>
        <w:t>正本、副本、电子文档均应当密封，</w:t>
      </w:r>
      <w:r w:rsidRPr="00BC211D">
        <w:rPr>
          <w:rFonts w:ascii="宋体" w:hAnsi="宋体" w:cs="宋体" w:hint="eastAsia"/>
          <w:szCs w:val="21"/>
        </w:rPr>
        <w:t>所有</w:t>
      </w:r>
      <w:r w:rsidRPr="00BC211D">
        <w:rPr>
          <w:rFonts w:ascii="宋体" w:hAnsi="宋体" w:cs="宋体"/>
          <w:szCs w:val="21"/>
        </w:rPr>
        <w:t>封袋上都应当</w:t>
      </w:r>
      <w:r w:rsidRPr="00BC211D">
        <w:rPr>
          <w:rFonts w:ascii="宋体" w:hAnsi="宋体" w:cs="宋体" w:hint="eastAsia"/>
          <w:szCs w:val="21"/>
        </w:rPr>
        <w:t>加盖供应商公章。纸质版投标文件正本和副本如有不一致之处，以纸质版正本为准。</w:t>
      </w:r>
    </w:p>
    <w:p w14:paraId="16F1B562" w14:textId="77777777" w:rsidR="00C53187" w:rsidRPr="00BC211D" w:rsidRDefault="00000000">
      <w:pPr>
        <w:pStyle w:val="af8"/>
        <w:snapToGrid w:val="0"/>
        <w:spacing w:before="0" w:after="0" w:line="360" w:lineRule="exact"/>
        <w:ind w:firstLineChars="196" w:firstLine="413"/>
        <w:jc w:val="left"/>
        <w:rPr>
          <w:sz w:val="21"/>
          <w:szCs w:val="21"/>
        </w:rPr>
      </w:pPr>
      <w:r w:rsidRPr="00BC211D">
        <w:rPr>
          <w:rFonts w:hint="eastAsia"/>
          <w:sz w:val="21"/>
          <w:szCs w:val="21"/>
        </w:rPr>
        <w:t>五、报价要求</w:t>
      </w:r>
    </w:p>
    <w:p w14:paraId="51C83011" w14:textId="292B0769" w:rsidR="00C53187" w:rsidRPr="00BC211D" w:rsidRDefault="00000000" w:rsidP="007E0281">
      <w:pPr>
        <w:tabs>
          <w:tab w:val="left" w:pos="284"/>
        </w:tabs>
        <w:spacing w:line="360" w:lineRule="exact"/>
        <w:ind w:firstLineChars="200" w:firstLine="420"/>
        <w:rPr>
          <w:rFonts w:ascii="宋体" w:hAnsi="宋体" w:cs="宋体" w:hint="eastAsia"/>
          <w:szCs w:val="21"/>
        </w:rPr>
      </w:pPr>
      <w:r w:rsidRPr="00BC211D">
        <w:rPr>
          <w:rFonts w:ascii="宋体" w:hAnsi="宋体" w:cs="宋体" w:hint="eastAsia"/>
          <w:szCs w:val="21"/>
        </w:rPr>
        <w:t>1.本项目报价为</w:t>
      </w:r>
      <w:r w:rsidRPr="00BC211D">
        <w:rPr>
          <w:rFonts w:ascii="宋体" w:hAnsi="宋体" w:cs="宋体" w:hint="eastAsia"/>
          <w:b/>
          <w:bCs/>
          <w:szCs w:val="21"/>
          <w:u w:val="single"/>
        </w:rPr>
        <w:t>固定</w:t>
      </w:r>
      <w:r w:rsidR="000550CF" w:rsidRPr="00BC211D">
        <w:rPr>
          <w:rFonts w:ascii="宋体" w:hAnsi="宋体" w:cs="宋体" w:hint="eastAsia"/>
          <w:b/>
          <w:bCs/>
          <w:szCs w:val="21"/>
          <w:u w:val="single"/>
        </w:rPr>
        <w:t>总</w:t>
      </w:r>
      <w:r w:rsidRPr="00BC211D">
        <w:rPr>
          <w:rFonts w:ascii="宋体" w:hAnsi="宋体" w:cs="宋体" w:hint="eastAsia"/>
          <w:b/>
          <w:bCs/>
          <w:szCs w:val="21"/>
          <w:u w:val="single"/>
        </w:rPr>
        <w:t>价</w:t>
      </w:r>
      <w:r w:rsidRPr="00BC211D">
        <w:rPr>
          <w:rFonts w:ascii="宋体" w:hAnsi="宋体" w:cs="宋体" w:hint="eastAsia"/>
          <w:szCs w:val="21"/>
        </w:rPr>
        <w:t>，报价应包括询价通知书所确定的</w:t>
      </w:r>
      <w:r w:rsidR="007E0281" w:rsidRPr="00BC211D">
        <w:rPr>
          <w:rFonts w:ascii="宋体" w:hAnsi="宋体" w:cs="宋体" w:hint="eastAsia"/>
          <w:szCs w:val="21"/>
        </w:rPr>
        <w:t>采购范围相应基本技术要求范围内设备货、包装、运输、保险、辅助设备、安装调试、管理、维护（包括质保期内的一切维修、保养、更换零部件、人工等）、劳务、培训、验收、办公设备、设备、工具、耗材、运送工具及耗材、利润、风险、税金及政策性文件规定等各项应有费用，以及为完成该项设备或者服务项目所涉及到的一切相关费用，</w:t>
      </w:r>
      <w:r w:rsidR="002D0FDC" w:rsidRPr="00BC211D">
        <w:rPr>
          <w:rFonts w:ascii="宋体" w:hAnsi="宋体" w:cs="宋体" w:hint="eastAsia"/>
          <w:szCs w:val="21"/>
        </w:rPr>
        <w:t>采购人</w:t>
      </w:r>
      <w:r w:rsidR="007E0281" w:rsidRPr="00BC211D">
        <w:rPr>
          <w:rFonts w:ascii="宋体" w:hAnsi="宋体" w:cs="宋体" w:hint="eastAsia"/>
          <w:szCs w:val="21"/>
        </w:rPr>
        <w:t>不再支付其他任何费用。安装、调试、验收过程中，如发现有漏项、缺件，</w:t>
      </w:r>
      <w:r w:rsidR="002D0FDC" w:rsidRPr="00BC211D">
        <w:rPr>
          <w:rFonts w:ascii="宋体" w:hAnsi="宋体" w:cs="宋体" w:hint="eastAsia"/>
          <w:szCs w:val="21"/>
        </w:rPr>
        <w:t>供应商</w:t>
      </w:r>
      <w:r w:rsidR="007E0281" w:rsidRPr="00BC211D">
        <w:rPr>
          <w:rFonts w:ascii="宋体" w:hAnsi="宋体" w:cs="宋体" w:hint="eastAsia"/>
          <w:szCs w:val="21"/>
        </w:rPr>
        <w:t>应无条件、无偿补齐，所发生的一切费用，视为已包含在</w:t>
      </w:r>
      <w:r w:rsidR="002D0FDC" w:rsidRPr="00BC211D">
        <w:rPr>
          <w:rFonts w:ascii="宋体" w:hAnsi="宋体" w:cs="宋体" w:hint="eastAsia"/>
          <w:szCs w:val="21"/>
        </w:rPr>
        <w:t>供应商</w:t>
      </w:r>
      <w:r w:rsidR="007E0281" w:rsidRPr="00BC211D">
        <w:rPr>
          <w:rFonts w:ascii="宋体" w:hAnsi="宋体" w:cs="宋体" w:hint="eastAsia"/>
          <w:szCs w:val="21"/>
        </w:rPr>
        <w:t>的报价之中，且并不因此而影响交付实际使用人的时间。</w:t>
      </w:r>
    </w:p>
    <w:p w14:paraId="07E8D040" w14:textId="77777777" w:rsidR="00C53187" w:rsidRPr="00BC211D" w:rsidRDefault="00000000">
      <w:pPr>
        <w:spacing w:line="360" w:lineRule="exact"/>
        <w:ind w:firstLineChars="200" w:firstLine="422"/>
        <w:rPr>
          <w:rFonts w:ascii="宋体" w:hAnsi="宋体" w:cs="宋体" w:hint="eastAsia"/>
          <w:b/>
          <w:szCs w:val="21"/>
        </w:rPr>
      </w:pPr>
      <w:r w:rsidRPr="00BC211D">
        <w:rPr>
          <w:rFonts w:ascii="宋体" w:hAnsi="宋体" w:cs="宋体" w:hint="eastAsia"/>
          <w:b/>
          <w:szCs w:val="21"/>
        </w:rPr>
        <w:t>供应商报价高于最高限价的作为无效响应处理。</w:t>
      </w:r>
    </w:p>
    <w:p w14:paraId="0989D316" w14:textId="77777777" w:rsidR="00C53187" w:rsidRPr="00BC211D" w:rsidRDefault="00000000">
      <w:pPr>
        <w:pStyle w:val="af8"/>
        <w:snapToGrid w:val="0"/>
        <w:spacing w:before="0" w:after="0" w:line="360" w:lineRule="exact"/>
        <w:ind w:firstLineChars="196" w:firstLine="413"/>
        <w:jc w:val="left"/>
        <w:rPr>
          <w:sz w:val="21"/>
          <w:szCs w:val="21"/>
        </w:rPr>
      </w:pPr>
      <w:r w:rsidRPr="00BC211D">
        <w:rPr>
          <w:rFonts w:hint="eastAsia"/>
          <w:sz w:val="21"/>
          <w:szCs w:val="21"/>
        </w:rPr>
        <w:t>六、评审、定标方法</w:t>
      </w:r>
    </w:p>
    <w:p w14:paraId="0773B070" w14:textId="77777777" w:rsidR="00C53187" w:rsidRPr="00BC211D" w:rsidRDefault="00000000">
      <w:pPr>
        <w:widowControl/>
        <w:snapToGrid w:val="0"/>
        <w:spacing w:line="360" w:lineRule="exact"/>
        <w:ind w:firstLineChars="200" w:firstLine="420"/>
        <w:jc w:val="left"/>
        <w:rPr>
          <w:rFonts w:ascii="宋体" w:cs="宋体"/>
          <w:kern w:val="0"/>
          <w:szCs w:val="21"/>
        </w:rPr>
      </w:pPr>
      <w:r w:rsidRPr="00BC211D">
        <w:rPr>
          <w:rFonts w:ascii="宋体" w:cs="宋体" w:hint="eastAsia"/>
          <w:kern w:val="0"/>
          <w:szCs w:val="21"/>
        </w:rPr>
        <w:t>1.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14:paraId="7C446A10" w14:textId="77777777" w:rsidR="00C53187" w:rsidRPr="00BC211D" w:rsidRDefault="00000000">
      <w:pPr>
        <w:spacing w:line="360" w:lineRule="exact"/>
        <w:ind w:firstLineChars="200" w:firstLine="420"/>
        <w:rPr>
          <w:rFonts w:ascii="宋体" w:hAnsi="宋体" w:cs="宋体" w:hint="eastAsia"/>
          <w:szCs w:val="21"/>
        </w:rPr>
      </w:pPr>
      <w:r w:rsidRPr="00BC211D">
        <w:rPr>
          <w:rFonts w:ascii="宋体" w:hAnsi="宋体" w:cs="宋体"/>
          <w:kern w:val="0"/>
          <w:szCs w:val="21"/>
        </w:rPr>
        <w:t>2.</w:t>
      </w:r>
      <w:r w:rsidRPr="00BC211D">
        <w:rPr>
          <w:rFonts w:ascii="宋体" w:hAnsi="宋体" w:cs="宋体" w:hint="eastAsia"/>
          <w:szCs w:val="21"/>
        </w:rPr>
        <w:t>采购人授权询价小组直接确定成交供应商。</w:t>
      </w:r>
    </w:p>
    <w:p w14:paraId="67A5DC8C" w14:textId="77777777" w:rsidR="00C53187" w:rsidRPr="00BC211D" w:rsidRDefault="00000000">
      <w:pPr>
        <w:pStyle w:val="af8"/>
        <w:snapToGrid w:val="0"/>
        <w:spacing w:before="0" w:after="0" w:line="360" w:lineRule="exact"/>
        <w:ind w:firstLineChars="196" w:firstLine="413"/>
        <w:jc w:val="left"/>
        <w:rPr>
          <w:sz w:val="21"/>
          <w:szCs w:val="21"/>
        </w:rPr>
      </w:pPr>
      <w:r w:rsidRPr="00BC211D">
        <w:rPr>
          <w:rFonts w:hint="eastAsia"/>
          <w:sz w:val="21"/>
          <w:szCs w:val="21"/>
        </w:rPr>
        <w:t>七</w:t>
      </w:r>
      <w:r w:rsidRPr="00BC211D">
        <w:rPr>
          <w:sz w:val="21"/>
          <w:szCs w:val="21"/>
        </w:rPr>
        <w:t>、</w:t>
      </w:r>
      <w:r w:rsidRPr="00BC211D">
        <w:rPr>
          <w:rFonts w:hint="eastAsia"/>
          <w:sz w:val="21"/>
          <w:szCs w:val="21"/>
        </w:rPr>
        <w:t>成交结果及公示</w:t>
      </w:r>
    </w:p>
    <w:p w14:paraId="610AE70F" w14:textId="77777777" w:rsidR="00C53187" w:rsidRPr="00BC211D" w:rsidRDefault="00000000">
      <w:pPr>
        <w:spacing w:line="360" w:lineRule="exact"/>
        <w:ind w:firstLineChars="200" w:firstLine="420"/>
        <w:rPr>
          <w:rFonts w:ascii="宋体" w:hAnsi="宋体" w:cs="宋体" w:hint="eastAsia"/>
          <w:szCs w:val="21"/>
        </w:rPr>
      </w:pPr>
      <w:r w:rsidRPr="00BC211D">
        <w:rPr>
          <w:rFonts w:ascii="宋体" w:hAnsi="宋体" w:cs="宋体" w:hint="eastAsia"/>
          <w:szCs w:val="21"/>
        </w:rPr>
        <w:t>代理机构将成交结果在</w:t>
      </w:r>
      <w:r w:rsidRPr="00BC211D">
        <w:rPr>
          <w:rFonts w:ascii="宋体" w:hAnsi="宋体" w:hint="eastAsia"/>
          <w:szCs w:val="21"/>
        </w:rPr>
        <w:t>原公告媒体</w:t>
      </w:r>
      <w:r w:rsidRPr="00BC211D">
        <w:rPr>
          <w:rFonts w:ascii="宋体" w:hAnsi="宋体" w:cs="宋体" w:hint="eastAsia"/>
          <w:szCs w:val="21"/>
        </w:rPr>
        <w:t>上予以公告。公告期限为1个工作日。</w:t>
      </w:r>
    </w:p>
    <w:p w14:paraId="7A4F227B" w14:textId="77777777" w:rsidR="00C53187" w:rsidRPr="00BC211D" w:rsidRDefault="00000000">
      <w:pPr>
        <w:pStyle w:val="af8"/>
        <w:snapToGrid w:val="0"/>
        <w:spacing w:before="0" w:after="0" w:line="360" w:lineRule="exact"/>
        <w:ind w:firstLineChars="196" w:firstLine="413"/>
        <w:jc w:val="left"/>
        <w:rPr>
          <w:sz w:val="21"/>
          <w:szCs w:val="21"/>
        </w:rPr>
      </w:pPr>
      <w:r w:rsidRPr="00BC211D">
        <w:rPr>
          <w:rFonts w:hint="eastAsia"/>
          <w:sz w:val="21"/>
          <w:szCs w:val="21"/>
        </w:rPr>
        <w:t>八、成交通知书</w:t>
      </w:r>
    </w:p>
    <w:p w14:paraId="48EAC870" w14:textId="77777777" w:rsidR="00C53187" w:rsidRPr="00BC211D" w:rsidRDefault="00000000">
      <w:pPr>
        <w:spacing w:line="360" w:lineRule="exact"/>
        <w:ind w:firstLineChars="200" w:firstLine="420"/>
        <w:rPr>
          <w:rFonts w:ascii="宋体" w:hAnsi="宋体" w:cs="宋体" w:hint="eastAsia"/>
          <w:szCs w:val="21"/>
        </w:rPr>
      </w:pPr>
      <w:r w:rsidRPr="00BC211D">
        <w:rPr>
          <w:rFonts w:ascii="宋体" w:hAnsi="宋体" w:cs="宋体"/>
          <w:szCs w:val="21"/>
        </w:rPr>
        <w:t>1.</w:t>
      </w:r>
      <w:r w:rsidRPr="00BC211D">
        <w:rPr>
          <w:rFonts w:ascii="宋体" w:hAnsi="宋体" w:cs="宋体" w:hint="eastAsia"/>
          <w:szCs w:val="21"/>
        </w:rPr>
        <w:t>成交结果确定后，代理机构将向成交供应商发出成交通知书。</w:t>
      </w:r>
    </w:p>
    <w:p w14:paraId="72183EFC" w14:textId="77777777" w:rsidR="00C53187" w:rsidRPr="00BC211D" w:rsidRDefault="00000000">
      <w:pPr>
        <w:spacing w:line="360" w:lineRule="exact"/>
        <w:ind w:firstLineChars="200" w:firstLine="420"/>
        <w:rPr>
          <w:rFonts w:ascii="宋体" w:hAnsi="宋体" w:cs="宋体" w:hint="eastAsia"/>
          <w:szCs w:val="21"/>
        </w:rPr>
      </w:pPr>
      <w:r w:rsidRPr="00BC211D">
        <w:rPr>
          <w:rFonts w:ascii="宋体" w:hAnsi="宋体" w:cs="宋体"/>
          <w:szCs w:val="21"/>
        </w:rPr>
        <w:t>2.</w:t>
      </w:r>
      <w:r w:rsidRPr="00BC211D">
        <w:rPr>
          <w:rFonts w:ascii="宋体" w:hAnsi="宋体" w:cs="宋体" w:hint="eastAsia"/>
          <w:szCs w:val="21"/>
        </w:rPr>
        <w:t>成交通知对采购人和成交供应商具有法律约束力。成交通知书发出后，采购人改变成</w:t>
      </w:r>
      <w:r w:rsidRPr="00BC211D">
        <w:rPr>
          <w:rFonts w:ascii="宋体" w:hAnsi="宋体" w:cs="宋体" w:hint="eastAsia"/>
          <w:szCs w:val="21"/>
        </w:rPr>
        <w:lastRenderedPageBreak/>
        <w:t>交结果或者成交单位供应商放弃成交资格，均应当承担相应的法律责任，且不影响成交服务费的支付。</w:t>
      </w:r>
    </w:p>
    <w:p w14:paraId="273542A2" w14:textId="77777777" w:rsidR="00C53187" w:rsidRPr="00BC211D" w:rsidRDefault="00000000">
      <w:pPr>
        <w:pStyle w:val="af8"/>
        <w:snapToGrid w:val="0"/>
        <w:spacing w:before="0" w:after="0" w:line="360" w:lineRule="exact"/>
        <w:ind w:firstLineChars="196" w:firstLine="413"/>
        <w:jc w:val="left"/>
        <w:rPr>
          <w:sz w:val="21"/>
          <w:szCs w:val="21"/>
        </w:rPr>
      </w:pPr>
      <w:r w:rsidRPr="00BC211D">
        <w:rPr>
          <w:rFonts w:hint="eastAsia"/>
          <w:sz w:val="21"/>
          <w:szCs w:val="21"/>
        </w:rPr>
        <w:t>九、代理机构服务费</w:t>
      </w:r>
    </w:p>
    <w:p w14:paraId="414A08B5" w14:textId="14C183D0" w:rsidR="00C53187" w:rsidRPr="00BC211D" w:rsidRDefault="00000000">
      <w:pPr>
        <w:spacing w:line="360" w:lineRule="exact"/>
        <w:ind w:firstLineChars="200" w:firstLine="420"/>
        <w:jc w:val="left"/>
        <w:rPr>
          <w:rFonts w:asciiTheme="majorEastAsia" w:eastAsiaTheme="majorEastAsia" w:hAnsiTheme="majorEastAsia" w:cs="宋体" w:hint="eastAsia"/>
          <w:szCs w:val="21"/>
        </w:rPr>
      </w:pPr>
      <w:r w:rsidRPr="00BC211D">
        <w:rPr>
          <w:rFonts w:asciiTheme="majorEastAsia" w:eastAsiaTheme="majorEastAsia" w:hAnsiTheme="majorEastAsia" w:cs="宋体"/>
          <w:szCs w:val="21"/>
        </w:rPr>
        <w:t>服务费</w:t>
      </w:r>
      <w:r w:rsidRPr="00BC211D">
        <w:rPr>
          <w:rFonts w:asciiTheme="majorEastAsia" w:eastAsiaTheme="majorEastAsia" w:hAnsiTheme="majorEastAsia" w:cs="宋体" w:hint="eastAsia"/>
          <w:szCs w:val="21"/>
        </w:rPr>
        <w:t>按</w:t>
      </w:r>
      <w:r w:rsidR="00906450" w:rsidRPr="00BC211D">
        <w:rPr>
          <w:rFonts w:asciiTheme="majorEastAsia" w:eastAsiaTheme="majorEastAsia" w:hAnsiTheme="majorEastAsia" w:cs="宋体" w:hint="eastAsia"/>
          <w:szCs w:val="21"/>
        </w:rPr>
        <w:t>成交金额的1.5%</w:t>
      </w:r>
      <w:r w:rsidR="00F76DC3" w:rsidRPr="00BC211D">
        <w:rPr>
          <w:rFonts w:asciiTheme="majorEastAsia" w:eastAsiaTheme="majorEastAsia" w:hAnsiTheme="majorEastAsia" w:cs="宋体" w:hint="eastAsia"/>
          <w:szCs w:val="21"/>
        </w:rPr>
        <w:t>计算</w:t>
      </w:r>
      <w:r w:rsidR="00906450" w:rsidRPr="00BC211D">
        <w:rPr>
          <w:rFonts w:asciiTheme="majorEastAsia" w:eastAsiaTheme="majorEastAsia" w:hAnsiTheme="majorEastAsia" w:cs="宋体" w:hint="eastAsia"/>
          <w:szCs w:val="21"/>
        </w:rPr>
        <w:t>，不足</w:t>
      </w:r>
      <w:r w:rsidRPr="00BC211D">
        <w:rPr>
          <w:rFonts w:asciiTheme="majorEastAsia" w:eastAsiaTheme="majorEastAsia" w:hAnsiTheme="majorEastAsia" w:cs="宋体" w:hint="eastAsia"/>
          <w:szCs w:val="21"/>
        </w:rPr>
        <w:t>1000元</w:t>
      </w:r>
      <w:r w:rsidR="00906450" w:rsidRPr="00BC211D">
        <w:rPr>
          <w:rFonts w:asciiTheme="majorEastAsia" w:eastAsiaTheme="majorEastAsia" w:hAnsiTheme="majorEastAsia" w:cs="宋体" w:hint="eastAsia"/>
          <w:szCs w:val="21"/>
        </w:rPr>
        <w:t>按1000元</w:t>
      </w:r>
      <w:r w:rsidRPr="00BC211D">
        <w:rPr>
          <w:rFonts w:asciiTheme="majorEastAsia" w:eastAsiaTheme="majorEastAsia" w:hAnsiTheme="majorEastAsia" w:cs="宋体"/>
          <w:szCs w:val="21"/>
        </w:rPr>
        <w:t>收取</w:t>
      </w:r>
      <w:r w:rsidRPr="00BC211D">
        <w:rPr>
          <w:rFonts w:asciiTheme="majorEastAsia" w:eastAsiaTheme="majorEastAsia" w:hAnsiTheme="majorEastAsia" w:cs="宋体" w:hint="eastAsia"/>
          <w:szCs w:val="21"/>
        </w:rPr>
        <w:t>并</w:t>
      </w:r>
      <w:proofErr w:type="gramStart"/>
      <w:r w:rsidRPr="00BC211D">
        <w:rPr>
          <w:rFonts w:asciiTheme="majorEastAsia" w:eastAsiaTheme="majorEastAsia" w:hAnsiTheme="majorEastAsia" w:cs="宋体"/>
          <w:szCs w:val="21"/>
        </w:rPr>
        <w:t>由</w:t>
      </w:r>
      <w:r w:rsidRPr="00BC211D">
        <w:rPr>
          <w:rFonts w:asciiTheme="majorEastAsia" w:eastAsiaTheme="majorEastAsia" w:hAnsiTheme="majorEastAsia" w:cs="宋体" w:hint="eastAsia"/>
          <w:szCs w:val="21"/>
        </w:rPr>
        <w:t>成交</w:t>
      </w:r>
      <w:proofErr w:type="gramEnd"/>
      <w:r w:rsidRPr="00BC211D">
        <w:rPr>
          <w:rFonts w:asciiTheme="majorEastAsia" w:eastAsiaTheme="majorEastAsia" w:hAnsiTheme="majorEastAsia" w:cs="宋体" w:hint="eastAsia"/>
          <w:szCs w:val="21"/>
        </w:rPr>
        <w:t>供应商</w:t>
      </w:r>
      <w:r w:rsidRPr="00BC211D">
        <w:rPr>
          <w:rFonts w:asciiTheme="majorEastAsia" w:eastAsiaTheme="majorEastAsia" w:hAnsiTheme="majorEastAsia" w:cs="宋体"/>
          <w:szCs w:val="21"/>
        </w:rPr>
        <w:t>承担</w:t>
      </w:r>
      <w:r w:rsidRPr="00BC211D">
        <w:rPr>
          <w:rFonts w:asciiTheme="majorEastAsia" w:eastAsiaTheme="majorEastAsia" w:hAnsiTheme="majorEastAsia" w:cs="宋体" w:hint="eastAsia"/>
          <w:szCs w:val="21"/>
        </w:rPr>
        <w:t>，成交供应商应在领取中标通知书时将中标服务费付至常州市城投招标建设工程有限公司账户。</w:t>
      </w:r>
      <w:r w:rsidRPr="00BC211D">
        <w:rPr>
          <w:rFonts w:asciiTheme="majorEastAsia" w:eastAsiaTheme="majorEastAsia" w:hAnsiTheme="majorEastAsia" w:cs="宋体"/>
          <w:noProof/>
          <w:szCs w:val="21"/>
        </w:rPr>
        <mc:AlternateContent>
          <mc:Choice Requires="wps">
            <w:drawing>
              <wp:anchor distT="0" distB="0" distL="114300" distR="114300" simplePos="0" relativeHeight="251659264" behindDoc="1" locked="0" layoutInCell="1" allowOverlap="1" wp14:anchorId="4F38D5F3" wp14:editId="52749E39">
                <wp:simplePos x="0" y="0"/>
                <wp:positionH relativeFrom="page">
                  <wp:posOffset>2055495</wp:posOffset>
                </wp:positionH>
                <wp:positionV relativeFrom="paragraph">
                  <wp:posOffset>224155</wp:posOffset>
                </wp:positionV>
                <wp:extent cx="0" cy="9525"/>
                <wp:effectExtent l="0" t="0" r="0" b="0"/>
                <wp:wrapNone/>
                <wp:docPr id="5" name="任意多边形 5"/>
                <wp:cNvGraphicFramePr/>
                <a:graphic xmlns:a="http://schemas.openxmlformats.org/drawingml/2006/main">
                  <a:graphicData uri="http://schemas.microsoft.com/office/word/2010/wordprocessingShape">
                    <wps:wsp>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a:moveTo>
                                <a:pt x="0" y="0"/>
                              </a:moveTo>
                              <a:lnTo>
                                <a:pt x="0" y="15"/>
                              </a:lnTo>
                            </a:path>
                          </a:pathLst>
                        </a:custGeom>
                        <a:noFill/>
                        <a:ln w="635">
                          <a:solidFill>
                            <a:srgbClr val="000000"/>
                          </a:solidFill>
                          <a:round/>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00" style="position:absolute;left:0pt;margin-left:161.85pt;margin-top:17.65pt;height:0.75pt;width:0pt;mso-position-horizontal-relative:page;z-index:-251657216;mso-width-relative:page;mso-height-relative:page;" filled="f" stroked="t"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YTCgpdgAAAAJAQAADwAAAAAAAAABACAAAAAiAAAAZHJzL2Rvd25y&#10;ZXYueG1sUEsBAhQAFAAAAAgAh07iQMGoSCCpAgAAxAUAAA4AAAAAAAAAAQAgAAAAJwEAAGRycy9l&#10;Mm9Eb2MueG1sUEsFBgAAAAAGAAYAWQEAAEIGAAAAAA==&#10;" path="m0,0l0,15e">
                <v:path o:connectlocs="0,0;0,7143" o:connectangles="0,0"/>
                <v:fill on="f" focussize="0,0"/>
                <v:stroke weight="0.05pt" color="#000000" joinstyle="round"/>
                <v:imagedata o:title=""/>
                <o:lock v:ext="edit" aspectratio="f"/>
              </v:shape>
            </w:pict>
          </mc:Fallback>
        </mc:AlternateContent>
      </w:r>
    </w:p>
    <w:p w14:paraId="503CE903" w14:textId="77777777" w:rsidR="00C53187" w:rsidRPr="00BC211D" w:rsidRDefault="00000000">
      <w:pPr>
        <w:pStyle w:val="af8"/>
        <w:snapToGrid w:val="0"/>
        <w:spacing w:before="0" w:after="0" w:line="360" w:lineRule="exact"/>
        <w:ind w:firstLineChars="196" w:firstLine="413"/>
        <w:jc w:val="left"/>
        <w:rPr>
          <w:sz w:val="21"/>
          <w:szCs w:val="21"/>
        </w:rPr>
      </w:pPr>
      <w:r w:rsidRPr="00BC211D">
        <w:rPr>
          <w:rFonts w:hint="eastAsia"/>
          <w:sz w:val="21"/>
          <w:szCs w:val="21"/>
        </w:rPr>
        <w:t>十、合同签订</w:t>
      </w:r>
    </w:p>
    <w:p w14:paraId="4BC3E916" w14:textId="77777777" w:rsidR="00C53187" w:rsidRPr="00BC211D" w:rsidRDefault="00000000">
      <w:pPr>
        <w:spacing w:line="360" w:lineRule="exact"/>
        <w:ind w:firstLineChars="200" w:firstLine="420"/>
        <w:rPr>
          <w:rFonts w:ascii="宋体" w:hAnsi="宋体" w:cs="宋体" w:hint="eastAsia"/>
          <w:szCs w:val="21"/>
        </w:rPr>
      </w:pPr>
      <w:r w:rsidRPr="00BC211D">
        <w:rPr>
          <w:rFonts w:ascii="宋体" w:hAnsi="宋体" w:cs="宋体" w:hint="eastAsia"/>
          <w:szCs w:val="21"/>
        </w:rPr>
        <w:t>成交供应商应在</w:t>
      </w:r>
      <w:r w:rsidRPr="00BC211D">
        <w:rPr>
          <w:rFonts w:ascii="宋体" w:hAnsi="宋体" w:cs="宋体"/>
          <w:szCs w:val="21"/>
        </w:rPr>
        <w:t>成交通知书发出之日起三十日内</w:t>
      </w:r>
      <w:r w:rsidRPr="00BC211D">
        <w:rPr>
          <w:rFonts w:ascii="宋体" w:hAnsi="宋体" w:cs="宋体" w:hint="eastAsia"/>
          <w:szCs w:val="21"/>
        </w:rPr>
        <w:t>按成交通知书规定的时间、地点与采购人签订采购合同。</w:t>
      </w:r>
    </w:p>
    <w:p w14:paraId="35D1D865" w14:textId="77777777" w:rsidR="00C53187" w:rsidRPr="00BC211D" w:rsidRDefault="00000000">
      <w:pPr>
        <w:pStyle w:val="af8"/>
        <w:snapToGrid w:val="0"/>
        <w:spacing w:before="0" w:after="0" w:line="360" w:lineRule="exact"/>
        <w:ind w:firstLineChars="196" w:firstLine="413"/>
        <w:jc w:val="left"/>
        <w:rPr>
          <w:sz w:val="21"/>
          <w:szCs w:val="21"/>
        </w:rPr>
      </w:pPr>
      <w:r w:rsidRPr="00BC211D">
        <w:rPr>
          <w:rFonts w:hint="eastAsia"/>
          <w:sz w:val="21"/>
          <w:szCs w:val="21"/>
        </w:rPr>
        <w:t>十一、合同主要条款</w:t>
      </w:r>
    </w:p>
    <w:p w14:paraId="047B5DBF" w14:textId="77777777" w:rsidR="00CA1E39" w:rsidRPr="00BC211D" w:rsidRDefault="00CA1E39" w:rsidP="00CA1E39">
      <w:pPr>
        <w:pStyle w:val="ae"/>
        <w:spacing w:line="400" w:lineRule="exact"/>
        <w:rPr>
          <w:rFonts w:eastAsia="宋体" w:cs="宋体" w:hint="eastAsia"/>
          <w:sz w:val="21"/>
          <w:szCs w:val="21"/>
        </w:rPr>
      </w:pPr>
      <w:r w:rsidRPr="00BC211D">
        <w:rPr>
          <w:rFonts w:eastAsia="宋体" w:cs="宋体" w:hint="eastAsia"/>
          <w:b/>
          <w:sz w:val="21"/>
          <w:szCs w:val="21"/>
          <w:lang w:val="zh-CN"/>
        </w:rPr>
        <w:t>采购人（以下称甲</w:t>
      </w:r>
      <w:r w:rsidRPr="00BC211D">
        <w:rPr>
          <w:rFonts w:eastAsia="宋体" w:cs="宋体" w:hint="eastAsia"/>
          <w:b/>
          <w:sz w:val="21"/>
          <w:szCs w:val="21"/>
        </w:rPr>
        <w:t xml:space="preserve">方）:                       </w:t>
      </w:r>
      <w:r w:rsidRPr="00BC211D">
        <w:rPr>
          <w:rFonts w:eastAsia="宋体" w:cs="宋体" w:hint="eastAsia"/>
          <w:sz w:val="21"/>
          <w:szCs w:val="21"/>
        </w:rPr>
        <w:t>合同编号：</w:t>
      </w:r>
    </w:p>
    <w:p w14:paraId="0BC8150C" w14:textId="77777777" w:rsidR="00CA1E39" w:rsidRPr="00BC211D" w:rsidRDefault="00CA1E39" w:rsidP="00CA1E39">
      <w:pPr>
        <w:pStyle w:val="ae"/>
        <w:spacing w:line="400" w:lineRule="exact"/>
        <w:rPr>
          <w:rFonts w:eastAsia="宋体" w:cs="宋体" w:hint="eastAsia"/>
          <w:sz w:val="21"/>
          <w:szCs w:val="21"/>
          <w:u w:val="single"/>
        </w:rPr>
      </w:pPr>
      <w:r w:rsidRPr="00BC211D">
        <w:rPr>
          <w:rFonts w:eastAsia="宋体" w:cs="宋体" w:hint="eastAsia"/>
          <w:b/>
          <w:sz w:val="21"/>
          <w:szCs w:val="21"/>
        </w:rPr>
        <w:t>供应商（</w:t>
      </w:r>
      <w:r w:rsidRPr="00BC211D">
        <w:rPr>
          <w:rFonts w:eastAsia="宋体" w:cs="宋体" w:hint="eastAsia"/>
          <w:b/>
          <w:sz w:val="21"/>
          <w:szCs w:val="21"/>
          <w:lang w:val="zh-CN"/>
        </w:rPr>
        <w:t>以下称</w:t>
      </w:r>
      <w:r w:rsidRPr="00BC211D">
        <w:rPr>
          <w:rFonts w:eastAsia="宋体" w:cs="宋体" w:hint="eastAsia"/>
          <w:b/>
          <w:sz w:val="21"/>
          <w:szCs w:val="21"/>
        </w:rPr>
        <w:t xml:space="preserve">乙方）:                       </w:t>
      </w:r>
      <w:r w:rsidRPr="00BC211D">
        <w:rPr>
          <w:rFonts w:eastAsia="宋体" w:cs="宋体" w:hint="eastAsia"/>
          <w:sz w:val="21"/>
          <w:szCs w:val="21"/>
        </w:rPr>
        <w:t>签订地点：</w:t>
      </w:r>
    </w:p>
    <w:p w14:paraId="15DC2ABB" w14:textId="77777777" w:rsidR="00CA1E39" w:rsidRPr="00BC211D" w:rsidRDefault="00CA1E39" w:rsidP="00CA1E39">
      <w:pPr>
        <w:pStyle w:val="a3"/>
        <w:spacing w:line="400" w:lineRule="exact"/>
        <w:ind w:firstLineChars="2200" w:firstLine="4620"/>
        <w:rPr>
          <w:rFonts w:hAnsi="宋体" w:cs="宋体" w:hint="eastAsia"/>
          <w:b/>
          <w:sz w:val="21"/>
          <w:szCs w:val="21"/>
        </w:rPr>
      </w:pPr>
      <w:r w:rsidRPr="00BC211D">
        <w:rPr>
          <w:rFonts w:hAnsi="宋体" w:cs="宋体" w:hint="eastAsia"/>
          <w:sz w:val="21"/>
          <w:szCs w:val="21"/>
        </w:rPr>
        <w:t xml:space="preserve">合同时间: </w:t>
      </w:r>
      <w:r w:rsidRPr="00BC211D">
        <w:rPr>
          <w:rFonts w:hAnsi="宋体" w:cs="宋体" w:hint="eastAsia"/>
          <w:sz w:val="21"/>
          <w:szCs w:val="21"/>
          <w:u w:val="single"/>
        </w:rPr>
        <w:t xml:space="preserve">    年   月   日</w:t>
      </w:r>
    </w:p>
    <w:p w14:paraId="3A5FF258" w14:textId="77777777" w:rsidR="00CA1E39" w:rsidRPr="00BC211D" w:rsidRDefault="00CA1E39" w:rsidP="00CA1E39">
      <w:pPr>
        <w:pStyle w:val="ae"/>
        <w:spacing w:line="360" w:lineRule="exact"/>
        <w:ind w:firstLineChars="200" w:firstLine="420"/>
        <w:rPr>
          <w:rFonts w:eastAsia="宋体" w:cs="宋体" w:hint="eastAsia"/>
          <w:sz w:val="21"/>
          <w:szCs w:val="21"/>
        </w:rPr>
      </w:pPr>
      <w:r w:rsidRPr="00BC211D">
        <w:rPr>
          <w:rFonts w:eastAsia="宋体" w:cs="宋体" w:hint="eastAsia"/>
          <w:sz w:val="21"/>
          <w:szCs w:val="21"/>
        </w:rPr>
        <w:t>甲乙双方依据《中华人民共和国民法典》以及有关法律、法规的规定，经协商一致，订立本合同，以便共同遵守。</w:t>
      </w:r>
    </w:p>
    <w:p w14:paraId="0DE0EC78" w14:textId="77777777" w:rsidR="00CA1E39" w:rsidRPr="00BC211D" w:rsidRDefault="00CA1E39" w:rsidP="00CA1E39">
      <w:pPr>
        <w:pStyle w:val="ae"/>
        <w:spacing w:line="360" w:lineRule="exact"/>
        <w:ind w:firstLineChars="201" w:firstLine="424"/>
        <w:rPr>
          <w:rFonts w:eastAsia="宋体" w:cs="宋体" w:hint="eastAsia"/>
          <w:b/>
          <w:sz w:val="21"/>
          <w:szCs w:val="21"/>
        </w:rPr>
      </w:pPr>
      <w:r w:rsidRPr="00BC211D">
        <w:rPr>
          <w:rFonts w:eastAsia="宋体" w:cs="宋体" w:hint="eastAsia"/>
          <w:b/>
          <w:sz w:val="21"/>
          <w:szCs w:val="21"/>
        </w:rPr>
        <w:t>第一条 合同标的</w:t>
      </w:r>
    </w:p>
    <w:p w14:paraId="08DC6A8C" w14:textId="77777777" w:rsidR="00CA1E39" w:rsidRPr="00BC211D" w:rsidRDefault="00CA1E39" w:rsidP="00CA1E39">
      <w:pPr>
        <w:widowControl/>
        <w:adjustRightInd w:val="0"/>
        <w:spacing w:line="360" w:lineRule="exact"/>
        <w:ind w:firstLineChars="201" w:firstLine="422"/>
        <w:jc w:val="left"/>
        <w:rPr>
          <w:rFonts w:ascii="宋体" w:hAnsi="宋体" w:cs="宋体" w:hint="eastAsia"/>
          <w:kern w:val="0"/>
          <w:szCs w:val="21"/>
          <w:lang w:val="zh-CN"/>
        </w:rPr>
      </w:pPr>
      <w:r w:rsidRPr="00BC211D">
        <w:rPr>
          <w:rFonts w:ascii="宋体" w:hAnsi="宋体" w:cs="宋体" w:hint="eastAsia"/>
          <w:kern w:val="0"/>
          <w:szCs w:val="21"/>
          <w:lang w:val="zh-CN"/>
        </w:rPr>
        <w:t>乙方根据甲方需求提供下列产品：         ，产品名称、规格及数量详见乙方询价响应文件。</w:t>
      </w:r>
    </w:p>
    <w:p w14:paraId="0AF0441F" w14:textId="77777777" w:rsidR="00CA1E39" w:rsidRPr="00BC211D" w:rsidRDefault="00CA1E39" w:rsidP="00CA1E39">
      <w:pPr>
        <w:pStyle w:val="ae"/>
        <w:spacing w:line="360" w:lineRule="exact"/>
        <w:ind w:firstLineChars="201" w:firstLine="424"/>
        <w:rPr>
          <w:rFonts w:eastAsia="宋体" w:cs="宋体" w:hint="eastAsia"/>
          <w:b/>
          <w:sz w:val="21"/>
          <w:szCs w:val="21"/>
        </w:rPr>
      </w:pPr>
      <w:r w:rsidRPr="00BC211D">
        <w:rPr>
          <w:rFonts w:eastAsia="宋体" w:cs="宋体" w:hint="eastAsia"/>
          <w:b/>
          <w:sz w:val="21"/>
          <w:szCs w:val="21"/>
        </w:rPr>
        <w:t>第二条 合同价格</w:t>
      </w:r>
    </w:p>
    <w:p w14:paraId="3E7202C6" w14:textId="77777777" w:rsidR="00CA1E39" w:rsidRPr="00BC211D" w:rsidRDefault="00CA1E39" w:rsidP="00CA1E39">
      <w:pPr>
        <w:pStyle w:val="ae"/>
        <w:spacing w:line="360" w:lineRule="exact"/>
        <w:ind w:firstLineChars="201" w:firstLine="424"/>
        <w:jc w:val="left"/>
        <w:rPr>
          <w:rFonts w:eastAsia="宋体" w:cs="宋体" w:hint="eastAsia"/>
          <w:b/>
          <w:sz w:val="21"/>
          <w:szCs w:val="21"/>
        </w:rPr>
      </w:pPr>
      <w:r w:rsidRPr="00BC211D">
        <w:rPr>
          <w:rFonts w:eastAsia="宋体" w:cs="宋体" w:hint="eastAsia"/>
          <w:b/>
          <w:sz w:val="21"/>
          <w:szCs w:val="21"/>
        </w:rPr>
        <w:t>签约合同总价（人民币，下同）：</w:t>
      </w:r>
      <w:r w:rsidRPr="00BC211D">
        <w:rPr>
          <w:rFonts w:eastAsia="宋体" w:cs="宋体" w:hint="eastAsia"/>
          <w:b/>
          <w:sz w:val="21"/>
          <w:szCs w:val="21"/>
          <w:u w:val="single"/>
        </w:rPr>
        <w:t xml:space="preserve">             元</w:t>
      </w:r>
      <w:r w:rsidRPr="00BC211D">
        <w:rPr>
          <w:rFonts w:eastAsia="宋体" w:cs="宋体" w:hint="eastAsia"/>
          <w:b/>
          <w:sz w:val="21"/>
          <w:szCs w:val="21"/>
        </w:rPr>
        <w:t xml:space="preserve">（小写       ）。 </w:t>
      </w:r>
    </w:p>
    <w:p w14:paraId="36E13189" w14:textId="77777777" w:rsidR="00CA1E39" w:rsidRPr="00BC211D" w:rsidRDefault="00CA1E39" w:rsidP="00CA1E39">
      <w:pPr>
        <w:tabs>
          <w:tab w:val="left" w:pos="284"/>
        </w:tabs>
        <w:spacing w:line="360" w:lineRule="exact"/>
        <w:ind w:firstLineChars="200" w:firstLine="420"/>
        <w:rPr>
          <w:rFonts w:ascii="宋体" w:hAnsi="宋体" w:cs="宋体" w:hint="eastAsia"/>
          <w:szCs w:val="21"/>
        </w:rPr>
      </w:pPr>
      <w:r w:rsidRPr="00BC211D">
        <w:rPr>
          <w:rFonts w:cs="宋体" w:hint="eastAsia"/>
          <w:szCs w:val="21"/>
        </w:rPr>
        <w:t>本合同总价款</w:t>
      </w:r>
      <w:r w:rsidRPr="00BC211D">
        <w:rPr>
          <w:rFonts w:ascii="宋体" w:cs="Arial" w:hint="eastAsia"/>
          <w:szCs w:val="21"/>
        </w:rPr>
        <w:t>包括询价通知书所确定的采购范围相应</w:t>
      </w:r>
      <w:r w:rsidRPr="00BC211D">
        <w:rPr>
          <w:rFonts w:ascii="宋体" w:hAnsi="宋体" w:cs="宋体" w:hint="eastAsia"/>
          <w:bCs/>
          <w:szCs w:val="21"/>
        </w:rPr>
        <w:t>基本技术要求范围内</w:t>
      </w:r>
      <w:r w:rsidRPr="00BC211D">
        <w:rPr>
          <w:rFonts w:ascii="宋体" w:hAnsi="宋体" w:cs="宋体" w:hint="eastAsia"/>
          <w:szCs w:val="21"/>
        </w:rPr>
        <w:t>设备货、包装、运输、保险、辅助设备、安装调试、管理、维护（包括质保期内的一切维修、保养、更换零部件、人工等）、劳务、培训、验收、办公设备、设备、工具、耗材、运送工具及耗材、利润、风险、税金及政策性文件规定等各项应有费用，以及为完成该项设备或者服务项目所涉及到的一切相关费用，甲方不再支付其他任何费用。安装、调试、验收过程中，如发现有漏项、缺件，乙方应无条件、无偿补齐，所发生的一切费用，视为已包含在乙方的报价之中，且并不因此而影响交付实际使用人的时间。</w:t>
      </w:r>
    </w:p>
    <w:p w14:paraId="783612CF" w14:textId="77777777" w:rsidR="00CA1E39" w:rsidRPr="00BC211D" w:rsidRDefault="00CA1E39" w:rsidP="00CA1E39">
      <w:pPr>
        <w:pStyle w:val="ae"/>
        <w:spacing w:line="360" w:lineRule="exact"/>
        <w:ind w:firstLineChars="201" w:firstLine="424"/>
        <w:rPr>
          <w:rFonts w:eastAsia="宋体" w:cs="宋体" w:hint="eastAsia"/>
          <w:b/>
          <w:sz w:val="21"/>
          <w:szCs w:val="21"/>
        </w:rPr>
      </w:pPr>
      <w:r w:rsidRPr="00BC211D">
        <w:rPr>
          <w:rFonts w:eastAsia="宋体" w:cs="宋体" w:hint="eastAsia"/>
          <w:b/>
          <w:sz w:val="21"/>
          <w:szCs w:val="21"/>
        </w:rPr>
        <w:t>第三条 组成本合同的有关文件</w:t>
      </w:r>
    </w:p>
    <w:p w14:paraId="4D7C7853" w14:textId="77777777" w:rsidR="00CA1E39" w:rsidRPr="00BC211D" w:rsidRDefault="00CA1E39" w:rsidP="00CA1E39">
      <w:pPr>
        <w:pStyle w:val="ae"/>
        <w:spacing w:line="360" w:lineRule="exact"/>
        <w:ind w:firstLineChars="201" w:firstLine="422"/>
        <w:rPr>
          <w:rFonts w:eastAsia="宋体" w:cs="宋体" w:hint="eastAsia"/>
          <w:sz w:val="21"/>
          <w:szCs w:val="21"/>
        </w:rPr>
      </w:pPr>
      <w:r w:rsidRPr="00BC211D">
        <w:rPr>
          <w:rFonts w:eastAsia="宋体" w:cs="宋体" w:hint="eastAsia"/>
          <w:sz w:val="21"/>
          <w:szCs w:val="21"/>
        </w:rPr>
        <w:t>下列与本次采购活动有关的文件及有关附件是本合同不可分割的组成部分，与本合同具有同等法律效力，这些文件包括但不限于：</w:t>
      </w:r>
    </w:p>
    <w:p w14:paraId="3B20DBFF" w14:textId="77777777" w:rsidR="00CA1E39" w:rsidRPr="00BC211D" w:rsidRDefault="00CA1E39" w:rsidP="00CA1E39">
      <w:pPr>
        <w:pStyle w:val="ae"/>
        <w:spacing w:line="360" w:lineRule="exact"/>
        <w:ind w:firstLineChars="201" w:firstLine="422"/>
        <w:rPr>
          <w:rFonts w:eastAsia="宋体" w:cs="宋体" w:hint="eastAsia"/>
          <w:sz w:val="21"/>
          <w:szCs w:val="21"/>
        </w:rPr>
      </w:pPr>
      <w:r w:rsidRPr="00BC211D">
        <w:rPr>
          <w:rFonts w:eastAsia="宋体" w:cs="宋体" w:hint="eastAsia"/>
          <w:sz w:val="21"/>
          <w:szCs w:val="21"/>
        </w:rPr>
        <w:t xml:space="preserve">（1）询价通知书（编号：   ）             （2）乙方提供的询价响应文件； </w:t>
      </w:r>
    </w:p>
    <w:p w14:paraId="76A4A94A" w14:textId="77777777" w:rsidR="00CA1E39" w:rsidRPr="00BC211D" w:rsidRDefault="00CA1E39" w:rsidP="00CA1E39">
      <w:pPr>
        <w:pStyle w:val="ae"/>
        <w:spacing w:line="360" w:lineRule="exact"/>
        <w:ind w:firstLineChars="201" w:firstLine="422"/>
        <w:rPr>
          <w:rFonts w:eastAsia="宋体" w:cs="宋体" w:hint="eastAsia"/>
          <w:sz w:val="21"/>
          <w:szCs w:val="21"/>
        </w:rPr>
      </w:pPr>
      <w:r w:rsidRPr="00BC211D">
        <w:rPr>
          <w:rFonts w:eastAsia="宋体" w:cs="宋体" w:hint="eastAsia"/>
          <w:sz w:val="21"/>
          <w:szCs w:val="21"/>
        </w:rPr>
        <w:t>（3）成交通知书；                        （4）甲乙双方商定的其他文件等。</w:t>
      </w:r>
    </w:p>
    <w:p w14:paraId="25FF6C0D" w14:textId="77777777" w:rsidR="00CA1E39" w:rsidRPr="00BC211D" w:rsidRDefault="00CA1E39" w:rsidP="00CA1E39">
      <w:pPr>
        <w:adjustRightInd w:val="0"/>
        <w:snapToGrid w:val="0"/>
        <w:spacing w:line="360" w:lineRule="exact"/>
        <w:ind w:firstLineChars="201" w:firstLine="424"/>
        <w:rPr>
          <w:rFonts w:ascii="宋体" w:hAnsi="宋体" w:cs="宋体" w:hint="eastAsia"/>
          <w:b/>
          <w:szCs w:val="21"/>
        </w:rPr>
      </w:pPr>
      <w:r w:rsidRPr="00BC211D">
        <w:rPr>
          <w:rFonts w:ascii="宋体" w:hAnsi="宋体" w:cs="宋体" w:hint="eastAsia"/>
          <w:b/>
          <w:szCs w:val="21"/>
        </w:rPr>
        <w:t>第四条 权利保证</w:t>
      </w:r>
    </w:p>
    <w:p w14:paraId="52E1056A"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乙方应保证甲方在使用该货物或其任何一部分时不受第三方提出侵犯其专利权、著作权、商标权等知识产权的起诉。一旦出现侵权、索赔或诉讼，乙方应承担全部责任，同时甲方有权解除本合同。</w:t>
      </w:r>
    </w:p>
    <w:p w14:paraId="1D99936B" w14:textId="77777777" w:rsidR="00CA1E39" w:rsidRPr="00BC211D" w:rsidRDefault="00CA1E39" w:rsidP="00CA1E39">
      <w:pPr>
        <w:adjustRightInd w:val="0"/>
        <w:snapToGrid w:val="0"/>
        <w:spacing w:line="360" w:lineRule="exact"/>
        <w:ind w:firstLineChars="201" w:firstLine="424"/>
        <w:rPr>
          <w:rFonts w:ascii="宋体" w:hAnsi="宋体" w:cs="宋体" w:hint="eastAsia"/>
          <w:b/>
          <w:szCs w:val="21"/>
        </w:rPr>
      </w:pPr>
      <w:r w:rsidRPr="00BC211D">
        <w:rPr>
          <w:rFonts w:ascii="宋体" w:hAnsi="宋体" w:cs="宋体" w:hint="eastAsia"/>
          <w:b/>
          <w:szCs w:val="21"/>
        </w:rPr>
        <w:t>第五条 质量保证</w:t>
      </w:r>
    </w:p>
    <w:p w14:paraId="27B93688"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1.乙方所提供的货物的技术规格应与询价通知书规定的技术规格及所附的“技术规格响</w:t>
      </w:r>
      <w:r w:rsidRPr="00BC211D">
        <w:rPr>
          <w:rFonts w:ascii="宋体" w:hAnsi="宋体" w:cs="宋体" w:hint="eastAsia"/>
          <w:szCs w:val="21"/>
        </w:rPr>
        <w:lastRenderedPageBreak/>
        <w:t>应表”相一致；若技术性能无特殊说明，则按国家有关部门最新颁布的标准及规范为准。</w:t>
      </w:r>
    </w:p>
    <w:p w14:paraId="076DBDE6" w14:textId="77777777" w:rsidR="00CA1E39" w:rsidRPr="00BC211D" w:rsidRDefault="00CA1E39" w:rsidP="00CA1E39">
      <w:pPr>
        <w:pStyle w:val="ae"/>
        <w:spacing w:line="360" w:lineRule="exact"/>
        <w:ind w:firstLineChars="201" w:firstLine="422"/>
        <w:rPr>
          <w:rFonts w:eastAsia="宋体" w:cs="宋体" w:hint="eastAsia"/>
          <w:sz w:val="21"/>
          <w:szCs w:val="21"/>
        </w:rPr>
      </w:pPr>
      <w:r w:rsidRPr="00BC211D">
        <w:rPr>
          <w:rFonts w:eastAsia="宋体" w:cs="宋体" w:hint="eastAsia"/>
          <w:sz w:val="21"/>
          <w:szCs w:val="21"/>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181AE6C4" w14:textId="77777777" w:rsidR="00CA1E39" w:rsidRPr="00BC211D" w:rsidRDefault="00CA1E39" w:rsidP="00CA1E39">
      <w:pPr>
        <w:adjustRightInd w:val="0"/>
        <w:snapToGrid w:val="0"/>
        <w:spacing w:line="360" w:lineRule="exact"/>
        <w:ind w:firstLineChars="201" w:firstLine="424"/>
        <w:rPr>
          <w:rFonts w:ascii="宋体" w:hAnsi="宋体" w:cs="宋体" w:hint="eastAsia"/>
          <w:b/>
          <w:szCs w:val="21"/>
        </w:rPr>
      </w:pPr>
      <w:r w:rsidRPr="00BC211D">
        <w:rPr>
          <w:rFonts w:ascii="宋体" w:hAnsi="宋体" w:cs="宋体" w:hint="eastAsia"/>
          <w:b/>
          <w:szCs w:val="21"/>
        </w:rPr>
        <w:t>第六条 包装要求</w:t>
      </w:r>
    </w:p>
    <w:p w14:paraId="5B13A83F"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1.除合同另有规定外，乙方提供的全部货物均应按国家或专业标准保护措施进行包装。该包装应适应于远距离运输、防潮、防震、防锈和防野蛮装卸，以确保货物安全无损运抵指定地点。由于包装不善所引起的货物损失均由乙方承担。</w:t>
      </w:r>
    </w:p>
    <w:p w14:paraId="1C2A57D3"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2.每一包装单元内应附详细的装箱单和质量合格凭证。</w:t>
      </w:r>
    </w:p>
    <w:p w14:paraId="1F77F273"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3.乙方保证货物不存在危及人身及财产安全的产品缺陷，否则应承担全部法律责任。</w:t>
      </w:r>
    </w:p>
    <w:p w14:paraId="579CF37A" w14:textId="77777777" w:rsidR="00CA1E39" w:rsidRPr="00BC211D" w:rsidRDefault="00CA1E39" w:rsidP="00CA1E39">
      <w:pPr>
        <w:adjustRightInd w:val="0"/>
        <w:snapToGrid w:val="0"/>
        <w:spacing w:line="360" w:lineRule="exact"/>
        <w:ind w:firstLineChars="201" w:firstLine="424"/>
        <w:rPr>
          <w:rFonts w:ascii="宋体" w:hAnsi="宋体" w:cs="宋体" w:hint="eastAsia"/>
          <w:b/>
          <w:szCs w:val="21"/>
        </w:rPr>
      </w:pPr>
      <w:r w:rsidRPr="00BC211D">
        <w:rPr>
          <w:rFonts w:ascii="宋体" w:hAnsi="宋体" w:cs="宋体" w:hint="eastAsia"/>
          <w:b/>
          <w:szCs w:val="21"/>
        </w:rPr>
        <w:t>第七条 交货和验收</w:t>
      </w:r>
    </w:p>
    <w:p w14:paraId="3B357706"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1.乙方应当在合同签订后</w:t>
      </w:r>
      <w:r w:rsidRPr="00BC211D">
        <w:rPr>
          <w:rFonts w:ascii="宋体" w:hAnsi="宋体" w:cs="宋体" w:hint="eastAsia"/>
          <w:szCs w:val="21"/>
          <w:u w:val="single"/>
        </w:rPr>
        <w:t xml:space="preserve">     </w:t>
      </w:r>
      <w:r w:rsidRPr="00BC211D">
        <w:rPr>
          <w:rFonts w:ascii="宋体" w:hAnsi="宋体" w:cs="宋体" w:hint="eastAsia"/>
          <w:szCs w:val="21"/>
        </w:rPr>
        <w:t>天内将货物安装调试完毕交付甲方正常使用，地点由甲方指定。询价通知书有约定的，从其约定。</w:t>
      </w:r>
    </w:p>
    <w:p w14:paraId="0D23E3A5"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2.乙方交付的货物应当完全符合本合同或者招询价响应文件所规定的货物、数量和规格要求。乙方提供的货物不符合招询价响应文件和合同规定的，甲方有权拒收货物，由此引起的风险，由乙方承担。</w:t>
      </w:r>
    </w:p>
    <w:p w14:paraId="34E0E8D7"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3.货物的到货验收包括：生产厂家名称、品牌、型号、规格、数量、外观质量、配置及货物包装是否完好。</w:t>
      </w:r>
    </w:p>
    <w:p w14:paraId="335146EA"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007C2771" w14:textId="259424D5" w:rsidR="008F2954" w:rsidRPr="00BC211D" w:rsidRDefault="00CA1E39" w:rsidP="00F10D0D">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5.货物和系统调试验收的标准：</w:t>
      </w:r>
      <w:r w:rsidR="009D3D5D" w:rsidRPr="00BC211D">
        <w:rPr>
          <w:rFonts w:ascii="宋体" w:hAnsi="宋体" w:cs="宋体" w:hint="eastAsia"/>
          <w:szCs w:val="21"/>
        </w:rPr>
        <w:t>甲方</w:t>
      </w:r>
      <w:r w:rsidR="00F10D0D" w:rsidRPr="00BC211D">
        <w:rPr>
          <w:rFonts w:ascii="宋体" w:hAnsi="宋体" w:cs="宋体" w:hint="eastAsia"/>
          <w:szCs w:val="21"/>
        </w:rPr>
        <w:t>应当在收到产品后的5个工作日内对产品进行验收；需要</w:t>
      </w:r>
      <w:r w:rsidR="009D3D5D" w:rsidRPr="00BC211D">
        <w:rPr>
          <w:rFonts w:ascii="宋体" w:hAnsi="宋体" w:cs="宋体" w:hint="eastAsia"/>
          <w:szCs w:val="21"/>
        </w:rPr>
        <w:t>乙方</w:t>
      </w:r>
      <w:r w:rsidR="00F10D0D" w:rsidRPr="00BC211D">
        <w:rPr>
          <w:rFonts w:ascii="宋体" w:hAnsi="宋体" w:cs="宋体" w:hint="eastAsia"/>
          <w:szCs w:val="21"/>
        </w:rPr>
        <w:t>对产品或系统进行安装调试的，应在规定的时间内完成安装调试。</w:t>
      </w:r>
      <w:r w:rsidR="009D3D5D" w:rsidRPr="00BC211D">
        <w:rPr>
          <w:rFonts w:ascii="宋体" w:hAnsi="宋体" w:cs="宋体" w:hint="eastAsia"/>
          <w:szCs w:val="21"/>
        </w:rPr>
        <w:t>甲方</w:t>
      </w:r>
      <w:r w:rsidR="00F10D0D" w:rsidRPr="00BC211D">
        <w:rPr>
          <w:rFonts w:ascii="宋体" w:hAnsi="宋体" w:cs="宋体" w:hint="eastAsia"/>
          <w:szCs w:val="21"/>
        </w:rPr>
        <w:t>应在产品安装调试完毕后的5个工作日内进行质量验收，逾期等同于验收。验收合格的，由</w:t>
      </w:r>
      <w:r w:rsidR="009D3D5D" w:rsidRPr="00BC211D">
        <w:rPr>
          <w:rFonts w:ascii="宋体" w:hAnsi="宋体" w:cs="宋体" w:hint="eastAsia"/>
          <w:szCs w:val="21"/>
        </w:rPr>
        <w:t>甲方</w:t>
      </w:r>
      <w:r w:rsidR="00F10D0D" w:rsidRPr="00BC211D">
        <w:rPr>
          <w:rFonts w:ascii="宋体" w:hAnsi="宋体" w:cs="宋体" w:hint="eastAsia"/>
          <w:szCs w:val="21"/>
        </w:rPr>
        <w:t>签署验收报告并加盖单位公章；验收不合格的，</w:t>
      </w:r>
      <w:r w:rsidR="009D3D5D" w:rsidRPr="00BC211D">
        <w:rPr>
          <w:rFonts w:ascii="宋体" w:hAnsi="宋体" w:cs="宋体" w:hint="eastAsia"/>
          <w:szCs w:val="21"/>
        </w:rPr>
        <w:t>乙方</w:t>
      </w:r>
      <w:r w:rsidR="00F10D0D" w:rsidRPr="00BC211D">
        <w:rPr>
          <w:rFonts w:ascii="宋体" w:hAnsi="宋体" w:cs="宋体" w:hint="eastAsia"/>
          <w:szCs w:val="21"/>
        </w:rPr>
        <w:t>应整改至合格为止。5天内</w:t>
      </w:r>
      <w:r w:rsidR="009D3D5D" w:rsidRPr="00BC211D">
        <w:rPr>
          <w:rFonts w:ascii="宋体" w:hAnsi="宋体" w:cs="宋体" w:hint="eastAsia"/>
          <w:szCs w:val="21"/>
        </w:rPr>
        <w:t>乙方</w:t>
      </w:r>
      <w:r w:rsidR="00F10D0D" w:rsidRPr="00BC211D">
        <w:rPr>
          <w:rFonts w:ascii="宋体" w:hAnsi="宋体" w:cs="宋体" w:hint="eastAsia"/>
          <w:szCs w:val="21"/>
        </w:rPr>
        <w:t>不能整改合格的，作不合格产品进行处理，采购方有权要求</w:t>
      </w:r>
      <w:r w:rsidR="009D3D5D" w:rsidRPr="00BC211D">
        <w:rPr>
          <w:rFonts w:ascii="宋体" w:hAnsi="宋体" w:cs="宋体" w:hint="eastAsia"/>
          <w:szCs w:val="21"/>
        </w:rPr>
        <w:t>乙方</w:t>
      </w:r>
      <w:r w:rsidR="00F10D0D" w:rsidRPr="00BC211D">
        <w:rPr>
          <w:rFonts w:ascii="宋体" w:hAnsi="宋体" w:cs="宋体" w:hint="eastAsia"/>
          <w:szCs w:val="21"/>
        </w:rPr>
        <w:t>拆除所有设备，并承担所有法律和经济责任。</w:t>
      </w:r>
    </w:p>
    <w:p w14:paraId="5CBF8FCE" w14:textId="3B993B13" w:rsidR="00CA1E39" w:rsidRPr="00BC211D" w:rsidRDefault="00CA1E39" w:rsidP="00F10D0D">
      <w:pPr>
        <w:adjustRightInd w:val="0"/>
        <w:snapToGrid w:val="0"/>
        <w:spacing w:line="360" w:lineRule="exact"/>
        <w:ind w:firstLineChars="201" w:firstLine="424"/>
        <w:rPr>
          <w:rFonts w:ascii="宋体" w:hAnsi="宋体" w:cs="宋体" w:hint="eastAsia"/>
          <w:b/>
          <w:szCs w:val="21"/>
        </w:rPr>
      </w:pPr>
      <w:r w:rsidRPr="00BC211D">
        <w:rPr>
          <w:rFonts w:ascii="宋体" w:hAnsi="宋体" w:cs="宋体" w:hint="eastAsia"/>
          <w:b/>
          <w:szCs w:val="21"/>
        </w:rPr>
        <w:t>第八条 合同款结算及支付</w:t>
      </w:r>
    </w:p>
    <w:p w14:paraId="3BFCC9A6"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1.本合同项下所有款项均以人民币支付。</w:t>
      </w:r>
    </w:p>
    <w:p w14:paraId="6BD0A9C9"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2.本合同项下的采购资金由甲方自行支付，乙方向甲方开具发票。</w:t>
      </w:r>
    </w:p>
    <w:p w14:paraId="3F0E84F9" w14:textId="6C1028A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3.结算原则：</w:t>
      </w:r>
      <w:r w:rsidR="00E47AE6" w:rsidRPr="00BC211D">
        <w:rPr>
          <w:rFonts w:ascii="宋体" w:hAnsi="宋体" w:cs="宋体" w:hint="eastAsia"/>
          <w:szCs w:val="21"/>
        </w:rPr>
        <w:t>固定总价</w:t>
      </w:r>
      <w:r w:rsidR="00DD6CA9" w:rsidRPr="00BC211D">
        <w:rPr>
          <w:rFonts w:ascii="宋体" w:hAnsi="宋体" w:cs="宋体" w:hint="eastAsia"/>
          <w:szCs w:val="21"/>
        </w:rPr>
        <w:t>。</w:t>
      </w:r>
    </w:p>
    <w:p w14:paraId="2B100F2A"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4.如设计变更，增加的设备在清单中有的，按询价时的报价执行，若增加的设备在清单中没有的，结算时参照相似设备的询价报价，双方协商解决。</w:t>
      </w:r>
    </w:p>
    <w:p w14:paraId="23CB1F5B" w14:textId="77777777" w:rsidR="004F422F" w:rsidRPr="00BC211D" w:rsidRDefault="00CA1E39" w:rsidP="004F422F">
      <w:pPr>
        <w:adjustRightInd w:val="0"/>
        <w:snapToGrid w:val="0"/>
        <w:spacing w:line="360" w:lineRule="exact"/>
        <w:ind w:firstLineChars="200" w:firstLine="420"/>
        <w:rPr>
          <w:rFonts w:ascii="宋体" w:hAnsi="宋体" w:cs="宋体" w:hint="eastAsia"/>
          <w:b/>
          <w:bCs/>
          <w:kern w:val="0"/>
          <w:szCs w:val="21"/>
        </w:rPr>
      </w:pPr>
      <w:r w:rsidRPr="00BC211D">
        <w:rPr>
          <w:rFonts w:ascii="宋体" w:hAnsi="宋体" w:cs="宋体" w:hint="eastAsia"/>
          <w:szCs w:val="21"/>
        </w:rPr>
        <w:t>5.付款方式：</w:t>
      </w:r>
      <w:r w:rsidR="004F422F" w:rsidRPr="00BC211D">
        <w:rPr>
          <w:rFonts w:ascii="宋体" w:hAnsi="宋体" w:cs="宋体" w:hint="eastAsia"/>
          <w:b/>
          <w:bCs/>
          <w:kern w:val="0"/>
          <w:szCs w:val="21"/>
        </w:rPr>
        <w:t>验收合格，并经审计后支付审定价的100%（无息）。</w:t>
      </w:r>
    </w:p>
    <w:p w14:paraId="1EFEE4A2" w14:textId="77777777" w:rsidR="00CA1E39" w:rsidRPr="00BC211D" w:rsidRDefault="00CA1E39" w:rsidP="00CA1E39">
      <w:pPr>
        <w:adjustRightInd w:val="0"/>
        <w:snapToGrid w:val="0"/>
        <w:spacing w:line="360" w:lineRule="exact"/>
        <w:ind w:firstLineChars="201" w:firstLine="424"/>
        <w:rPr>
          <w:rFonts w:ascii="宋体" w:hAnsi="宋体" w:cs="宋体" w:hint="eastAsia"/>
          <w:b/>
          <w:szCs w:val="21"/>
        </w:rPr>
      </w:pPr>
      <w:r w:rsidRPr="00BC211D">
        <w:rPr>
          <w:rFonts w:ascii="宋体" w:hAnsi="宋体" w:cs="宋体" w:hint="eastAsia"/>
          <w:b/>
          <w:szCs w:val="21"/>
        </w:rPr>
        <w:t>第九条 伴随服务／售后服务</w:t>
      </w:r>
    </w:p>
    <w:p w14:paraId="3395EA20"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1.乙方应按照国家有关法律法规规章和“三包”规定以及合同所附的“服务承诺”提供服务。</w:t>
      </w:r>
    </w:p>
    <w:p w14:paraId="1943AE36"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lastRenderedPageBreak/>
        <w:t>2.除前款规定外，乙方还应提供下列服务：</w:t>
      </w:r>
    </w:p>
    <w:p w14:paraId="547F0643"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（1）货物的现场安装、调试和/或启动监督；</w:t>
      </w:r>
    </w:p>
    <w:p w14:paraId="28201E78"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（2）就货物的安装、启动、运行及维护等对甲方人员进行免费培训。</w:t>
      </w:r>
    </w:p>
    <w:p w14:paraId="733DAB2C"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3.若询价通知书中不包含有关伴随服务或售后服务的承诺，双方作如下约定：</w:t>
      </w:r>
    </w:p>
    <w:p w14:paraId="1FDC9F10"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6DCEE7D3"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3.2 所购货物按乙方承诺提供免费维护和质量保证，保修费用计入总价。</w:t>
      </w:r>
    </w:p>
    <w:p w14:paraId="35A080A4"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3.3 保修期内，乙方负责对其提供的货物整机进行维修和系统维护，不再收取任何费用，但不可抗力（如火灾、雷击等）造成的故障除外。</w:t>
      </w:r>
    </w:p>
    <w:p w14:paraId="6973D823"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3.4 货物故障报修的响应时间按乙方承诺执行。</w:t>
      </w:r>
    </w:p>
    <w:p w14:paraId="1C379846"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3.5 若货物故障在检修8工作小时后仍无法排除，乙方应在48小时内免费提供不低于故障货物规格型号档次的备用货物供甲方使用，直至故障货物修复。</w:t>
      </w:r>
    </w:p>
    <w:p w14:paraId="1BD97BF1"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3.6 所有货物保修服务方式均为乙方上门保修，即由乙方派员到货物使用现场维修，由此产生的一切费用均由乙方承担。</w:t>
      </w:r>
    </w:p>
    <w:p w14:paraId="01747D1C"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3.7 保修期后的货物维护由双方协商再定。</w:t>
      </w:r>
    </w:p>
    <w:p w14:paraId="6CF04342"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4. 本项目免费保修期为</w:t>
      </w:r>
      <w:r w:rsidRPr="00BC211D">
        <w:rPr>
          <w:rFonts w:ascii="宋体" w:hAnsi="宋体" w:cs="宋体" w:hint="eastAsia"/>
          <w:szCs w:val="21"/>
          <w:u w:val="single"/>
        </w:rPr>
        <w:t xml:space="preserve">   </w:t>
      </w:r>
      <w:r w:rsidRPr="00BC211D">
        <w:rPr>
          <w:rFonts w:ascii="宋体" w:hAnsi="宋体" w:cs="宋体" w:hint="eastAsia"/>
          <w:szCs w:val="21"/>
        </w:rPr>
        <w:t>年。自产品验收合格之日起计算。</w:t>
      </w:r>
    </w:p>
    <w:p w14:paraId="58511BA2" w14:textId="77777777" w:rsidR="00CA1E39" w:rsidRPr="00BC211D" w:rsidRDefault="00CA1E39" w:rsidP="00CA1E39">
      <w:pPr>
        <w:adjustRightInd w:val="0"/>
        <w:snapToGrid w:val="0"/>
        <w:spacing w:line="360" w:lineRule="exact"/>
        <w:ind w:firstLineChars="201" w:firstLine="424"/>
        <w:rPr>
          <w:rFonts w:ascii="宋体" w:hAnsi="宋体" w:cs="宋体" w:hint="eastAsia"/>
          <w:b/>
          <w:szCs w:val="21"/>
        </w:rPr>
      </w:pPr>
      <w:r w:rsidRPr="00BC211D">
        <w:rPr>
          <w:rFonts w:ascii="宋体" w:hAnsi="宋体" w:cs="宋体" w:hint="eastAsia"/>
          <w:b/>
          <w:szCs w:val="21"/>
        </w:rPr>
        <w:t>第十条 违约责任</w:t>
      </w:r>
    </w:p>
    <w:p w14:paraId="3A9E075E" w14:textId="77777777" w:rsidR="00CA1E39" w:rsidRPr="00BC211D" w:rsidRDefault="00CA1E39" w:rsidP="00CA1E39">
      <w:pPr>
        <w:spacing w:line="360" w:lineRule="exact"/>
        <w:ind w:firstLineChars="200" w:firstLine="420"/>
        <w:rPr>
          <w:rFonts w:ascii="宋体" w:hAnsi="宋体" w:cs="宋体" w:hint="eastAsia"/>
        </w:rPr>
      </w:pPr>
      <w:r w:rsidRPr="00BC211D">
        <w:rPr>
          <w:rFonts w:ascii="宋体" w:hAnsi="宋体" w:cs="宋体" w:hint="eastAsia"/>
        </w:rPr>
        <w:t>1.如乙方不能按时交付货物完成安装调试的，每逾期1天，乙方向甲方偿付合同总额5‰的违约金；乙方逾期交付货物或完成安装调试超过10天（含10天），甲方有权解除合同，同时有权要求乙方按照合同总价5%的标准支付违约金，解除合同的通知自发出之日生效。</w:t>
      </w:r>
    </w:p>
    <w:p w14:paraId="5B8D821B" w14:textId="77777777" w:rsidR="00CA1E39" w:rsidRPr="00BC211D" w:rsidRDefault="00CA1E39" w:rsidP="00CA1E39">
      <w:pPr>
        <w:spacing w:line="360" w:lineRule="exact"/>
        <w:ind w:firstLineChars="200" w:firstLine="420"/>
        <w:rPr>
          <w:rFonts w:ascii="宋体" w:hAnsi="宋体" w:cs="宋体" w:hint="eastAsia"/>
        </w:rPr>
      </w:pPr>
      <w:r w:rsidRPr="00BC211D">
        <w:rPr>
          <w:rFonts w:ascii="宋体" w:hAnsi="宋体" w:cs="宋体" w:hint="eastAsia"/>
        </w:rPr>
        <w:t>2.甲方未按合同规定的期限向乙方支付货款的，每逾期1天甲方向乙方偿付欠款总额的5‰滞纳金，但累计滞纳金总额不超过欠款总额的5% 。</w:t>
      </w:r>
    </w:p>
    <w:p w14:paraId="5EC5214B" w14:textId="77777777" w:rsidR="00CA1E39" w:rsidRPr="00BC211D" w:rsidRDefault="00CA1E39" w:rsidP="00CA1E39">
      <w:pPr>
        <w:spacing w:line="360" w:lineRule="exact"/>
        <w:ind w:firstLineChars="200" w:firstLine="420"/>
        <w:rPr>
          <w:rFonts w:ascii="宋体" w:hAnsi="宋体" w:cs="宋体" w:hint="eastAsia"/>
        </w:rPr>
      </w:pPr>
      <w:r w:rsidRPr="00BC211D">
        <w:rPr>
          <w:rFonts w:ascii="宋体" w:hAnsi="宋体" w:cs="宋体" w:hint="eastAsia"/>
        </w:rPr>
        <w:t>3.乙方所交付的货物品种、型号、规格不符合合同规定的，甲方有权拒收，同时有权解除合同，解除合同的通知自发出之日生效。</w:t>
      </w:r>
    </w:p>
    <w:p w14:paraId="4B9B3222" w14:textId="77777777" w:rsidR="00CA1E39" w:rsidRPr="00BC211D" w:rsidRDefault="00CA1E39" w:rsidP="00CA1E39">
      <w:pPr>
        <w:spacing w:line="360" w:lineRule="exact"/>
        <w:ind w:firstLineChars="200" w:firstLine="420"/>
        <w:rPr>
          <w:rFonts w:ascii="宋体" w:hAnsi="宋体" w:cs="宋体" w:hint="eastAsia"/>
        </w:rPr>
      </w:pPr>
      <w:r w:rsidRPr="00BC211D">
        <w:rPr>
          <w:rFonts w:ascii="宋体" w:hAnsi="宋体" w:cs="宋体" w:hint="eastAsia"/>
        </w:rPr>
        <w:t>4.在乙方承诺的或国家规定的质量保证期内（取两者中最长的期限），如经乙方两次维修或更换，货物仍不能达到合同约定的质量标准、运行效果的，甲方有权要求退货，乙方应退回全部货款，同时甲方有权按照本条第1点向乙方主张违约金，若仍不足以弥补甲方损失，则乙方还须赔偿甲方因此遭受的所有损失。</w:t>
      </w:r>
    </w:p>
    <w:p w14:paraId="1BDF0DCF" w14:textId="77777777" w:rsidR="00CA1E39" w:rsidRPr="00BC211D" w:rsidRDefault="00CA1E39" w:rsidP="00CA1E39">
      <w:pPr>
        <w:spacing w:line="360" w:lineRule="exact"/>
        <w:ind w:firstLineChars="200" w:firstLine="420"/>
        <w:rPr>
          <w:rFonts w:ascii="宋体" w:hAnsi="宋体" w:cs="宋体" w:hint="eastAsia"/>
        </w:rPr>
      </w:pPr>
      <w:r w:rsidRPr="00BC211D">
        <w:rPr>
          <w:rFonts w:ascii="宋体" w:hAnsi="宋体" w:cs="宋体" w:hint="eastAsia"/>
        </w:rPr>
        <w:t>5.乙方未按本合同的规定和“服务承诺”提供伴随服务/售后服务的，甲方有权提前解除本合同，同时乙方应按合同总价款的5%向甲方承担违约责任。</w:t>
      </w:r>
    </w:p>
    <w:p w14:paraId="57216E4D" w14:textId="77777777" w:rsidR="00CA1E39" w:rsidRPr="00BC211D" w:rsidRDefault="00CA1E39" w:rsidP="00CA1E39">
      <w:pPr>
        <w:spacing w:line="360" w:lineRule="exact"/>
        <w:ind w:firstLineChars="200" w:firstLine="420"/>
        <w:rPr>
          <w:rFonts w:ascii="宋体" w:hAnsi="宋体" w:cs="宋体" w:hint="eastAsia"/>
        </w:rPr>
      </w:pPr>
      <w:r w:rsidRPr="00BC211D">
        <w:rPr>
          <w:rFonts w:ascii="宋体" w:hAnsi="宋体" w:cs="宋体" w:hint="eastAsia"/>
        </w:rPr>
        <w:t>6.乙方在承担上述一项或多项违约责任后，仍应继续履行合同规定的义务（甲方解除合同的除外）。甲方未能及时追究乙方的任何一项违约责任并不表明甲方放弃追究乙方该项或其他违约责任。</w:t>
      </w:r>
    </w:p>
    <w:p w14:paraId="38917157" w14:textId="77777777" w:rsidR="00CA1E39" w:rsidRPr="00BC211D" w:rsidRDefault="00CA1E39" w:rsidP="00CA1E39">
      <w:pPr>
        <w:spacing w:line="360" w:lineRule="exact"/>
        <w:ind w:firstLineChars="200" w:firstLine="420"/>
        <w:rPr>
          <w:rFonts w:ascii="宋体" w:hAnsi="宋体" w:cs="宋体" w:hint="eastAsia"/>
        </w:rPr>
      </w:pPr>
      <w:r w:rsidRPr="00BC211D">
        <w:rPr>
          <w:rFonts w:ascii="宋体" w:hAnsi="宋体" w:cs="宋体" w:hint="eastAsia"/>
        </w:rPr>
        <w:t>7.</w:t>
      </w:r>
      <w:proofErr w:type="gramStart"/>
      <w:r w:rsidRPr="00BC211D">
        <w:rPr>
          <w:rFonts w:ascii="宋体" w:hAnsi="宋体" w:cs="宋体" w:hint="eastAsia"/>
        </w:rPr>
        <w:t>乙方属</w:t>
      </w:r>
      <w:proofErr w:type="gramEnd"/>
      <w:r w:rsidRPr="00BC211D">
        <w:rPr>
          <w:rFonts w:ascii="宋体" w:hAnsi="宋体" w:cs="宋体" w:hint="eastAsia"/>
        </w:rPr>
        <w:t>虚假承诺，或经权威部门监测提供的货物不能满足询价通知书要求，或是由于乙方的过错造成合同无法继续履行的，乙方应向甲方支付不少于合同总价30%违约金，若该违约金不足以弥补甲方损失，则应当赔偿甲方所有损失。</w:t>
      </w:r>
    </w:p>
    <w:p w14:paraId="3EB5E9A0" w14:textId="77777777" w:rsidR="00CA1E39" w:rsidRPr="00BC211D" w:rsidRDefault="00CA1E39" w:rsidP="00CA1E39">
      <w:pPr>
        <w:spacing w:line="360" w:lineRule="exact"/>
        <w:ind w:firstLineChars="200" w:firstLine="420"/>
        <w:rPr>
          <w:rFonts w:ascii="宋体" w:hAnsi="宋体" w:cs="宋体" w:hint="eastAsia"/>
        </w:rPr>
      </w:pPr>
      <w:r w:rsidRPr="00BC211D">
        <w:rPr>
          <w:rFonts w:ascii="宋体" w:hAnsi="宋体" w:cs="宋体" w:hint="eastAsia"/>
        </w:rPr>
        <w:lastRenderedPageBreak/>
        <w:t>8.其他未尽事宜，以《民法典》等有关法律法规规定为准，无相关规定的，双方协商解决。</w:t>
      </w:r>
    </w:p>
    <w:p w14:paraId="63D082DA" w14:textId="77777777" w:rsidR="00CA1E39" w:rsidRPr="00BC211D" w:rsidRDefault="00CA1E39" w:rsidP="00CA1E39">
      <w:pPr>
        <w:adjustRightInd w:val="0"/>
        <w:snapToGrid w:val="0"/>
        <w:spacing w:line="360" w:lineRule="exact"/>
        <w:ind w:firstLineChars="201" w:firstLine="424"/>
        <w:rPr>
          <w:rFonts w:ascii="宋体" w:hAnsi="宋体" w:cs="宋体" w:hint="eastAsia"/>
          <w:b/>
          <w:szCs w:val="21"/>
        </w:rPr>
      </w:pPr>
      <w:r w:rsidRPr="00BC211D">
        <w:rPr>
          <w:rFonts w:ascii="宋体" w:hAnsi="宋体" w:cs="宋体" w:hint="eastAsia"/>
          <w:b/>
          <w:szCs w:val="21"/>
        </w:rPr>
        <w:t>第十一条 合同的变更和终止</w:t>
      </w:r>
    </w:p>
    <w:p w14:paraId="5138DC55"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1.本合同一经签订，甲乙双方不得擅自变更、中止或终止合同。</w:t>
      </w:r>
    </w:p>
    <w:p w14:paraId="0D697B61"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2.除发生法律规定的不能预见、不能避免并不能克服的客观情况外，甲乙双方不得放弃或拒绝履行合同。</w:t>
      </w:r>
    </w:p>
    <w:p w14:paraId="22AEEB31" w14:textId="77777777" w:rsidR="00CA1E39" w:rsidRPr="00BC211D" w:rsidRDefault="00CA1E39" w:rsidP="00CA1E39">
      <w:pPr>
        <w:adjustRightInd w:val="0"/>
        <w:snapToGrid w:val="0"/>
        <w:spacing w:line="360" w:lineRule="exact"/>
        <w:ind w:firstLineChars="201" w:firstLine="424"/>
        <w:rPr>
          <w:rFonts w:ascii="宋体" w:hAnsi="宋体" w:cs="宋体" w:hint="eastAsia"/>
          <w:b/>
          <w:szCs w:val="21"/>
        </w:rPr>
      </w:pPr>
      <w:r w:rsidRPr="00BC211D">
        <w:rPr>
          <w:rFonts w:ascii="宋体" w:hAnsi="宋体" w:cs="宋体" w:hint="eastAsia"/>
          <w:b/>
          <w:szCs w:val="21"/>
        </w:rPr>
        <w:t>第十二条 合同的转让</w:t>
      </w:r>
    </w:p>
    <w:p w14:paraId="2B817E0F"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乙方不得擅自部分或全部转让其应履行的合同义务。</w:t>
      </w:r>
    </w:p>
    <w:p w14:paraId="21CDD553" w14:textId="77777777" w:rsidR="00CA1E39" w:rsidRPr="00BC211D" w:rsidRDefault="00CA1E39" w:rsidP="00CA1E39">
      <w:pPr>
        <w:adjustRightInd w:val="0"/>
        <w:snapToGrid w:val="0"/>
        <w:spacing w:line="360" w:lineRule="exact"/>
        <w:ind w:firstLineChars="201" w:firstLine="424"/>
        <w:rPr>
          <w:rFonts w:ascii="宋体" w:hAnsi="宋体" w:cs="宋体" w:hint="eastAsia"/>
          <w:b/>
          <w:szCs w:val="21"/>
        </w:rPr>
      </w:pPr>
      <w:r w:rsidRPr="00BC211D">
        <w:rPr>
          <w:rFonts w:ascii="宋体" w:hAnsi="宋体" w:cs="宋体" w:hint="eastAsia"/>
          <w:b/>
          <w:szCs w:val="21"/>
        </w:rPr>
        <w:t>第十三条 不可抗力</w:t>
      </w:r>
    </w:p>
    <w:p w14:paraId="707D9CC1"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甲、乙方中任何一方，因不可抗力不能按时或完全履行合同的，应及时通知对方，并在</w:t>
      </w:r>
      <w:r w:rsidRPr="00BC211D">
        <w:rPr>
          <w:rFonts w:ascii="宋体" w:hAnsi="宋体" w:cs="宋体" w:hint="eastAsia"/>
          <w:szCs w:val="21"/>
          <w:u w:val="single"/>
        </w:rPr>
        <w:t xml:space="preserve">   </w:t>
      </w:r>
      <w:r w:rsidRPr="00BC211D">
        <w:rPr>
          <w:rFonts w:ascii="宋体" w:hAnsi="宋体" w:cs="宋体" w:hint="eastAsia"/>
          <w:szCs w:val="21"/>
        </w:rPr>
        <w:t>5日内提供相应证明。未履行</w:t>
      </w:r>
      <w:proofErr w:type="gramStart"/>
      <w:r w:rsidRPr="00BC211D">
        <w:rPr>
          <w:rFonts w:ascii="宋体" w:hAnsi="宋体" w:cs="宋体" w:hint="eastAsia"/>
          <w:szCs w:val="21"/>
        </w:rPr>
        <w:t>完合同</w:t>
      </w:r>
      <w:proofErr w:type="gramEnd"/>
      <w:r w:rsidRPr="00BC211D">
        <w:rPr>
          <w:rFonts w:ascii="宋体" w:hAnsi="宋体" w:cs="宋体" w:hint="eastAsia"/>
          <w:szCs w:val="21"/>
        </w:rPr>
        <w:t>部分是否继续履行、如何履行等问题，可由双方初步协商，并向主管部门报告。确定为不可抗力原因造成的损失，免予承担责任。</w:t>
      </w:r>
    </w:p>
    <w:p w14:paraId="1DF37C85" w14:textId="77777777" w:rsidR="00CA1E39" w:rsidRPr="00BC211D" w:rsidRDefault="00CA1E39" w:rsidP="00CA1E39">
      <w:pPr>
        <w:adjustRightInd w:val="0"/>
        <w:snapToGrid w:val="0"/>
        <w:spacing w:line="360" w:lineRule="exact"/>
        <w:ind w:firstLineChars="201" w:firstLine="424"/>
        <w:rPr>
          <w:rFonts w:ascii="宋体" w:hAnsi="宋体" w:cs="宋体" w:hint="eastAsia"/>
          <w:b/>
          <w:szCs w:val="21"/>
        </w:rPr>
      </w:pPr>
      <w:r w:rsidRPr="00BC211D">
        <w:rPr>
          <w:rFonts w:ascii="宋体" w:hAnsi="宋体" w:cs="宋体" w:hint="eastAsia"/>
          <w:b/>
          <w:szCs w:val="21"/>
        </w:rPr>
        <w:t>第十四条 质量问题或缺陷的索赔</w:t>
      </w:r>
    </w:p>
    <w:p w14:paraId="20FCBD14" w14:textId="77777777" w:rsidR="00CA1E39" w:rsidRPr="00BC211D" w:rsidRDefault="00CA1E39" w:rsidP="00CA1E39">
      <w:pPr>
        <w:adjustRightInd w:val="0"/>
        <w:snapToGrid w:val="0"/>
        <w:spacing w:line="360" w:lineRule="exact"/>
        <w:ind w:firstLineChars="200" w:firstLine="420"/>
        <w:rPr>
          <w:rFonts w:ascii="宋体" w:hAnsi="宋体" w:cs="宋体" w:hint="eastAsia"/>
          <w:szCs w:val="21"/>
        </w:rPr>
      </w:pPr>
      <w:r w:rsidRPr="00BC211D">
        <w:rPr>
          <w:rFonts w:ascii="宋体" w:hAnsi="宋体" w:cs="宋体" w:hint="eastAsia"/>
          <w:szCs w:val="21"/>
        </w:rPr>
        <w:t>乙方交付货物后，甲方发现货物的质量与合同内容不符或证实货物存在缺陷的（包括潜在缺陷），乙方应在收到甲方索赔通知后3日内到甲方处，商量解决货物质量或缺陷问题。若乙方未在上述约定时间内到场解决，因此产生的损失以及扩大损失全部由乙方承担，甲方有权选择解除合同，要求退还全部货物，返还所有货款，并有权按照合同总额5%标准向乙方主张违约金；或者有权安排第三方解决货物质量或缺陷问题，因此产生的所有费用全部由乙方承担，甲方可以在应付乙方的货款中直接扣除，并有权按照合同总额5%标准向乙方主张违约金。若上述违约金不足以弥补甲方直接损失和间接损失，则乙方应赔偿甲方所有损失。</w:t>
      </w:r>
    </w:p>
    <w:p w14:paraId="1AEE7C0A" w14:textId="77777777" w:rsidR="00CA1E39" w:rsidRPr="00BC211D" w:rsidRDefault="00CA1E39" w:rsidP="00CA1E39">
      <w:pPr>
        <w:adjustRightInd w:val="0"/>
        <w:snapToGrid w:val="0"/>
        <w:spacing w:line="360" w:lineRule="exact"/>
        <w:rPr>
          <w:rFonts w:ascii="宋体" w:hAnsi="宋体" w:cs="宋体" w:hint="eastAsia"/>
          <w:szCs w:val="21"/>
        </w:rPr>
      </w:pPr>
      <w:r w:rsidRPr="00BC211D">
        <w:rPr>
          <w:rFonts w:ascii="宋体" w:hAnsi="宋体" w:cs="宋体" w:hint="eastAsia"/>
          <w:szCs w:val="21"/>
        </w:rPr>
        <w:t xml:space="preserve">    甲方因主张上述权利而支出的所有合理费用，包括但不限于律师费、诉讼费、鉴定费、差旅费、保函费等，均由乙方承担。</w:t>
      </w:r>
    </w:p>
    <w:p w14:paraId="4A1941F5" w14:textId="77777777" w:rsidR="00CA1E39" w:rsidRPr="00BC211D" w:rsidRDefault="00CA1E39" w:rsidP="00CA1E39">
      <w:pPr>
        <w:adjustRightInd w:val="0"/>
        <w:snapToGrid w:val="0"/>
        <w:spacing w:line="360" w:lineRule="exact"/>
        <w:ind w:firstLineChars="201" w:firstLine="424"/>
        <w:rPr>
          <w:rFonts w:ascii="宋体" w:hAnsi="宋体" w:cs="宋体" w:hint="eastAsia"/>
          <w:b/>
          <w:szCs w:val="21"/>
        </w:rPr>
      </w:pPr>
      <w:r w:rsidRPr="00BC211D">
        <w:rPr>
          <w:rFonts w:ascii="宋体" w:hAnsi="宋体" w:cs="宋体" w:hint="eastAsia"/>
          <w:b/>
          <w:szCs w:val="21"/>
        </w:rPr>
        <w:t>第十五条 争议的解决</w:t>
      </w:r>
    </w:p>
    <w:p w14:paraId="460421EE"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1.因货物的质量问题发生争议的，应当邀请国家认可的质量检测机构对货物质量进行鉴定。货物符合标准的，鉴定费由甲方承担；货物不符合质量标准的，鉴定费由乙方承担。</w:t>
      </w:r>
    </w:p>
    <w:p w14:paraId="27967DB5"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2.因履行本合同引起的或与本合同有关的争议，甲、乙双方应首先通过友好协商解决，如果协商不能解决争议，则采取以下第（ ）种方式解决争议：</w:t>
      </w:r>
    </w:p>
    <w:p w14:paraId="53613EDA"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（1）向甲方所在地人民法院提起诉讼；</w:t>
      </w:r>
    </w:p>
    <w:p w14:paraId="54B51094"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（2）向甲方所在地仲裁委员会按其仲裁规则申请仲裁。</w:t>
      </w:r>
    </w:p>
    <w:p w14:paraId="4149E05F"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如没有约定，默认采取第2种方式解决争议。</w:t>
      </w:r>
    </w:p>
    <w:p w14:paraId="4A3177D9"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3.在法院审理和仲裁期间，除有争议部分外，本合同其他部分应继续履行。</w:t>
      </w:r>
    </w:p>
    <w:p w14:paraId="66CFA9C7" w14:textId="77777777" w:rsidR="00CA1E39" w:rsidRPr="00BC211D" w:rsidRDefault="00CA1E39" w:rsidP="00CA1E39">
      <w:pPr>
        <w:adjustRightInd w:val="0"/>
        <w:snapToGrid w:val="0"/>
        <w:spacing w:line="360" w:lineRule="exact"/>
        <w:ind w:firstLineChars="201" w:firstLine="424"/>
        <w:rPr>
          <w:rFonts w:ascii="宋体" w:hAnsi="宋体" w:cs="宋体" w:hint="eastAsia"/>
          <w:b/>
          <w:szCs w:val="21"/>
        </w:rPr>
      </w:pPr>
      <w:r w:rsidRPr="00BC211D">
        <w:rPr>
          <w:rFonts w:ascii="宋体" w:hAnsi="宋体" w:cs="宋体" w:hint="eastAsia"/>
          <w:b/>
          <w:szCs w:val="21"/>
        </w:rPr>
        <w:t xml:space="preserve">第十六条 诚实信用 </w:t>
      </w:r>
    </w:p>
    <w:p w14:paraId="47B1315A"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乙方应诚实信用，严格按照询价通知书要求和承诺履行合同，不向甲方进行商业贿赂或者提供不正当利益。</w:t>
      </w:r>
    </w:p>
    <w:p w14:paraId="73BF1F69" w14:textId="77777777" w:rsidR="00CA1E39" w:rsidRPr="00BC211D" w:rsidRDefault="00CA1E39" w:rsidP="00CA1E39">
      <w:pPr>
        <w:adjustRightInd w:val="0"/>
        <w:snapToGrid w:val="0"/>
        <w:spacing w:line="360" w:lineRule="exact"/>
        <w:ind w:firstLineChars="201" w:firstLine="424"/>
        <w:rPr>
          <w:rFonts w:ascii="宋体" w:hAnsi="宋体" w:cs="宋体" w:hint="eastAsia"/>
          <w:b/>
          <w:szCs w:val="21"/>
        </w:rPr>
      </w:pPr>
      <w:r w:rsidRPr="00BC211D">
        <w:rPr>
          <w:rFonts w:ascii="宋体" w:hAnsi="宋体" w:cs="宋体" w:hint="eastAsia"/>
          <w:b/>
          <w:szCs w:val="21"/>
        </w:rPr>
        <w:t>第十七条 合同生效及其他</w:t>
      </w:r>
    </w:p>
    <w:p w14:paraId="0624F78F"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t>1.本合同自经甲乙双方授权代表签订并加盖公章后，自签订之日起生效。见证方仅对甲乙双方签订采购合同的事实进行见证，不代表任何承诺或保证，该合同的履行等相关情况均与见证方无任何关系。</w:t>
      </w:r>
    </w:p>
    <w:p w14:paraId="5339D887" w14:textId="77777777" w:rsidR="00CA1E39" w:rsidRPr="00BC211D" w:rsidRDefault="00CA1E39" w:rsidP="00CA1E39">
      <w:pPr>
        <w:adjustRightInd w:val="0"/>
        <w:snapToGrid w:val="0"/>
        <w:spacing w:line="360" w:lineRule="exact"/>
        <w:ind w:firstLineChars="201" w:firstLine="422"/>
        <w:rPr>
          <w:rFonts w:ascii="宋体" w:hAnsi="宋体" w:cs="宋体" w:hint="eastAsia"/>
          <w:szCs w:val="21"/>
        </w:rPr>
      </w:pPr>
      <w:r w:rsidRPr="00BC211D">
        <w:rPr>
          <w:rFonts w:ascii="宋体" w:hAnsi="宋体" w:cs="宋体" w:hint="eastAsia"/>
          <w:szCs w:val="21"/>
        </w:rPr>
        <w:lastRenderedPageBreak/>
        <w:t>2.本合同一式伍份，甲乙双方各执贰份，代理机构执壹份存档。</w:t>
      </w:r>
    </w:p>
    <w:p w14:paraId="6D3499FE" w14:textId="77777777" w:rsidR="00CA1E39" w:rsidRPr="00BC211D" w:rsidRDefault="00CA1E39" w:rsidP="00CA1E39">
      <w:pPr>
        <w:spacing w:line="360" w:lineRule="exact"/>
        <w:ind w:firstLineChars="201" w:firstLine="422"/>
        <w:rPr>
          <w:rFonts w:ascii="宋体" w:hAnsi="宋体" w:cs="宋体" w:hint="eastAsia"/>
          <w:szCs w:val="21"/>
        </w:rPr>
      </w:pPr>
      <w:r w:rsidRPr="00BC211D">
        <w:rPr>
          <w:rFonts w:ascii="宋体" w:hAnsi="宋体" w:cs="宋体" w:hint="eastAsia"/>
          <w:szCs w:val="21"/>
        </w:rPr>
        <w:t>3.本合同应按照中华人民共和国的现行法律进行解释。</w:t>
      </w:r>
    </w:p>
    <w:p w14:paraId="16049525" w14:textId="77777777" w:rsidR="00CA1E39" w:rsidRPr="00BC211D" w:rsidRDefault="00CA1E39" w:rsidP="00CA1E39">
      <w:pPr>
        <w:spacing w:line="400" w:lineRule="exact"/>
        <w:ind w:firstLine="420"/>
        <w:rPr>
          <w:rFonts w:ascii="宋体" w:hAnsi="宋体" w:cs="宋体" w:hint="eastAsia"/>
          <w:szCs w:val="21"/>
        </w:rPr>
      </w:pPr>
    </w:p>
    <w:p w14:paraId="48DA6743" w14:textId="77777777" w:rsidR="00CA1E39" w:rsidRPr="00BC211D" w:rsidRDefault="00CA1E39" w:rsidP="00CA1E39">
      <w:pPr>
        <w:spacing w:line="400" w:lineRule="exact"/>
        <w:rPr>
          <w:rFonts w:ascii="宋体" w:hAnsi="宋体" w:cs="宋体" w:hint="eastAsia"/>
          <w:szCs w:val="21"/>
        </w:rPr>
      </w:pPr>
    </w:p>
    <w:p w14:paraId="7DB83F5E" w14:textId="77777777" w:rsidR="00CA1E39" w:rsidRPr="00BC211D" w:rsidRDefault="00CA1E39" w:rsidP="00CA1E39">
      <w:pPr>
        <w:spacing w:line="400" w:lineRule="exact"/>
        <w:jc w:val="left"/>
        <w:rPr>
          <w:rFonts w:ascii="宋体" w:hAnsi="宋体" w:cs="宋体" w:hint="eastAsia"/>
          <w:b/>
          <w:bCs/>
          <w:szCs w:val="21"/>
        </w:rPr>
      </w:pPr>
    </w:p>
    <w:p w14:paraId="2F1BDF80" w14:textId="77777777" w:rsidR="00C6114C" w:rsidRPr="00BC211D" w:rsidRDefault="00C6114C">
      <w:pPr>
        <w:widowControl/>
        <w:jc w:val="left"/>
        <w:rPr>
          <w:rFonts w:ascii="宋体" w:hAnsi="宋体" w:cs="宋体" w:hint="eastAsia"/>
          <w:b/>
          <w:bCs/>
          <w:szCs w:val="21"/>
        </w:rPr>
      </w:pPr>
      <w:r w:rsidRPr="00BC211D">
        <w:rPr>
          <w:rFonts w:ascii="宋体" w:hAnsi="宋体" w:cs="宋体" w:hint="eastAsia"/>
          <w:b/>
          <w:bCs/>
          <w:szCs w:val="21"/>
        </w:rPr>
        <w:br w:type="page"/>
      </w:r>
    </w:p>
    <w:p w14:paraId="2063E4AC" w14:textId="4636605E" w:rsidR="00CA1E39" w:rsidRPr="00BC211D" w:rsidRDefault="00CA1E39" w:rsidP="00CA1E39">
      <w:pPr>
        <w:spacing w:line="400" w:lineRule="exact"/>
        <w:jc w:val="left"/>
        <w:rPr>
          <w:rFonts w:ascii="宋体" w:hAnsi="宋体" w:cs="宋体" w:hint="eastAsia"/>
          <w:szCs w:val="21"/>
        </w:rPr>
      </w:pPr>
      <w:r w:rsidRPr="00BC211D">
        <w:rPr>
          <w:rFonts w:ascii="宋体" w:hAnsi="宋体" w:cs="宋体" w:hint="eastAsia"/>
          <w:b/>
          <w:bCs/>
          <w:szCs w:val="21"/>
        </w:rPr>
        <w:lastRenderedPageBreak/>
        <w:t>甲    方</w:t>
      </w:r>
      <w:r w:rsidRPr="00BC211D">
        <w:rPr>
          <w:rFonts w:ascii="宋体" w:hAnsi="宋体" w:cs="宋体" w:hint="eastAsia"/>
          <w:szCs w:val="21"/>
        </w:rPr>
        <w:t xml:space="preserve">：                               </w:t>
      </w:r>
      <w:r w:rsidRPr="00BC211D">
        <w:rPr>
          <w:rFonts w:ascii="宋体" w:hAnsi="宋体" w:cs="宋体" w:hint="eastAsia"/>
          <w:b/>
          <w:bCs/>
          <w:szCs w:val="21"/>
        </w:rPr>
        <w:t>乙    方</w:t>
      </w:r>
      <w:r w:rsidRPr="00BC211D">
        <w:rPr>
          <w:rFonts w:ascii="宋体" w:hAnsi="宋体" w:cs="宋体" w:hint="eastAsia"/>
          <w:szCs w:val="21"/>
        </w:rPr>
        <w:t>：</w:t>
      </w:r>
    </w:p>
    <w:p w14:paraId="33486723" w14:textId="77777777" w:rsidR="00CA1E39" w:rsidRPr="00BC211D" w:rsidRDefault="00CA1E39" w:rsidP="00CA1E39">
      <w:pPr>
        <w:spacing w:line="400" w:lineRule="exact"/>
        <w:rPr>
          <w:rFonts w:ascii="宋体" w:hAnsi="宋体" w:cs="宋体" w:hint="eastAsia"/>
          <w:szCs w:val="21"/>
          <w:u w:val="single"/>
        </w:rPr>
      </w:pPr>
      <w:r w:rsidRPr="00BC211D">
        <w:rPr>
          <w:rFonts w:ascii="宋体" w:hAnsi="宋体" w:cs="宋体" w:hint="eastAsia"/>
          <w:szCs w:val="21"/>
        </w:rPr>
        <w:t>单位名称（章）：                          单位名称（章）：</w:t>
      </w:r>
    </w:p>
    <w:p w14:paraId="7BA97C95" w14:textId="77777777" w:rsidR="00CA1E39" w:rsidRPr="00BC211D" w:rsidRDefault="00CA1E39" w:rsidP="00CA1E39">
      <w:pPr>
        <w:spacing w:line="400" w:lineRule="exact"/>
        <w:rPr>
          <w:rFonts w:ascii="宋体" w:hAnsi="宋体" w:cs="宋体" w:hint="eastAsia"/>
          <w:szCs w:val="21"/>
          <w:u w:val="single"/>
        </w:rPr>
      </w:pPr>
      <w:r w:rsidRPr="00BC211D">
        <w:rPr>
          <w:rFonts w:ascii="宋体" w:hAnsi="宋体" w:cs="宋体" w:hint="eastAsia"/>
          <w:szCs w:val="21"/>
        </w:rPr>
        <w:t>单位地址：                               单位地址：</w:t>
      </w:r>
    </w:p>
    <w:p w14:paraId="301D5C49" w14:textId="77777777" w:rsidR="00CA1E39" w:rsidRPr="00BC211D" w:rsidRDefault="00CA1E39" w:rsidP="00CA1E39">
      <w:pPr>
        <w:spacing w:line="400" w:lineRule="exact"/>
        <w:rPr>
          <w:rFonts w:ascii="宋体" w:hAnsi="宋体" w:cs="宋体" w:hint="eastAsia"/>
          <w:szCs w:val="21"/>
        </w:rPr>
      </w:pPr>
      <w:r w:rsidRPr="00BC211D">
        <w:rPr>
          <w:rFonts w:ascii="宋体" w:hAnsi="宋体" w:cs="宋体" w:hint="eastAsia"/>
          <w:szCs w:val="21"/>
        </w:rPr>
        <w:t xml:space="preserve">法定代表人：       委托代理人：          法定代表人：     委托代理人：                            </w:t>
      </w:r>
    </w:p>
    <w:p w14:paraId="716A359B" w14:textId="77777777" w:rsidR="00CA1E39" w:rsidRPr="00BC211D" w:rsidRDefault="00CA1E39" w:rsidP="00CA1E39">
      <w:pPr>
        <w:spacing w:line="400" w:lineRule="exact"/>
        <w:rPr>
          <w:rFonts w:ascii="宋体" w:hAnsi="宋体" w:cs="宋体" w:hint="eastAsia"/>
          <w:szCs w:val="21"/>
        </w:rPr>
      </w:pPr>
      <w:r w:rsidRPr="00BC211D">
        <w:rPr>
          <w:rFonts w:ascii="宋体" w:hAnsi="宋体" w:cs="宋体" w:hint="eastAsia"/>
          <w:szCs w:val="21"/>
        </w:rPr>
        <w:t>电话：                                   电话：            传真：</w:t>
      </w:r>
    </w:p>
    <w:p w14:paraId="12977A64" w14:textId="77777777" w:rsidR="00CA1E39" w:rsidRPr="00BC211D" w:rsidRDefault="00CA1E39" w:rsidP="00CA1E39">
      <w:pPr>
        <w:spacing w:line="400" w:lineRule="exact"/>
        <w:rPr>
          <w:rFonts w:ascii="宋体" w:hAnsi="宋体" w:cs="宋体" w:hint="eastAsia"/>
          <w:szCs w:val="21"/>
        </w:rPr>
      </w:pPr>
      <w:r w:rsidRPr="00BC211D">
        <w:rPr>
          <w:rFonts w:ascii="宋体" w:hAnsi="宋体" w:cs="宋体" w:hint="eastAsia"/>
          <w:szCs w:val="21"/>
        </w:rPr>
        <w:t xml:space="preserve">传真：                                   开户银行：        账号：                                                                                 </w:t>
      </w:r>
    </w:p>
    <w:p w14:paraId="583F0433" w14:textId="77777777" w:rsidR="00CA1E39" w:rsidRPr="00BC211D" w:rsidRDefault="00CA1E39" w:rsidP="00CA1E39">
      <w:pPr>
        <w:spacing w:line="400" w:lineRule="exact"/>
        <w:rPr>
          <w:rFonts w:ascii="宋体" w:hAnsi="宋体" w:cs="宋体" w:hint="eastAsia"/>
          <w:b/>
          <w:bCs/>
          <w:szCs w:val="21"/>
        </w:rPr>
      </w:pPr>
    </w:p>
    <w:p w14:paraId="04910960" w14:textId="77777777" w:rsidR="00CA1E39" w:rsidRPr="00BC211D" w:rsidRDefault="00CA1E39" w:rsidP="00CA1E39">
      <w:pPr>
        <w:spacing w:line="400" w:lineRule="exact"/>
        <w:rPr>
          <w:rFonts w:ascii="宋体" w:hAnsi="宋体" w:cs="宋体" w:hint="eastAsia"/>
          <w:szCs w:val="21"/>
        </w:rPr>
      </w:pPr>
      <w:r w:rsidRPr="00BC211D">
        <w:rPr>
          <w:rFonts w:ascii="宋体" w:hAnsi="宋体" w:cs="宋体" w:hint="eastAsia"/>
          <w:b/>
          <w:bCs/>
          <w:szCs w:val="21"/>
        </w:rPr>
        <w:t>见证方</w:t>
      </w:r>
      <w:r w:rsidRPr="00BC211D">
        <w:rPr>
          <w:rFonts w:ascii="宋体" w:hAnsi="宋体" w:cs="宋体" w:hint="eastAsia"/>
          <w:szCs w:val="21"/>
        </w:rPr>
        <w:t>：</w:t>
      </w:r>
    </w:p>
    <w:p w14:paraId="4B214A1E" w14:textId="77777777" w:rsidR="00CA1E39" w:rsidRPr="00BC211D" w:rsidRDefault="00CA1E39" w:rsidP="00CA1E39">
      <w:pPr>
        <w:tabs>
          <w:tab w:val="left" w:pos="3780"/>
        </w:tabs>
        <w:spacing w:line="400" w:lineRule="exact"/>
        <w:rPr>
          <w:rFonts w:ascii="宋体" w:hAnsi="宋体" w:cs="宋体" w:hint="eastAsia"/>
          <w:szCs w:val="21"/>
        </w:rPr>
      </w:pPr>
      <w:r w:rsidRPr="00BC211D">
        <w:rPr>
          <w:rFonts w:ascii="宋体" w:hAnsi="宋体" w:cs="宋体" w:hint="eastAsia"/>
          <w:szCs w:val="21"/>
        </w:rPr>
        <w:t>代理机构（章）：</w:t>
      </w:r>
      <w:r w:rsidRPr="00BC211D">
        <w:rPr>
          <w:rFonts w:ascii="宋体" w:hAnsi="宋体" w:cs="宋体" w:hint="eastAsia"/>
          <w:b/>
          <w:bCs/>
          <w:szCs w:val="21"/>
          <w:u w:val="single"/>
        </w:rPr>
        <w:t>常州市城</w:t>
      </w:r>
      <w:proofErr w:type="gramStart"/>
      <w:r w:rsidRPr="00BC211D">
        <w:rPr>
          <w:rFonts w:ascii="宋体" w:hAnsi="宋体" w:cs="宋体" w:hint="eastAsia"/>
          <w:b/>
          <w:bCs/>
          <w:szCs w:val="21"/>
          <w:u w:val="single"/>
        </w:rPr>
        <w:t>投建设</w:t>
      </w:r>
      <w:proofErr w:type="gramEnd"/>
      <w:r w:rsidRPr="00BC211D">
        <w:rPr>
          <w:rFonts w:ascii="宋体" w:hAnsi="宋体" w:cs="宋体" w:hint="eastAsia"/>
          <w:b/>
          <w:bCs/>
          <w:szCs w:val="21"/>
          <w:u w:val="single"/>
        </w:rPr>
        <w:t>工程招标有限公司</w:t>
      </w:r>
    </w:p>
    <w:p w14:paraId="57253B1C" w14:textId="77777777" w:rsidR="00CA1E39" w:rsidRPr="00BC211D" w:rsidRDefault="00CA1E39" w:rsidP="00CA1E39">
      <w:pPr>
        <w:spacing w:line="400" w:lineRule="exact"/>
        <w:rPr>
          <w:rFonts w:ascii="宋体" w:hAnsi="宋体" w:cs="宋体" w:hint="eastAsia"/>
          <w:szCs w:val="21"/>
        </w:rPr>
      </w:pPr>
      <w:r w:rsidRPr="00BC211D">
        <w:rPr>
          <w:rFonts w:ascii="宋体" w:hAnsi="宋体" w:cs="宋体" w:hint="eastAsia"/>
          <w:szCs w:val="21"/>
        </w:rPr>
        <w:t xml:space="preserve">                 </w:t>
      </w:r>
    </w:p>
    <w:p w14:paraId="4A5995AF" w14:textId="77777777" w:rsidR="00CA1E39" w:rsidRPr="00BC211D" w:rsidRDefault="00CA1E39" w:rsidP="00CA1E39">
      <w:pPr>
        <w:spacing w:line="400" w:lineRule="exact"/>
        <w:rPr>
          <w:rFonts w:ascii="宋体" w:hAnsi="宋体" w:cs="宋体" w:hint="eastAsia"/>
          <w:szCs w:val="21"/>
        </w:rPr>
      </w:pPr>
      <w:r w:rsidRPr="00BC211D">
        <w:rPr>
          <w:rFonts w:ascii="宋体" w:hAnsi="宋体" w:cs="宋体" w:hint="eastAsia"/>
          <w:szCs w:val="21"/>
        </w:rPr>
        <w:t>经办人：                               电  话：</w:t>
      </w:r>
    </w:p>
    <w:p w14:paraId="689BB0C2" w14:textId="77777777" w:rsidR="00C53187" w:rsidRPr="00BC211D" w:rsidRDefault="00000000">
      <w:pPr>
        <w:pStyle w:val="a3"/>
        <w:snapToGrid w:val="0"/>
        <w:spacing w:line="360" w:lineRule="auto"/>
        <w:ind w:firstLine="0"/>
        <w:rPr>
          <w:b/>
          <w:sz w:val="28"/>
          <w:szCs w:val="28"/>
        </w:rPr>
      </w:pPr>
      <w:r w:rsidRPr="00BC211D">
        <w:rPr>
          <w:rFonts w:hAnsi="宋体" w:cs="宋体" w:hint="eastAsia"/>
          <w:sz w:val="30"/>
          <w:szCs w:val="30"/>
        </w:rPr>
        <w:br w:type="page"/>
      </w:r>
      <w:r w:rsidRPr="00BC211D">
        <w:rPr>
          <w:rFonts w:asciiTheme="minorEastAsia" w:eastAsiaTheme="minorEastAsia" w:hAnsiTheme="minorEastAsia" w:cs="宋体" w:hint="eastAsia"/>
          <w:b/>
          <w:kern w:val="0"/>
          <w:szCs w:val="21"/>
        </w:rPr>
        <w:lastRenderedPageBreak/>
        <w:t>附件1：供应商资格声明函</w:t>
      </w:r>
    </w:p>
    <w:p w14:paraId="37D8FB43" w14:textId="77777777" w:rsidR="00C53187" w:rsidRPr="00BC211D" w:rsidRDefault="00000000">
      <w:pPr>
        <w:pStyle w:val="a3"/>
        <w:snapToGrid w:val="0"/>
        <w:spacing w:line="360" w:lineRule="auto"/>
        <w:ind w:firstLine="562"/>
        <w:jc w:val="center"/>
        <w:rPr>
          <w:sz w:val="21"/>
          <w:szCs w:val="21"/>
        </w:rPr>
      </w:pPr>
      <w:r w:rsidRPr="00BC211D">
        <w:rPr>
          <w:rFonts w:hint="eastAsia"/>
          <w:b/>
          <w:sz w:val="28"/>
          <w:szCs w:val="28"/>
        </w:rPr>
        <w:t>供应商资格声明函</w:t>
      </w:r>
    </w:p>
    <w:p w14:paraId="1A2C0BB0" w14:textId="41A962AA" w:rsidR="00C53187" w:rsidRPr="00BC211D" w:rsidRDefault="00D63E59">
      <w:pPr>
        <w:pStyle w:val="a3"/>
        <w:spacing w:line="360" w:lineRule="exact"/>
        <w:ind w:firstLine="0"/>
        <w:rPr>
          <w:sz w:val="21"/>
          <w:szCs w:val="21"/>
        </w:rPr>
      </w:pPr>
      <w:r w:rsidRPr="00BC211D">
        <w:rPr>
          <w:rFonts w:hint="eastAsia"/>
          <w:sz w:val="21"/>
          <w:szCs w:val="21"/>
        </w:rPr>
        <w:t>常州市殡仪馆、常州市城</w:t>
      </w:r>
      <w:proofErr w:type="gramStart"/>
      <w:r w:rsidRPr="00BC211D">
        <w:rPr>
          <w:rFonts w:hint="eastAsia"/>
          <w:sz w:val="21"/>
          <w:szCs w:val="21"/>
        </w:rPr>
        <w:t>投建设</w:t>
      </w:r>
      <w:proofErr w:type="gramEnd"/>
      <w:r w:rsidRPr="00BC211D">
        <w:rPr>
          <w:rFonts w:hint="eastAsia"/>
          <w:sz w:val="21"/>
          <w:szCs w:val="21"/>
        </w:rPr>
        <w:t>工程招标有限公司：</w:t>
      </w:r>
    </w:p>
    <w:p w14:paraId="26C92A51" w14:textId="77777777" w:rsidR="00C53187" w:rsidRPr="00BC211D" w:rsidRDefault="00000000">
      <w:pPr>
        <w:pStyle w:val="a3"/>
        <w:spacing w:line="360" w:lineRule="exact"/>
        <w:rPr>
          <w:sz w:val="21"/>
          <w:szCs w:val="21"/>
        </w:rPr>
      </w:pPr>
      <w:r w:rsidRPr="00BC211D">
        <w:rPr>
          <w:rFonts w:hint="eastAsia"/>
          <w:sz w:val="21"/>
          <w:szCs w:val="21"/>
        </w:rPr>
        <w:t>按照询价通知书要求的“申请人的资格要求”，我单位郑重声明如下：</w:t>
      </w:r>
    </w:p>
    <w:p w14:paraId="0E6934EE" w14:textId="77777777" w:rsidR="00C53187" w:rsidRPr="00BC211D" w:rsidRDefault="00000000">
      <w:pPr>
        <w:pStyle w:val="a3"/>
        <w:spacing w:line="360" w:lineRule="exact"/>
        <w:rPr>
          <w:sz w:val="21"/>
          <w:szCs w:val="21"/>
        </w:rPr>
      </w:pPr>
      <w:r w:rsidRPr="00BC211D">
        <w:rPr>
          <w:rFonts w:hint="eastAsia"/>
          <w:sz w:val="21"/>
          <w:szCs w:val="21"/>
        </w:rPr>
        <w:t>一、我单位是按照中华人民共和国法律规定登记注册的，注册地点为</w:t>
      </w:r>
      <w:r w:rsidRPr="00BC211D">
        <w:rPr>
          <w:sz w:val="21"/>
          <w:szCs w:val="21"/>
          <w:u w:val="single"/>
        </w:rPr>
        <w:t xml:space="preserve">         </w:t>
      </w:r>
      <w:r w:rsidRPr="00BC211D">
        <w:rPr>
          <w:rFonts w:hint="eastAsia"/>
          <w:sz w:val="21"/>
          <w:szCs w:val="21"/>
        </w:rPr>
        <w:t>，全称为</w:t>
      </w:r>
      <w:r w:rsidRPr="00BC211D">
        <w:rPr>
          <w:sz w:val="21"/>
          <w:szCs w:val="21"/>
          <w:u w:val="single"/>
        </w:rPr>
        <w:t xml:space="preserve">        </w:t>
      </w:r>
      <w:r w:rsidRPr="00BC211D">
        <w:rPr>
          <w:rFonts w:hint="eastAsia"/>
          <w:sz w:val="21"/>
          <w:szCs w:val="21"/>
        </w:rPr>
        <w:t>，统一社会信用代码为</w:t>
      </w:r>
      <w:r w:rsidRPr="00BC211D">
        <w:rPr>
          <w:sz w:val="21"/>
          <w:szCs w:val="21"/>
          <w:u w:val="single"/>
        </w:rPr>
        <w:t xml:space="preserve">           </w:t>
      </w:r>
      <w:r w:rsidRPr="00BC211D">
        <w:rPr>
          <w:sz w:val="21"/>
          <w:szCs w:val="21"/>
        </w:rPr>
        <w:t xml:space="preserve"> </w:t>
      </w:r>
      <w:r w:rsidRPr="00BC211D">
        <w:rPr>
          <w:rFonts w:hint="eastAsia"/>
          <w:sz w:val="21"/>
          <w:szCs w:val="21"/>
        </w:rPr>
        <w:t>，法定代表人（单位负责人）为</w:t>
      </w:r>
      <w:r w:rsidRPr="00BC211D">
        <w:rPr>
          <w:sz w:val="21"/>
          <w:szCs w:val="21"/>
          <w:u w:val="single"/>
        </w:rPr>
        <w:t xml:space="preserve">         </w:t>
      </w:r>
      <w:r w:rsidRPr="00BC211D">
        <w:rPr>
          <w:rFonts w:hint="eastAsia"/>
          <w:sz w:val="21"/>
          <w:szCs w:val="21"/>
        </w:rPr>
        <w:t>，具有独立承担民事责任的能力</w:t>
      </w:r>
      <w:r w:rsidRPr="00BC211D">
        <w:rPr>
          <w:rFonts w:hint="eastAsia"/>
          <w:b/>
          <w:sz w:val="21"/>
          <w:szCs w:val="21"/>
        </w:rPr>
        <w:t>（如属于分公司经总公司授权参与项目，由总公司承担民事责任的，需提供总公司项目授权书）</w:t>
      </w:r>
      <w:r w:rsidRPr="00BC211D">
        <w:rPr>
          <w:rFonts w:hint="eastAsia"/>
          <w:sz w:val="21"/>
          <w:szCs w:val="21"/>
        </w:rPr>
        <w:t>。</w:t>
      </w:r>
    </w:p>
    <w:p w14:paraId="75203738" w14:textId="77777777" w:rsidR="00C53187" w:rsidRPr="00BC211D" w:rsidRDefault="00000000">
      <w:pPr>
        <w:pStyle w:val="a3"/>
        <w:spacing w:line="360" w:lineRule="exact"/>
        <w:rPr>
          <w:sz w:val="21"/>
          <w:szCs w:val="21"/>
        </w:rPr>
      </w:pPr>
      <w:r w:rsidRPr="00BC211D">
        <w:rPr>
          <w:rFonts w:hint="eastAsia"/>
          <w:sz w:val="21"/>
          <w:szCs w:val="21"/>
        </w:rPr>
        <w:t>二、我单位未被“国家企业信用信息系统”列入经营异常名录或者严重违法企业名单。</w:t>
      </w:r>
    </w:p>
    <w:p w14:paraId="6FF3585A" w14:textId="77777777" w:rsidR="00C53187" w:rsidRPr="00BC211D" w:rsidRDefault="00000000">
      <w:pPr>
        <w:pStyle w:val="a3"/>
        <w:spacing w:line="360" w:lineRule="exact"/>
        <w:rPr>
          <w:sz w:val="21"/>
          <w:szCs w:val="21"/>
        </w:rPr>
      </w:pPr>
      <w:r w:rsidRPr="00BC211D">
        <w:rPr>
          <w:rFonts w:hint="eastAsia"/>
          <w:sz w:val="21"/>
          <w:szCs w:val="21"/>
        </w:rPr>
        <w:t>三、我单位具有良好的商业信誉（指供应商经营状况良好，无本资格声明第十条情形）和健全的财务会计制度。</w:t>
      </w:r>
    </w:p>
    <w:p w14:paraId="65915C05" w14:textId="77777777" w:rsidR="00C53187" w:rsidRPr="00BC211D" w:rsidRDefault="00000000">
      <w:pPr>
        <w:pStyle w:val="a3"/>
        <w:spacing w:line="360" w:lineRule="exact"/>
        <w:rPr>
          <w:sz w:val="21"/>
          <w:szCs w:val="21"/>
        </w:rPr>
      </w:pPr>
      <w:r w:rsidRPr="00BC211D">
        <w:rPr>
          <w:rFonts w:hint="eastAsia"/>
          <w:sz w:val="21"/>
          <w:szCs w:val="21"/>
        </w:rPr>
        <w:t>四、我单位依法进行纳税和社会保险申报并实际履行了义务。</w:t>
      </w:r>
    </w:p>
    <w:p w14:paraId="1484183E" w14:textId="77777777" w:rsidR="00C53187" w:rsidRPr="00BC211D" w:rsidRDefault="00000000">
      <w:pPr>
        <w:pStyle w:val="a3"/>
        <w:spacing w:line="360" w:lineRule="exact"/>
        <w:rPr>
          <w:sz w:val="21"/>
          <w:szCs w:val="21"/>
        </w:rPr>
      </w:pPr>
      <w:r w:rsidRPr="00BC211D">
        <w:rPr>
          <w:rFonts w:hint="eastAsia"/>
          <w:sz w:val="21"/>
          <w:szCs w:val="21"/>
        </w:rPr>
        <w:t>五、我单位具有履行本项目采购合同所必需的设备和专业技术能力，并具有履行合同的良好记录。为履行本项采购合同我单位具备如下主要设备和主要专业技术能力</w:t>
      </w:r>
      <w:r w:rsidRPr="00BC211D">
        <w:rPr>
          <w:sz w:val="21"/>
          <w:szCs w:val="21"/>
        </w:rPr>
        <w:t>:</w:t>
      </w:r>
    </w:p>
    <w:p w14:paraId="2AA2AFA2" w14:textId="77777777" w:rsidR="00C53187" w:rsidRPr="00BC211D" w:rsidRDefault="00000000">
      <w:pPr>
        <w:pStyle w:val="a3"/>
        <w:spacing w:line="360" w:lineRule="exact"/>
        <w:rPr>
          <w:sz w:val="21"/>
          <w:szCs w:val="21"/>
        </w:rPr>
      </w:pPr>
      <w:r w:rsidRPr="00BC211D">
        <w:rPr>
          <w:rFonts w:hint="eastAsia"/>
          <w:sz w:val="21"/>
          <w:szCs w:val="21"/>
        </w:rPr>
        <w:t>主要设备有：</w:t>
      </w:r>
      <w:r w:rsidRPr="00BC211D">
        <w:rPr>
          <w:sz w:val="21"/>
          <w:szCs w:val="21"/>
          <w:u w:val="single"/>
        </w:rPr>
        <w:t xml:space="preserve">            </w:t>
      </w:r>
    </w:p>
    <w:p w14:paraId="3E389AAA" w14:textId="77777777" w:rsidR="00C53187" w:rsidRPr="00BC211D" w:rsidRDefault="00000000">
      <w:pPr>
        <w:pStyle w:val="a3"/>
        <w:spacing w:line="360" w:lineRule="exact"/>
        <w:rPr>
          <w:sz w:val="21"/>
          <w:szCs w:val="21"/>
        </w:rPr>
      </w:pPr>
      <w:r w:rsidRPr="00BC211D">
        <w:rPr>
          <w:rFonts w:hint="eastAsia"/>
          <w:sz w:val="21"/>
          <w:szCs w:val="21"/>
        </w:rPr>
        <w:t>主要专业技术能力有</w:t>
      </w:r>
      <w:r w:rsidRPr="00BC211D">
        <w:rPr>
          <w:sz w:val="21"/>
          <w:szCs w:val="21"/>
          <w:u w:val="single"/>
        </w:rPr>
        <w:t xml:space="preserve">                 </w:t>
      </w:r>
    </w:p>
    <w:p w14:paraId="1C924A2C" w14:textId="77777777" w:rsidR="00C53187" w:rsidRPr="00BC211D" w:rsidRDefault="00000000">
      <w:pPr>
        <w:pStyle w:val="a3"/>
        <w:spacing w:line="360" w:lineRule="exact"/>
        <w:rPr>
          <w:sz w:val="21"/>
          <w:szCs w:val="21"/>
        </w:rPr>
      </w:pPr>
      <w:r w:rsidRPr="00BC211D">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sidRPr="00BC211D">
        <w:rPr>
          <w:sz w:val="21"/>
          <w:szCs w:val="21"/>
        </w:rPr>
        <w:t>3</w:t>
      </w:r>
      <w:r w:rsidRPr="00BC211D">
        <w:rPr>
          <w:rFonts w:hint="eastAsia"/>
          <w:sz w:val="21"/>
          <w:szCs w:val="21"/>
        </w:rPr>
        <w:t>年内因违法经营被禁止在一定期限内参加采购活动，期限届满的，可以参加采购活动。）</w:t>
      </w:r>
    </w:p>
    <w:p w14:paraId="3334285E" w14:textId="77777777" w:rsidR="00C53187" w:rsidRPr="00BC211D" w:rsidRDefault="00000000">
      <w:pPr>
        <w:pStyle w:val="a3"/>
        <w:spacing w:line="360" w:lineRule="exact"/>
        <w:rPr>
          <w:sz w:val="21"/>
          <w:szCs w:val="21"/>
        </w:rPr>
      </w:pPr>
      <w:r w:rsidRPr="00BC211D">
        <w:rPr>
          <w:rFonts w:hint="eastAsia"/>
          <w:sz w:val="21"/>
          <w:szCs w:val="21"/>
        </w:rPr>
        <w:t>七、我单位具备法律、行政法规规定的其他条件。</w:t>
      </w:r>
    </w:p>
    <w:p w14:paraId="72FD6255" w14:textId="77777777" w:rsidR="00C53187" w:rsidRPr="00BC211D" w:rsidRDefault="00000000">
      <w:pPr>
        <w:pStyle w:val="a3"/>
        <w:spacing w:line="360" w:lineRule="exact"/>
        <w:rPr>
          <w:sz w:val="21"/>
          <w:szCs w:val="21"/>
        </w:rPr>
      </w:pPr>
      <w:r w:rsidRPr="00BC211D">
        <w:rPr>
          <w:rFonts w:hint="eastAsia"/>
          <w:sz w:val="21"/>
          <w:szCs w:val="21"/>
        </w:rPr>
        <w:t>八、与我单位存在“单位负责人为同一人或者存在直接控股、管理关系”的其他单位信息如下（如无此情形的，填写“无”）：</w:t>
      </w:r>
    </w:p>
    <w:p w14:paraId="7DB23BF4" w14:textId="77777777" w:rsidR="00C53187" w:rsidRPr="00BC211D" w:rsidRDefault="00000000">
      <w:pPr>
        <w:pStyle w:val="a3"/>
        <w:spacing w:line="360" w:lineRule="exact"/>
        <w:rPr>
          <w:sz w:val="21"/>
          <w:szCs w:val="21"/>
        </w:rPr>
      </w:pPr>
      <w:r w:rsidRPr="00BC211D">
        <w:rPr>
          <w:sz w:val="21"/>
          <w:szCs w:val="21"/>
        </w:rPr>
        <w:t>1</w:t>
      </w:r>
      <w:r w:rsidRPr="00BC211D">
        <w:rPr>
          <w:rFonts w:hint="eastAsia"/>
          <w:sz w:val="21"/>
          <w:szCs w:val="21"/>
        </w:rPr>
        <w:t>.与我单位的法定代表人（单位负责人）为同一人的其他单位如下：</w:t>
      </w:r>
      <w:r w:rsidRPr="00BC211D">
        <w:rPr>
          <w:sz w:val="21"/>
          <w:szCs w:val="21"/>
          <w:u w:val="single"/>
        </w:rPr>
        <w:t xml:space="preserve">     </w:t>
      </w:r>
      <w:r w:rsidRPr="00BC211D">
        <w:rPr>
          <w:sz w:val="21"/>
          <w:szCs w:val="21"/>
        </w:rPr>
        <w:t xml:space="preserve">          </w:t>
      </w:r>
    </w:p>
    <w:p w14:paraId="39B30131" w14:textId="77777777" w:rsidR="00C53187" w:rsidRPr="00BC211D" w:rsidRDefault="00000000">
      <w:pPr>
        <w:pStyle w:val="a3"/>
        <w:spacing w:line="360" w:lineRule="exact"/>
        <w:rPr>
          <w:sz w:val="21"/>
          <w:szCs w:val="21"/>
        </w:rPr>
      </w:pPr>
      <w:r w:rsidRPr="00BC211D">
        <w:rPr>
          <w:sz w:val="21"/>
          <w:szCs w:val="21"/>
        </w:rPr>
        <w:t>2</w:t>
      </w:r>
      <w:r w:rsidRPr="00BC211D">
        <w:rPr>
          <w:rFonts w:hint="eastAsia"/>
          <w:sz w:val="21"/>
          <w:szCs w:val="21"/>
        </w:rPr>
        <w:t>.我单位直接控股的其他单位如下：</w:t>
      </w:r>
      <w:r w:rsidRPr="00BC211D">
        <w:rPr>
          <w:sz w:val="21"/>
          <w:szCs w:val="21"/>
          <w:u w:val="single"/>
        </w:rPr>
        <w:t xml:space="preserve">                    </w:t>
      </w:r>
      <w:r w:rsidRPr="00BC211D">
        <w:rPr>
          <w:sz w:val="21"/>
          <w:szCs w:val="21"/>
        </w:rPr>
        <w:t xml:space="preserve"> </w:t>
      </w:r>
    </w:p>
    <w:p w14:paraId="234190E4" w14:textId="77777777" w:rsidR="00C53187" w:rsidRPr="00BC211D" w:rsidRDefault="00000000">
      <w:pPr>
        <w:pStyle w:val="a3"/>
        <w:spacing w:line="360" w:lineRule="exact"/>
        <w:rPr>
          <w:sz w:val="21"/>
          <w:szCs w:val="21"/>
        </w:rPr>
      </w:pPr>
      <w:r w:rsidRPr="00BC211D">
        <w:rPr>
          <w:sz w:val="21"/>
          <w:szCs w:val="21"/>
        </w:rPr>
        <w:t>3</w:t>
      </w:r>
      <w:r w:rsidRPr="00BC211D">
        <w:rPr>
          <w:rFonts w:hint="eastAsia"/>
          <w:sz w:val="21"/>
          <w:szCs w:val="21"/>
        </w:rPr>
        <w:t>.与我单位存在管理关系的其他单位如下：</w:t>
      </w:r>
      <w:r w:rsidRPr="00BC211D">
        <w:rPr>
          <w:sz w:val="21"/>
          <w:szCs w:val="21"/>
          <w:u w:val="single"/>
        </w:rPr>
        <w:t xml:space="preserve">              </w:t>
      </w:r>
      <w:r w:rsidRPr="00BC211D">
        <w:rPr>
          <w:sz w:val="21"/>
          <w:szCs w:val="21"/>
        </w:rPr>
        <w:t xml:space="preserve"> </w:t>
      </w:r>
    </w:p>
    <w:p w14:paraId="2560375F" w14:textId="77777777" w:rsidR="00C53187" w:rsidRPr="00BC211D" w:rsidRDefault="00000000">
      <w:pPr>
        <w:pStyle w:val="a3"/>
        <w:spacing w:line="360" w:lineRule="exact"/>
        <w:rPr>
          <w:sz w:val="21"/>
          <w:szCs w:val="21"/>
        </w:rPr>
      </w:pPr>
      <w:r w:rsidRPr="00BC211D">
        <w:rPr>
          <w:rFonts w:hint="eastAsia"/>
          <w:sz w:val="21"/>
          <w:szCs w:val="21"/>
        </w:rPr>
        <w:t>九、我单位不属于为本项目提供整体设计、规范编制或者项目管理、监理、检测等服务的供应商。</w:t>
      </w:r>
    </w:p>
    <w:p w14:paraId="7739085B" w14:textId="77777777" w:rsidR="00C53187" w:rsidRPr="00BC211D" w:rsidRDefault="00000000">
      <w:pPr>
        <w:pStyle w:val="a3"/>
        <w:spacing w:line="360" w:lineRule="exact"/>
        <w:rPr>
          <w:sz w:val="21"/>
          <w:szCs w:val="21"/>
        </w:rPr>
      </w:pPr>
      <w:r w:rsidRPr="00BC211D">
        <w:rPr>
          <w:rFonts w:hint="eastAsia"/>
          <w:sz w:val="21"/>
          <w:szCs w:val="21"/>
        </w:rPr>
        <w:t>十、我单位</w:t>
      </w:r>
      <w:proofErr w:type="gramStart"/>
      <w:r w:rsidRPr="00BC211D">
        <w:rPr>
          <w:rFonts w:hint="eastAsia"/>
          <w:sz w:val="21"/>
          <w:szCs w:val="21"/>
        </w:rPr>
        <w:t>无以下</w:t>
      </w:r>
      <w:proofErr w:type="gramEnd"/>
      <w:r w:rsidRPr="00BC211D">
        <w:rPr>
          <w:rFonts w:hint="eastAsia"/>
          <w:sz w:val="21"/>
          <w:szCs w:val="21"/>
        </w:rPr>
        <w:t>不良信用记录情形：</w:t>
      </w:r>
    </w:p>
    <w:p w14:paraId="62028AE2" w14:textId="77777777" w:rsidR="00C53187" w:rsidRPr="00BC211D" w:rsidRDefault="00000000">
      <w:pPr>
        <w:pStyle w:val="a3"/>
        <w:spacing w:line="360" w:lineRule="exact"/>
        <w:rPr>
          <w:sz w:val="21"/>
          <w:szCs w:val="21"/>
        </w:rPr>
      </w:pPr>
      <w:r w:rsidRPr="00BC211D">
        <w:rPr>
          <w:rFonts w:hint="eastAsia"/>
          <w:sz w:val="21"/>
          <w:szCs w:val="21"/>
        </w:rPr>
        <w:t>在“信用中国”网站被列入失信被执行人和重大税收违法案件当事人名单；</w:t>
      </w:r>
    </w:p>
    <w:p w14:paraId="1696FBD0" w14:textId="77777777" w:rsidR="00C53187" w:rsidRPr="00BC211D" w:rsidRDefault="00000000">
      <w:pPr>
        <w:pStyle w:val="a3"/>
        <w:spacing w:line="360" w:lineRule="exact"/>
        <w:rPr>
          <w:sz w:val="21"/>
          <w:szCs w:val="21"/>
        </w:rPr>
      </w:pPr>
      <w:r w:rsidRPr="00BC211D">
        <w:rPr>
          <w:rFonts w:hint="eastAsia"/>
          <w:sz w:val="21"/>
          <w:szCs w:val="21"/>
        </w:rPr>
        <w:t>我单位保证上述声明的事项都是真实的，如有虚假，我单位愿意承担相应的法律责任，并承担因此所造成的一切损失。</w:t>
      </w:r>
    </w:p>
    <w:p w14:paraId="394709C5" w14:textId="77777777" w:rsidR="00C53187" w:rsidRPr="00BC211D" w:rsidRDefault="00000000">
      <w:pPr>
        <w:spacing w:line="360" w:lineRule="exact"/>
        <w:ind w:firstLineChars="200" w:firstLine="420"/>
        <w:rPr>
          <w:rFonts w:ascii="宋体" w:hAnsi="宋体" w:cs="宋体" w:hint="eastAsia"/>
          <w:szCs w:val="21"/>
        </w:rPr>
      </w:pPr>
      <w:r w:rsidRPr="00BC211D">
        <w:rPr>
          <w:rFonts w:ascii="宋体" w:hAnsi="宋体" w:cs="宋体" w:hint="eastAsia"/>
          <w:szCs w:val="21"/>
        </w:rPr>
        <w:t>供应商名称（公章）：</w:t>
      </w:r>
    </w:p>
    <w:p w14:paraId="754E8EAC" w14:textId="77777777" w:rsidR="00C53187" w:rsidRPr="00BC211D" w:rsidRDefault="00000000">
      <w:pPr>
        <w:spacing w:line="360" w:lineRule="exact"/>
        <w:ind w:firstLineChars="200" w:firstLine="420"/>
        <w:rPr>
          <w:rFonts w:ascii="宋体" w:hAnsi="宋体" w:cs="宋体" w:hint="eastAsia"/>
          <w:szCs w:val="21"/>
        </w:rPr>
      </w:pPr>
      <w:r w:rsidRPr="00BC211D">
        <w:rPr>
          <w:rFonts w:ascii="宋体" w:hAnsi="宋体" w:cs="宋体" w:hint="eastAsia"/>
          <w:szCs w:val="21"/>
        </w:rPr>
        <w:t>法定代表人或代理人（签字或盖章）：</w:t>
      </w:r>
    </w:p>
    <w:p w14:paraId="61C460F5" w14:textId="77777777" w:rsidR="00C53187" w:rsidRPr="00BC211D" w:rsidRDefault="00000000">
      <w:pPr>
        <w:spacing w:line="360" w:lineRule="exact"/>
        <w:ind w:firstLineChars="200" w:firstLine="420"/>
        <w:rPr>
          <w:rFonts w:ascii="宋体" w:hAnsi="宋体" w:cs="宋体" w:hint="eastAsia"/>
          <w:szCs w:val="21"/>
        </w:rPr>
      </w:pPr>
      <w:r w:rsidRPr="00BC211D">
        <w:rPr>
          <w:rFonts w:ascii="宋体" w:hAnsi="宋体" w:cs="宋体" w:hint="eastAsia"/>
          <w:szCs w:val="21"/>
        </w:rPr>
        <w:t>日期：      年    月    日</w:t>
      </w:r>
    </w:p>
    <w:p w14:paraId="45C8763D" w14:textId="77777777" w:rsidR="00C53187" w:rsidRPr="00BC211D" w:rsidRDefault="00000000">
      <w:pPr>
        <w:ind w:firstLine="422"/>
        <w:jc w:val="left"/>
        <w:rPr>
          <w:rFonts w:asciiTheme="minorEastAsia" w:eastAsiaTheme="minorEastAsia" w:hAnsiTheme="minorEastAsia" w:cs="宋体" w:hint="eastAsia"/>
          <w:b/>
          <w:kern w:val="0"/>
          <w:szCs w:val="21"/>
        </w:rPr>
      </w:pPr>
      <w:r w:rsidRPr="00BC211D">
        <w:rPr>
          <w:rFonts w:asciiTheme="minorEastAsia" w:eastAsiaTheme="minorEastAsia" w:hAnsiTheme="minorEastAsia" w:cs="宋体"/>
          <w:b/>
          <w:kern w:val="0"/>
          <w:szCs w:val="21"/>
        </w:rPr>
        <w:br w:type="page"/>
      </w:r>
    </w:p>
    <w:p w14:paraId="366CD6D4" w14:textId="77777777" w:rsidR="00C53187" w:rsidRPr="00BC211D" w:rsidRDefault="00000000">
      <w:pPr>
        <w:adjustRightInd w:val="0"/>
        <w:snapToGrid w:val="0"/>
        <w:spacing w:line="360" w:lineRule="auto"/>
        <w:ind w:firstLine="482"/>
        <w:jc w:val="left"/>
        <w:rPr>
          <w:rFonts w:asciiTheme="minorEastAsia" w:eastAsiaTheme="minorEastAsia" w:hAnsiTheme="minorEastAsia" w:cs="宋体" w:hint="eastAsia"/>
          <w:b/>
          <w:kern w:val="0"/>
          <w:sz w:val="24"/>
          <w:szCs w:val="21"/>
        </w:rPr>
      </w:pPr>
      <w:r w:rsidRPr="00BC211D">
        <w:rPr>
          <w:rFonts w:asciiTheme="minorEastAsia" w:eastAsiaTheme="minorEastAsia" w:hAnsiTheme="minorEastAsia" w:cs="宋体" w:hint="eastAsia"/>
          <w:b/>
          <w:kern w:val="0"/>
          <w:sz w:val="24"/>
          <w:szCs w:val="21"/>
        </w:rPr>
        <w:lastRenderedPageBreak/>
        <w:t>附件2：响应函</w:t>
      </w:r>
    </w:p>
    <w:p w14:paraId="087A6699" w14:textId="77777777" w:rsidR="00C53187" w:rsidRPr="00BC211D" w:rsidRDefault="00000000">
      <w:pPr>
        <w:pStyle w:val="ae"/>
        <w:adjustRightInd w:val="0"/>
        <w:snapToGrid w:val="0"/>
        <w:spacing w:line="360" w:lineRule="auto"/>
        <w:ind w:firstLine="562"/>
        <w:jc w:val="center"/>
        <w:rPr>
          <w:rFonts w:asciiTheme="minorEastAsia" w:hAnsiTheme="minorEastAsia" w:hint="eastAsia"/>
          <w:bCs/>
          <w:sz w:val="21"/>
          <w:szCs w:val="21"/>
        </w:rPr>
      </w:pPr>
      <w:r w:rsidRPr="00BC211D">
        <w:rPr>
          <w:rFonts w:asciiTheme="minorEastAsia" w:hAnsiTheme="minorEastAsia" w:hint="eastAsia"/>
          <w:b/>
          <w:bCs/>
          <w:sz w:val="28"/>
          <w:szCs w:val="28"/>
        </w:rPr>
        <w:t>响  应  函</w:t>
      </w:r>
    </w:p>
    <w:p w14:paraId="5ABEBE6B" w14:textId="621B93DB" w:rsidR="00C53187" w:rsidRPr="00BC211D" w:rsidRDefault="00000000">
      <w:pPr>
        <w:spacing w:line="360" w:lineRule="exact"/>
        <w:rPr>
          <w:rFonts w:asciiTheme="minorEastAsia" w:eastAsiaTheme="minorEastAsia" w:hAnsiTheme="minorEastAsia" w:hint="eastAsia"/>
        </w:rPr>
      </w:pPr>
      <w:r w:rsidRPr="00BC211D">
        <w:rPr>
          <w:rFonts w:asciiTheme="minorEastAsia" w:eastAsiaTheme="minorEastAsia" w:hAnsiTheme="minorEastAsia" w:hint="eastAsia"/>
        </w:rPr>
        <w:t>致：</w:t>
      </w:r>
      <w:r w:rsidR="00D63E59" w:rsidRPr="00BC211D">
        <w:rPr>
          <w:rFonts w:eastAsiaTheme="minorEastAsia" w:hint="eastAsia"/>
          <w:szCs w:val="21"/>
        </w:rPr>
        <w:t>常州市殡仪馆</w:t>
      </w:r>
      <w:r w:rsidRPr="00BC211D">
        <w:rPr>
          <w:rFonts w:asciiTheme="minorEastAsia" w:eastAsiaTheme="minorEastAsia" w:hAnsiTheme="minorEastAsia" w:hint="eastAsia"/>
        </w:rPr>
        <w:t>、常州市城</w:t>
      </w:r>
      <w:proofErr w:type="gramStart"/>
      <w:r w:rsidRPr="00BC211D">
        <w:rPr>
          <w:rFonts w:asciiTheme="minorEastAsia" w:eastAsiaTheme="minorEastAsia" w:hAnsiTheme="minorEastAsia" w:hint="eastAsia"/>
        </w:rPr>
        <w:t>投建设</w:t>
      </w:r>
      <w:proofErr w:type="gramEnd"/>
      <w:r w:rsidRPr="00BC211D">
        <w:rPr>
          <w:rFonts w:asciiTheme="minorEastAsia" w:eastAsiaTheme="minorEastAsia" w:hAnsiTheme="minorEastAsia" w:hint="eastAsia"/>
        </w:rPr>
        <w:t>工程招标有限公司 ：</w:t>
      </w:r>
    </w:p>
    <w:p w14:paraId="629BE99C" w14:textId="77777777" w:rsidR="00C53187" w:rsidRPr="00BC211D" w:rsidRDefault="00000000">
      <w:pPr>
        <w:spacing w:line="360" w:lineRule="exact"/>
        <w:ind w:firstLineChars="200" w:firstLine="420"/>
        <w:rPr>
          <w:rFonts w:asciiTheme="minorEastAsia" w:eastAsiaTheme="minorEastAsia" w:hAnsiTheme="minorEastAsia" w:hint="eastAsia"/>
        </w:rPr>
      </w:pPr>
      <w:r w:rsidRPr="00BC211D">
        <w:rPr>
          <w:rFonts w:asciiTheme="minorEastAsia" w:eastAsiaTheme="minorEastAsia" w:hAnsiTheme="minorEastAsia" w:hint="eastAsia"/>
        </w:rPr>
        <w:t>我单位收到贵单位“       号”询价</w:t>
      </w:r>
      <w:r w:rsidRPr="00BC211D">
        <w:rPr>
          <w:rFonts w:asciiTheme="minorEastAsia" w:eastAsiaTheme="minorEastAsia" w:hAnsiTheme="minorEastAsia"/>
        </w:rPr>
        <w:t>通知书</w:t>
      </w:r>
      <w:r w:rsidRPr="00BC211D">
        <w:rPr>
          <w:rFonts w:asciiTheme="minorEastAsia" w:eastAsiaTheme="minorEastAsia" w:hAnsiTheme="minorEastAsia" w:hint="eastAsia"/>
        </w:rPr>
        <w:t>后，经仔细阅读和研究，我单位决定参加本项目的询价活动。为此，我方郑重声明以下诸点，并负法律责任。</w:t>
      </w:r>
    </w:p>
    <w:p w14:paraId="125DDE3D" w14:textId="77777777" w:rsidR="00C53187" w:rsidRPr="00BC211D" w:rsidRDefault="00000000">
      <w:pPr>
        <w:pStyle w:val="12"/>
        <w:spacing w:line="360" w:lineRule="exact"/>
        <w:ind w:firstLine="420"/>
        <w:jc w:val="left"/>
        <w:rPr>
          <w:rFonts w:asciiTheme="minorEastAsia" w:eastAsiaTheme="minorEastAsia" w:hAnsiTheme="minorEastAsia" w:cs="宋体" w:hint="eastAsia"/>
          <w:sz w:val="21"/>
          <w:szCs w:val="21"/>
        </w:rPr>
      </w:pPr>
      <w:r w:rsidRPr="00BC211D">
        <w:rPr>
          <w:rFonts w:asciiTheme="minorEastAsia" w:eastAsiaTheme="minorEastAsia" w:hAnsiTheme="minorEastAsia" w:cs="宋体" w:hint="eastAsia"/>
          <w:sz w:val="21"/>
          <w:szCs w:val="21"/>
        </w:rPr>
        <w:t>1.我单位愿意</w:t>
      </w:r>
      <w:r w:rsidRPr="00BC211D">
        <w:rPr>
          <w:rFonts w:asciiTheme="minorEastAsia" w:eastAsiaTheme="minorEastAsia" w:hAnsiTheme="minorEastAsia" w:hint="eastAsia"/>
          <w:sz w:val="21"/>
          <w:szCs w:val="21"/>
        </w:rPr>
        <w:t>遵守贵单位有关采购的各项规定，</w:t>
      </w:r>
      <w:r w:rsidRPr="00BC211D">
        <w:rPr>
          <w:rFonts w:asciiTheme="minorEastAsia" w:eastAsiaTheme="minorEastAsia" w:hAnsiTheme="minorEastAsia" w:cs="宋体" w:hint="eastAsia"/>
          <w:sz w:val="21"/>
          <w:szCs w:val="21"/>
        </w:rPr>
        <w:t>提供询价通知书中要求的所有资料，并保证完全真实准确，若有虚假和违背，我单位愿意承担由此而产生的一切后果。</w:t>
      </w:r>
    </w:p>
    <w:p w14:paraId="36239876" w14:textId="77777777" w:rsidR="00C53187" w:rsidRPr="00BC211D" w:rsidRDefault="00000000">
      <w:pPr>
        <w:pStyle w:val="12"/>
        <w:spacing w:line="360" w:lineRule="exact"/>
        <w:ind w:firstLine="420"/>
        <w:jc w:val="left"/>
        <w:rPr>
          <w:rFonts w:asciiTheme="minorEastAsia" w:eastAsiaTheme="minorEastAsia" w:hAnsiTheme="minorEastAsia" w:cs="宋体" w:hint="eastAsia"/>
          <w:sz w:val="21"/>
          <w:szCs w:val="21"/>
        </w:rPr>
      </w:pPr>
      <w:r w:rsidRPr="00BC211D">
        <w:rPr>
          <w:rFonts w:hint="eastAsia"/>
          <w:sz w:val="21"/>
          <w:szCs w:val="21"/>
        </w:rPr>
        <w:t>2.</w:t>
      </w:r>
      <w:r w:rsidRPr="00BC211D">
        <w:rPr>
          <w:rFonts w:asciiTheme="minorEastAsia" w:eastAsiaTheme="minorEastAsia" w:hAnsiTheme="minorEastAsia" w:cs="宋体" w:hint="eastAsia"/>
          <w:sz w:val="21"/>
          <w:szCs w:val="21"/>
        </w:rPr>
        <w:t>我单位</w:t>
      </w:r>
      <w:r w:rsidRPr="00BC211D">
        <w:rPr>
          <w:rFonts w:hint="eastAsia"/>
          <w:sz w:val="21"/>
          <w:szCs w:val="21"/>
        </w:rPr>
        <w:t>承诺财务状况良好，依法缴纳税收和社会保障资金，具备履行合同所必需的设备和专业技术能力，参加采购活动前3年内在经营活动中没有重大违法记录。</w:t>
      </w:r>
    </w:p>
    <w:p w14:paraId="0E9CB997" w14:textId="77777777" w:rsidR="00C53187" w:rsidRPr="00BC211D" w:rsidRDefault="00000000">
      <w:pPr>
        <w:adjustRightInd w:val="0"/>
        <w:snapToGrid w:val="0"/>
        <w:spacing w:line="360" w:lineRule="exact"/>
        <w:ind w:firstLineChars="201" w:firstLine="422"/>
        <w:rPr>
          <w:rFonts w:asciiTheme="minorEastAsia" w:eastAsiaTheme="minorEastAsia" w:hAnsiTheme="minorEastAsia" w:hint="eastAsia"/>
          <w:szCs w:val="21"/>
        </w:rPr>
      </w:pPr>
      <w:r w:rsidRPr="00BC211D">
        <w:rPr>
          <w:rFonts w:asciiTheme="minorEastAsia" w:eastAsiaTheme="minorEastAsia" w:hAnsiTheme="minorEastAsia" w:hint="eastAsia"/>
          <w:szCs w:val="21"/>
        </w:rPr>
        <w:t>3.我单位承诺保证采购人在使用该货物或其任何一部分时不受第三方提出侵犯其专利权</w:t>
      </w:r>
      <w:r w:rsidRPr="00BC211D">
        <w:rPr>
          <w:rFonts w:hint="eastAsia"/>
          <w:shd w:val="clear" w:color="auto" w:fill="FFFFFF"/>
        </w:rPr>
        <w:t>、</w:t>
      </w:r>
      <w:r w:rsidRPr="00BC211D">
        <w:rPr>
          <w:shd w:val="clear" w:color="auto" w:fill="FFFFFF"/>
        </w:rPr>
        <w:t>著作</w:t>
      </w:r>
      <w:r w:rsidRPr="00BC211D">
        <w:rPr>
          <w:rFonts w:hint="eastAsia"/>
          <w:shd w:val="clear" w:color="auto" w:fill="FFFFFF"/>
        </w:rPr>
        <w:t>权、商标权等知识产权的起诉。</w:t>
      </w:r>
      <w:r w:rsidRPr="00BC211D">
        <w:rPr>
          <w:rFonts w:asciiTheme="minorEastAsia" w:eastAsiaTheme="minorEastAsia" w:hAnsiTheme="minorEastAsia" w:hint="eastAsia"/>
          <w:szCs w:val="21"/>
        </w:rPr>
        <w:t>一旦出现侵权、索赔或诉讼，我单位承担全部责任。</w:t>
      </w:r>
    </w:p>
    <w:p w14:paraId="2D889DB7" w14:textId="77777777" w:rsidR="00C53187" w:rsidRPr="00BC211D" w:rsidRDefault="00000000">
      <w:pPr>
        <w:pStyle w:val="12"/>
        <w:spacing w:line="360" w:lineRule="exact"/>
        <w:ind w:firstLine="420"/>
        <w:jc w:val="left"/>
        <w:rPr>
          <w:rFonts w:asciiTheme="minorEastAsia" w:eastAsiaTheme="minorEastAsia" w:hAnsiTheme="minorEastAsia" w:cs="宋体" w:hint="eastAsia"/>
          <w:sz w:val="21"/>
          <w:szCs w:val="21"/>
        </w:rPr>
      </w:pPr>
      <w:r w:rsidRPr="00BC211D">
        <w:rPr>
          <w:rFonts w:asciiTheme="minorEastAsia" w:eastAsiaTheme="minorEastAsia" w:hAnsiTheme="minorEastAsia" w:hint="eastAsia"/>
          <w:sz w:val="21"/>
          <w:szCs w:val="21"/>
        </w:rPr>
        <w:t>4</w:t>
      </w:r>
      <w:r w:rsidRPr="00BC211D">
        <w:rPr>
          <w:rFonts w:asciiTheme="minorEastAsia" w:eastAsiaTheme="minorEastAsia" w:hAnsiTheme="minorEastAsia"/>
          <w:sz w:val="21"/>
          <w:szCs w:val="21"/>
        </w:rPr>
        <w:t>.</w:t>
      </w:r>
      <w:r w:rsidRPr="00BC211D">
        <w:rPr>
          <w:rFonts w:asciiTheme="minorEastAsia" w:eastAsiaTheme="minorEastAsia" w:hAnsiTheme="minorEastAsia" w:cs="宋体" w:hint="eastAsia"/>
          <w:sz w:val="21"/>
          <w:szCs w:val="21"/>
        </w:rPr>
        <w:t>我单位承诺该询价响应文件在询价开始后的全过程中保持有效，不作任何更改和变动。并同意按询价通知书中的规定，本询价响应文件的有效期限为投标开始后</w:t>
      </w:r>
      <w:r w:rsidRPr="00BC211D">
        <w:rPr>
          <w:rFonts w:asciiTheme="minorEastAsia" w:eastAsiaTheme="minorEastAsia" w:hAnsiTheme="minorEastAsia" w:cs="宋体"/>
          <w:sz w:val="21"/>
          <w:szCs w:val="21"/>
          <w:u w:val="single"/>
        </w:rPr>
        <w:t>6</w:t>
      </w:r>
      <w:r w:rsidRPr="00BC211D">
        <w:rPr>
          <w:rFonts w:asciiTheme="minorEastAsia" w:eastAsiaTheme="minorEastAsia" w:hAnsiTheme="minorEastAsia" w:cs="宋体" w:hint="eastAsia"/>
          <w:sz w:val="21"/>
          <w:szCs w:val="21"/>
          <w:u w:val="single"/>
        </w:rPr>
        <w:t>0</w:t>
      </w:r>
      <w:r w:rsidRPr="00BC211D">
        <w:rPr>
          <w:rFonts w:asciiTheme="minorEastAsia" w:eastAsiaTheme="minorEastAsia" w:hAnsiTheme="minorEastAsia" w:cs="宋体" w:hint="eastAsia"/>
          <w:sz w:val="21"/>
          <w:szCs w:val="21"/>
        </w:rPr>
        <w:t>天。</w:t>
      </w:r>
    </w:p>
    <w:p w14:paraId="6D17305F" w14:textId="7F563B5E" w:rsidR="00C53187" w:rsidRPr="00BC211D" w:rsidRDefault="00000000">
      <w:pPr>
        <w:pStyle w:val="12"/>
        <w:spacing w:line="360" w:lineRule="exact"/>
        <w:ind w:firstLine="420"/>
        <w:jc w:val="left"/>
        <w:rPr>
          <w:rFonts w:asciiTheme="minorEastAsia" w:eastAsiaTheme="minorEastAsia" w:hAnsiTheme="minorEastAsia" w:hint="eastAsia"/>
          <w:sz w:val="21"/>
          <w:szCs w:val="21"/>
        </w:rPr>
      </w:pPr>
      <w:r w:rsidRPr="00BC211D">
        <w:rPr>
          <w:rFonts w:asciiTheme="minorEastAsia" w:eastAsiaTheme="minorEastAsia" w:hAnsiTheme="minorEastAsia" w:hint="eastAsia"/>
          <w:sz w:val="21"/>
          <w:szCs w:val="21"/>
        </w:rPr>
        <w:t>5.</w:t>
      </w:r>
      <w:r w:rsidRPr="00BC211D">
        <w:rPr>
          <w:rFonts w:asciiTheme="minorEastAsia" w:eastAsiaTheme="minorEastAsia" w:hAnsiTheme="minorEastAsia" w:cs="宋体" w:hint="eastAsia"/>
          <w:sz w:val="21"/>
          <w:szCs w:val="21"/>
        </w:rPr>
        <w:t>我单位愿意</w:t>
      </w:r>
      <w:r w:rsidRPr="00BC211D">
        <w:rPr>
          <w:rFonts w:asciiTheme="minorEastAsia" w:eastAsiaTheme="minorEastAsia" w:hAnsiTheme="minorEastAsia" w:hint="eastAsia"/>
          <w:sz w:val="21"/>
          <w:szCs w:val="21"/>
        </w:rPr>
        <w:t>按询价通知书规定的各项要求，向采购人提供所需货物与服务。询价报价包括</w:t>
      </w:r>
      <w:r w:rsidR="00695747" w:rsidRPr="00BC211D">
        <w:rPr>
          <w:rFonts w:asciiTheme="minorEastAsia" w:eastAsiaTheme="minorEastAsia" w:hAnsiTheme="minorEastAsia" w:hint="eastAsia"/>
          <w:sz w:val="21"/>
          <w:szCs w:val="21"/>
        </w:rPr>
        <w:t>询价通知书所确定的采购范围相应基本技术要求范围内设备货、包装、运输、保险、辅助设备、安装调试、管理、维护（包括质保期内的一切维修、保养、更换零部件、人工等）、劳务、培训、验收、办公设备、设备、工具、耗材、运送工具及耗材、利润、风险、税金及政策性文件规定等各项应有费用，以及为完成该项设备或者服务项目所涉及到的一切相关费用，</w:t>
      </w:r>
      <w:r w:rsidR="002D0FDC" w:rsidRPr="00BC211D">
        <w:rPr>
          <w:rFonts w:asciiTheme="minorEastAsia" w:eastAsiaTheme="minorEastAsia" w:hAnsiTheme="minorEastAsia" w:hint="eastAsia"/>
          <w:sz w:val="21"/>
          <w:szCs w:val="21"/>
        </w:rPr>
        <w:t>采购人</w:t>
      </w:r>
      <w:r w:rsidR="00695747" w:rsidRPr="00BC211D">
        <w:rPr>
          <w:rFonts w:asciiTheme="minorEastAsia" w:eastAsiaTheme="minorEastAsia" w:hAnsiTheme="minorEastAsia" w:hint="eastAsia"/>
          <w:sz w:val="21"/>
          <w:szCs w:val="21"/>
        </w:rPr>
        <w:t>不再支付其他任何费用。安装、调试、验收过程中，如发现有漏项、缺件，</w:t>
      </w:r>
      <w:r w:rsidR="002D0FDC" w:rsidRPr="00BC211D">
        <w:rPr>
          <w:rFonts w:asciiTheme="minorEastAsia" w:eastAsiaTheme="minorEastAsia" w:hAnsiTheme="minorEastAsia" w:hint="eastAsia"/>
          <w:sz w:val="21"/>
          <w:szCs w:val="21"/>
        </w:rPr>
        <w:t>我单位</w:t>
      </w:r>
      <w:r w:rsidR="00695747" w:rsidRPr="00BC211D">
        <w:rPr>
          <w:rFonts w:asciiTheme="minorEastAsia" w:eastAsiaTheme="minorEastAsia" w:hAnsiTheme="minorEastAsia" w:hint="eastAsia"/>
          <w:sz w:val="21"/>
          <w:szCs w:val="21"/>
        </w:rPr>
        <w:t>应无条件、无偿补齐，所发生的一切费用，视为已包含在</w:t>
      </w:r>
      <w:r w:rsidR="002D0FDC" w:rsidRPr="00BC211D">
        <w:rPr>
          <w:rFonts w:asciiTheme="minorEastAsia" w:eastAsiaTheme="minorEastAsia" w:hAnsiTheme="minorEastAsia" w:hint="eastAsia"/>
          <w:sz w:val="21"/>
          <w:szCs w:val="21"/>
        </w:rPr>
        <w:t>我单位</w:t>
      </w:r>
      <w:r w:rsidR="00695747" w:rsidRPr="00BC211D">
        <w:rPr>
          <w:rFonts w:asciiTheme="minorEastAsia" w:eastAsiaTheme="minorEastAsia" w:hAnsiTheme="minorEastAsia" w:hint="eastAsia"/>
          <w:sz w:val="21"/>
          <w:szCs w:val="21"/>
        </w:rPr>
        <w:t>的报价之中，且并不因此而影响交付实际使用人的时间。</w:t>
      </w:r>
    </w:p>
    <w:p w14:paraId="2DA7A3E0" w14:textId="77777777" w:rsidR="00C53187" w:rsidRPr="00BC211D" w:rsidRDefault="00000000">
      <w:pPr>
        <w:pStyle w:val="12"/>
        <w:spacing w:line="360" w:lineRule="exact"/>
        <w:ind w:firstLine="420"/>
        <w:jc w:val="left"/>
        <w:rPr>
          <w:rFonts w:asciiTheme="minorEastAsia" w:eastAsiaTheme="minorEastAsia" w:hAnsiTheme="minorEastAsia" w:cs="宋体" w:hint="eastAsia"/>
          <w:sz w:val="21"/>
          <w:szCs w:val="21"/>
        </w:rPr>
      </w:pPr>
      <w:r w:rsidRPr="00BC211D">
        <w:rPr>
          <w:rFonts w:asciiTheme="minorEastAsia" w:eastAsiaTheme="minorEastAsia" w:hAnsiTheme="minorEastAsia" w:cs="宋体" w:hint="eastAsia"/>
          <w:sz w:val="21"/>
          <w:szCs w:val="21"/>
        </w:rPr>
        <w:t>6.我单位认为贵单位有权决定成交供应商，还认为贵单位有权接受或拒绝所有的供应商。</w:t>
      </w:r>
    </w:p>
    <w:p w14:paraId="1346897E" w14:textId="77777777" w:rsidR="00C53187" w:rsidRPr="00BC211D" w:rsidRDefault="00000000">
      <w:pPr>
        <w:pStyle w:val="12"/>
        <w:spacing w:line="360" w:lineRule="exact"/>
        <w:ind w:firstLine="420"/>
        <w:jc w:val="left"/>
        <w:rPr>
          <w:rFonts w:asciiTheme="minorEastAsia" w:eastAsiaTheme="minorEastAsia" w:hAnsiTheme="minorEastAsia" w:cs="宋体" w:hint="eastAsia"/>
          <w:sz w:val="21"/>
          <w:szCs w:val="21"/>
        </w:rPr>
      </w:pPr>
      <w:r w:rsidRPr="00BC211D">
        <w:rPr>
          <w:rFonts w:asciiTheme="minorEastAsia" w:eastAsiaTheme="minorEastAsia" w:hAnsiTheme="minorEastAsia" w:hint="eastAsia"/>
          <w:sz w:val="21"/>
          <w:szCs w:val="21"/>
        </w:rPr>
        <w:t>7</w:t>
      </w:r>
      <w:r w:rsidRPr="00BC211D">
        <w:rPr>
          <w:rFonts w:asciiTheme="minorEastAsia" w:eastAsiaTheme="minorEastAsia" w:hAnsiTheme="minorEastAsia"/>
          <w:sz w:val="21"/>
          <w:szCs w:val="21"/>
        </w:rPr>
        <w:t>.</w:t>
      </w:r>
      <w:r w:rsidRPr="00BC211D">
        <w:rPr>
          <w:rFonts w:asciiTheme="minorEastAsia" w:eastAsiaTheme="minorEastAsia" w:hAnsiTheme="minorEastAsia" w:cs="宋体" w:hint="eastAsia"/>
          <w:sz w:val="21"/>
          <w:szCs w:val="21"/>
        </w:rPr>
        <w:t>我单位愿意遵守询价通知书中所列的收费标准，按询价通知书的规定交纳询价保证金；若我单位成交，我单位愿意在签订合同前按询价通知书的规定支付成交服务费。</w:t>
      </w:r>
    </w:p>
    <w:p w14:paraId="14155455" w14:textId="77777777" w:rsidR="00C53187" w:rsidRPr="00BC211D" w:rsidRDefault="00000000">
      <w:pPr>
        <w:pStyle w:val="12"/>
        <w:spacing w:line="360" w:lineRule="exact"/>
        <w:ind w:firstLine="420"/>
        <w:jc w:val="left"/>
        <w:rPr>
          <w:rFonts w:asciiTheme="minorEastAsia" w:eastAsiaTheme="minorEastAsia" w:hAnsiTheme="minorEastAsia" w:cs="宋体" w:hint="eastAsia"/>
          <w:sz w:val="21"/>
          <w:szCs w:val="21"/>
        </w:rPr>
      </w:pPr>
      <w:r w:rsidRPr="00BC211D">
        <w:rPr>
          <w:rFonts w:asciiTheme="minorEastAsia" w:eastAsiaTheme="minorEastAsia" w:hAnsiTheme="minorEastAsia" w:cs="宋体" w:hint="eastAsia"/>
          <w:sz w:val="21"/>
          <w:szCs w:val="21"/>
        </w:rPr>
        <w:t>8.如果我单位的询价响应文件被接受，</w:t>
      </w:r>
      <w:r w:rsidRPr="00BC211D">
        <w:rPr>
          <w:rFonts w:asciiTheme="minorEastAsia" w:eastAsiaTheme="minorEastAsia" w:hAnsiTheme="minorEastAsia" w:hint="eastAsia"/>
          <w:sz w:val="21"/>
          <w:szCs w:val="21"/>
        </w:rPr>
        <w:t>愿按《中华人民共和国民法典》履行自己的全部责任，</w:t>
      </w:r>
      <w:r w:rsidRPr="00BC211D">
        <w:rPr>
          <w:rFonts w:asciiTheme="minorEastAsia" w:eastAsiaTheme="minorEastAsia" w:hAnsiTheme="minorEastAsia"/>
          <w:sz w:val="21"/>
          <w:szCs w:val="21"/>
        </w:rPr>
        <w:t>同时</w:t>
      </w:r>
      <w:r w:rsidRPr="00BC211D">
        <w:rPr>
          <w:rFonts w:asciiTheme="minorEastAsia" w:eastAsiaTheme="minorEastAsia" w:hAnsiTheme="minorEastAsia" w:cs="宋体" w:hint="eastAsia"/>
          <w:sz w:val="21"/>
          <w:szCs w:val="21"/>
        </w:rPr>
        <w:t>严格履行询价通知书中规定的每一项要求，按期、按质、按量履行合同的义务。</w:t>
      </w:r>
    </w:p>
    <w:p w14:paraId="11510524" w14:textId="77777777" w:rsidR="00C53187" w:rsidRPr="00BC211D" w:rsidRDefault="00000000">
      <w:pPr>
        <w:pStyle w:val="12"/>
        <w:spacing w:line="360" w:lineRule="exact"/>
        <w:ind w:firstLine="420"/>
        <w:rPr>
          <w:rFonts w:cs="宋体" w:hint="eastAsia"/>
          <w:sz w:val="21"/>
          <w:szCs w:val="21"/>
        </w:rPr>
      </w:pPr>
      <w:r w:rsidRPr="00BC211D">
        <w:rPr>
          <w:rFonts w:cs="宋体" w:hint="eastAsia"/>
          <w:sz w:val="21"/>
          <w:szCs w:val="21"/>
        </w:rPr>
        <w:t>9.与本次询价有关的正式通讯地址为：</w:t>
      </w:r>
    </w:p>
    <w:p w14:paraId="6C3EFBC2" w14:textId="77777777" w:rsidR="00C53187" w:rsidRPr="00BC211D" w:rsidRDefault="00C53187">
      <w:pPr>
        <w:spacing w:line="360" w:lineRule="exact"/>
        <w:ind w:firstLineChars="200" w:firstLine="420"/>
        <w:rPr>
          <w:rFonts w:asciiTheme="minorEastAsia" w:eastAsiaTheme="minorEastAsia" w:hAnsiTheme="minorEastAsia" w:hint="eastAsia"/>
        </w:rPr>
      </w:pPr>
    </w:p>
    <w:p w14:paraId="474D3ED5" w14:textId="77777777" w:rsidR="00C53187" w:rsidRPr="00BC211D" w:rsidRDefault="00000000">
      <w:pPr>
        <w:pStyle w:val="ae"/>
        <w:snapToGrid w:val="0"/>
        <w:spacing w:line="360" w:lineRule="auto"/>
        <w:ind w:firstLine="420"/>
        <w:rPr>
          <w:rFonts w:asciiTheme="minorEastAsia" w:hAnsiTheme="minorEastAsia" w:hint="eastAsia"/>
          <w:sz w:val="21"/>
          <w:szCs w:val="21"/>
          <w:u w:val="single"/>
        </w:rPr>
      </w:pPr>
      <w:r w:rsidRPr="00BC211D">
        <w:rPr>
          <w:rFonts w:asciiTheme="minorEastAsia" w:hAnsiTheme="minorEastAsia" w:hint="eastAsia"/>
          <w:sz w:val="21"/>
          <w:szCs w:val="21"/>
        </w:rPr>
        <w:t>供应商（公章）：</w:t>
      </w:r>
    </w:p>
    <w:p w14:paraId="797046DE" w14:textId="77777777" w:rsidR="00C53187" w:rsidRPr="00BC211D" w:rsidRDefault="00000000">
      <w:pPr>
        <w:pStyle w:val="ae"/>
        <w:snapToGrid w:val="0"/>
        <w:spacing w:line="360" w:lineRule="auto"/>
        <w:ind w:firstLine="420"/>
        <w:rPr>
          <w:rFonts w:asciiTheme="minorEastAsia" w:hAnsiTheme="minorEastAsia" w:hint="eastAsia"/>
          <w:sz w:val="21"/>
          <w:szCs w:val="21"/>
        </w:rPr>
      </w:pPr>
      <w:r w:rsidRPr="00BC211D">
        <w:rPr>
          <w:rFonts w:asciiTheme="minorEastAsia" w:hAnsiTheme="minorEastAsia" w:hint="eastAsia"/>
          <w:sz w:val="21"/>
          <w:szCs w:val="21"/>
        </w:rPr>
        <w:t>法定代表人或其委托代理人（签字）：</w:t>
      </w:r>
    </w:p>
    <w:p w14:paraId="635BBC84" w14:textId="77777777" w:rsidR="00C53187" w:rsidRPr="00BC211D" w:rsidRDefault="00000000">
      <w:pPr>
        <w:pStyle w:val="ae"/>
        <w:snapToGrid w:val="0"/>
        <w:spacing w:line="360" w:lineRule="auto"/>
        <w:ind w:firstLine="420"/>
        <w:rPr>
          <w:rFonts w:asciiTheme="minorEastAsia" w:hAnsiTheme="minorEastAsia" w:hint="eastAsia"/>
          <w:sz w:val="21"/>
          <w:szCs w:val="21"/>
        </w:rPr>
      </w:pPr>
      <w:r w:rsidRPr="00BC211D">
        <w:rPr>
          <w:rFonts w:asciiTheme="minorEastAsia" w:hAnsiTheme="minorEastAsia" w:hint="eastAsia"/>
          <w:sz w:val="21"/>
          <w:szCs w:val="21"/>
        </w:rPr>
        <w:t>地址：</w:t>
      </w:r>
    </w:p>
    <w:p w14:paraId="515BF62F" w14:textId="77777777" w:rsidR="00C53187" w:rsidRPr="00BC211D" w:rsidRDefault="00000000">
      <w:pPr>
        <w:pStyle w:val="ae"/>
        <w:snapToGrid w:val="0"/>
        <w:spacing w:line="360" w:lineRule="auto"/>
        <w:ind w:firstLine="420"/>
        <w:rPr>
          <w:rFonts w:asciiTheme="minorEastAsia" w:hAnsiTheme="minorEastAsia" w:hint="eastAsia"/>
          <w:sz w:val="21"/>
          <w:szCs w:val="21"/>
        </w:rPr>
      </w:pPr>
      <w:r w:rsidRPr="00BC211D">
        <w:rPr>
          <w:rFonts w:asciiTheme="minorEastAsia" w:hAnsiTheme="minorEastAsia" w:hint="eastAsia"/>
          <w:sz w:val="21"/>
          <w:szCs w:val="21"/>
        </w:rPr>
        <w:t>电话：    传真：</w:t>
      </w:r>
    </w:p>
    <w:p w14:paraId="500047EF" w14:textId="77777777" w:rsidR="00C53187" w:rsidRPr="00BC211D" w:rsidRDefault="00000000">
      <w:pPr>
        <w:pStyle w:val="ae"/>
        <w:snapToGrid w:val="0"/>
        <w:spacing w:line="360" w:lineRule="auto"/>
        <w:ind w:firstLine="420"/>
        <w:rPr>
          <w:rFonts w:asciiTheme="minorEastAsia" w:hAnsiTheme="minorEastAsia" w:hint="eastAsia"/>
          <w:sz w:val="21"/>
          <w:szCs w:val="21"/>
          <w:u w:val="single"/>
        </w:rPr>
      </w:pPr>
      <w:r w:rsidRPr="00BC211D">
        <w:rPr>
          <w:rFonts w:asciiTheme="minorEastAsia" w:hAnsiTheme="minorEastAsia" w:hint="eastAsia"/>
          <w:sz w:val="21"/>
          <w:szCs w:val="21"/>
        </w:rPr>
        <w:t>邮政编码：</w:t>
      </w:r>
    </w:p>
    <w:p w14:paraId="35D47404" w14:textId="77777777" w:rsidR="00C53187" w:rsidRPr="00BC211D" w:rsidRDefault="00000000">
      <w:pPr>
        <w:pStyle w:val="ae"/>
        <w:snapToGrid w:val="0"/>
        <w:spacing w:line="360" w:lineRule="auto"/>
        <w:ind w:firstLine="420"/>
        <w:rPr>
          <w:rFonts w:asciiTheme="minorEastAsia" w:hAnsiTheme="minorEastAsia" w:hint="eastAsia"/>
          <w:sz w:val="21"/>
          <w:szCs w:val="21"/>
          <w:u w:val="single"/>
        </w:rPr>
      </w:pPr>
      <w:r w:rsidRPr="00BC211D">
        <w:rPr>
          <w:rFonts w:asciiTheme="minorEastAsia" w:hAnsiTheme="minorEastAsia" w:hint="eastAsia"/>
          <w:sz w:val="21"/>
          <w:szCs w:val="21"/>
        </w:rPr>
        <w:t>开户名称：</w:t>
      </w:r>
    </w:p>
    <w:p w14:paraId="32738F47" w14:textId="77777777" w:rsidR="00C53187" w:rsidRPr="00BC211D" w:rsidRDefault="00000000">
      <w:pPr>
        <w:pStyle w:val="ae"/>
        <w:snapToGrid w:val="0"/>
        <w:spacing w:line="360" w:lineRule="auto"/>
        <w:ind w:firstLine="420"/>
        <w:rPr>
          <w:rFonts w:asciiTheme="minorEastAsia" w:hAnsiTheme="minorEastAsia" w:hint="eastAsia"/>
          <w:sz w:val="21"/>
          <w:szCs w:val="21"/>
          <w:u w:val="single"/>
        </w:rPr>
      </w:pPr>
      <w:r w:rsidRPr="00BC211D">
        <w:rPr>
          <w:rFonts w:asciiTheme="minorEastAsia" w:hAnsiTheme="minorEastAsia" w:hint="eastAsia"/>
          <w:sz w:val="21"/>
          <w:szCs w:val="21"/>
        </w:rPr>
        <w:t>开户银行：</w:t>
      </w:r>
    </w:p>
    <w:p w14:paraId="164C57C2" w14:textId="77777777" w:rsidR="00C53187" w:rsidRPr="00BC211D" w:rsidRDefault="00000000">
      <w:pPr>
        <w:pStyle w:val="ae"/>
        <w:snapToGrid w:val="0"/>
        <w:spacing w:line="360" w:lineRule="auto"/>
        <w:ind w:firstLine="420"/>
        <w:rPr>
          <w:rFonts w:asciiTheme="minorEastAsia" w:hAnsiTheme="minorEastAsia" w:hint="eastAsia"/>
          <w:sz w:val="21"/>
          <w:szCs w:val="21"/>
          <w:u w:val="single"/>
        </w:rPr>
      </w:pPr>
      <w:r w:rsidRPr="00BC211D">
        <w:rPr>
          <w:rFonts w:asciiTheme="minorEastAsia" w:hAnsiTheme="minorEastAsia" w:hint="eastAsia"/>
          <w:sz w:val="21"/>
          <w:szCs w:val="21"/>
        </w:rPr>
        <w:lastRenderedPageBreak/>
        <w:t>银行账号：</w:t>
      </w:r>
    </w:p>
    <w:p w14:paraId="09CF7377" w14:textId="77777777" w:rsidR="00C53187" w:rsidRPr="00BC211D" w:rsidRDefault="00000000">
      <w:pPr>
        <w:pStyle w:val="ae"/>
        <w:snapToGrid w:val="0"/>
        <w:spacing w:line="360" w:lineRule="auto"/>
        <w:ind w:firstLine="420"/>
        <w:rPr>
          <w:rFonts w:cs="宋体" w:hint="eastAsia"/>
          <w:kern w:val="0"/>
          <w:szCs w:val="21"/>
        </w:rPr>
      </w:pPr>
      <w:r w:rsidRPr="00BC211D">
        <w:rPr>
          <w:rFonts w:asciiTheme="minorEastAsia" w:hAnsiTheme="minorEastAsia" w:hint="eastAsia"/>
          <w:sz w:val="21"/>
          <w:szCs w:val="21"/>
        </w:rPr>
        <w:t>日期</w:t>
      </w:r>
      <w:r w:rsidRPr="00BC211D">
        <w:rPr>
          <w:rFonts w:asciiTheme="minorEastAsia" w:hAnsiTheme="minorEastAsia"/>
          <w:sz w:val="21"/>
          <w:szCs w:val="21"/>
        </w:rPr>
        <w:t>：</w:t>
      </w:r>
      <w:r w:rsidRPr="00BC211D">
        <w:rPr>
          <w:rFonts w:asciiTheme="minorEastAsia" w:hAnsiTheme="minorEastAsia" w:hint="eastAsia"/>
          <w:sz w:val="21"/>
          <w:szCs w:val="21"/>
        </w:rPr>
        <w:t xml:space="preserve">     </w:t>
      </w:r>
      <w:r w:rsidRPr="00BC211D">
        <w:rPr>
          <w:rFonts w:asciiTheme="minorEastAsia" w:hAnsiTheme="minorEastAsia" w:hint="eastAsia"/>
          <w:bCs/>
          <w:sz w:val="21"/>
          <w:szCs w:val="21"/>
        </w:rPr>
        <w:t>年   月   日</w:t>
      </w:r>
    </w:p>
    <w:p w14:paraId="768D425E" w14:textId="77777777" w:rsidR="00C53187" w:rsidRPr="00BC211D" w:rsidRDefault="00000000">
      <w:pPr>
        <w:pStyle w:val="12"/>
        <w:snapToGrid w:val="0"/>
        <w:spacing w:line="360" w:lineRule="auto"/>
        <w:rPr>
          <w:rFonts w:asciiTheme="minorEastAsia" w:eastAsiaTheme="minorEastAsia" w:hAnsiTheme="minorEastAsia" w:cs="宋体" w:hint="eastAsia"/>
          <w:b/>
          <w:kern w:val="0"/>
          <w:sz w:val="24"/>
          <w:szCs w:val="21"/>
        </w:rPr>
      </w:pPr>
      <w:r w:rsidRPr="00BC211D">
        <w:rPr>
          <w:rFonts w:cs="Arial" w:hint="eastAsia"/>
          <w:kern w:val="0"/>
          <w:szCs w:val="21"/>
        </w:rPr>
        <w:br w:type="page"/>
      </w:r>
      <w:r w:rsidRPr="00BC211D">
        <w:rPr>
          <w:rFonts w:asciiTheme="minorEastAsia" w:eastAsiaTheme="minorEastAsia" w:hAnsiTheme="minorEastAsia" w:cs="宋体" w:hint="eastAsia"/>
          <w:b/>
          <w:kern w:val="0"/>
          <w:sz w:val="24"/>
          <w:szCs w:val="21"/>
        </w:rPr>
        <w:lastRenderedPageBreak/>
        <w:t>附件3：法定代表人资格证明书</w:t>
      </w:r>
    </w:p>
    <w:p w14:paraId="2437FB73" w14:textId="77777777" w:rsidR="00C53187" w:rsidRPr="00BC211D" w:rsidRDefault="00C53187">
      <w:pPr>
        <w:adjustRightInd w:val="0"/>
        <w:snapToGrid w:val="0"/>
        <w:spacing w:line="360" w:lineRule="auto"/>
      </w:pPr>
    </w:p>
    <w:p w14:paraId="12B62274" w14:textId="77777777" w:rsidR="00C53187" w:rsidRPr="00BC211D" w:rsidRDefault="00000000">
      <w:pPr>
        <w:adjustRightInd w:val="0"/>
        <w:snapToGrid w:val="0"/>
        <w:spacing w:line="360" w:lineRule="auto"/>
        <w:ind w:firstLine="562"/>
        <w:jc w:val="center"/>
        <w:rPr>
          <w:rFonts w:ascii="宋体" w:hAnsi="宋体" w:hint="eastAsia"/>
          <w:b/>
          <w:sz w:val="32"/>
          <w:szCs w:val="32"/>
        </w:rPr>
      </w:pPr>
      <w:r w:rsidRPr="00BC211D">
        <w:rPr>
          <w:rFonts w:ascii="宋体" w:hAnsi="宋体" w:hint="eastAsia"/>
          <w:b/>
          <w:sz w:val="28"/>
          <w:szCs w:val="28"/>
        </w:rPr>
        <w:t>法定代表人资格证明书</w:t>
      </w:r>
    </w:p>
    <w:p w14:paraId="70546E0A" w14:textId="77777777" w:rsidR="00C53187" w:rsidRPr="00BC211D" w:rsidRDefault="00000000">
      <w:pPr>
        <w:spacing w:line="360" w:lineRule="auto"/>
        <w:rPr>
          <w:rFonts w:ascii="宋体" w:hAnsi="宋体" w:hint="eastAsia"/>
          <w:szCs w:val="21"/>
        </w:rPr>
      </w:pPr>
      <w:r w:rsidRPr="00BC211D">
        <w:rPr>
          <w:rFonts w:ascii="宋体" w:hAnsi="宋体" w:hint="eastAsia"/>
          <w:szCs w:val="21"/>
        </w:rPr>
        <w:t>供应商名称</w:t>
      </w:r>
      <w:r w:rsidRPr="00BC211D">
        <w:rPr>
          <w:rFonts w:ascii="宋体" w:hAnsi="宋体"/>
          <w:szCs w:val="21"/>
        </w:rPr>
        <w:t>:</w:t>
      </w:r>
    </w:p>
    <w:p w14:paraId="720E74C9" w14:textId="77777777" w:rsidR="00C53187" w:rsidRPr="00BC211D" w:rsidRDefault="00000000">
      <w:pPr>
        <w:spacing w:line="360" w:lineRule="auto"/>
        <w:rPr>
          <w:rFonts w:ascii="宋体" w:hAnsi="宋体" w:hint="eastAsia"/>
          <w:szCs w:val="21"/>
        </w:rPr>
      </w:pPr>
      <w:r w:rsidRPr="00BC211D">
        <w:rPr>
          <w:rFonts w:ascii="宋体" w:hAnsi="宋体" w:hint="eastAsia"/>
          <w:szCs w:val="21"/>
        </w:rPr>
        <w:t>地址</w:t>
      </w:r>
      <w:r w:rsidRPr="00BC211D">
        <w:rPr>
          <w:rFonts w:ascii="宋体" w:hAnsi="宋体"/>
          <w:szCs w:val="21"/>
        </w:rPr>
        <w:t>:</w:t>
      </w:r>
    </w:p>
    <w:p w14:paraId="2FA3264D" w14:textId="77777777" w:rsidR="00C53187" w:rsidRPr="00BC211D" w:rsidRDefault="00000000">
      <w:pPr>
        <w:spacing w:line="360" w:lineRule="auto"/>
        <w:rPr>
          <w:rFonts w:ascii="宋体" w:hAnsi="宋体" w:hint="eastAsia"/>
          <w:szCs w:val="21"/>
        </w:rPr>
      </w:pPr>
      <w:r w:rsidRPr="00BC211D">
        <w:rPr>
          <w:rFonts w:ascii="宋体" w:hAnsi="宋体" w:hint="eastAsia"/>
          <w:szCs w:val="21"/>
        </w:rPr>
        <w:t>姓名</w:t>
      </w:r>
      <w:r w:rsidRPr="00BC211D">
        <w:rPr>
          <w:rFonts w:ascii="宋体" w:hAnsi="宋体"/>
          <w:szCs w:val="21"/>
        </w:rPr>
        <w:t>:            </w:t>
      </w:r>
      <w:r w:rsidRPr="00BC211D">
        <w:rPr>
          <w:rFonts w:ascii="宋体" w:hAnsi="宋体" w:hint="eastAsia"/>
          <w:szCs w:val="21"/>
        </w:rPr>
        <w:t>性别</w:t>
      </w:r>
      <w:r w:rsidRPr="00BC211D">
        <w:rPr>
          <w:rFonts w:ascii="宋体" w:hAnsi="宋体"/>
          <w:szCs w:val="21"/>
        </w:rPr>
        <w:t>:        </w:t>
      </w:r>
      <w:r w:rsidRPr="00BC211D">
        <w:rPr>
          <w:rFonts w:ascii="宋体" w:hAnsi="宋体" w:hint="eastAsia"/>
          <w:szCs w:val="21"/>
        </w:rPr>
        <w:t>年龄</w:t>
      </w:r>
      <w:r w:rsidRPr="00BC211D">
        <w:rPr>
          <w:rFonts w:ascii="宋体" w:hAnsi="宋体"/>
          <w:szCs w:val="21"/>
        </w:rPr>
        <w:t>:        </w:t>
      </w:r>
      <w:r w:rsidRPr="00BC211D">
        <w:rPr>
          <w:rFonts w:ascii="宋体" w:hAnsi="宋体" w:hint="eastAsia"/>
          <w:szCs w:val="21"/>
        </w:rPr>
        <w:t>职务</w:t>
      </w:r>
      <w:r w:rsidRPr="00BC211D">
        <w:rPr>
          <w:rFonts w:ascii="宋体" w:hAnsi="宋体"/>
          <w:szCs w:val="21"/>
        </w:rPr>
        <w:t>:</w:t>
      </w:r>
    </w:p>
    <w:p w14:paraId="21012560" w14:textId="77777777" w:rsidR="00C53187" w:rsidRPr="00BC211D" w:rsidRDefault="00000000">
      <w:pPr>
        <w:spacing w:line="360" w:lineRule="auto"/>
        <w:rPr>
          <w:rFonts w:ascii="宋体" w:hAnsi="宋体" w:hint="eastAsia"/>
          <w:szCs w:val="21"/>
        </w:rPr>
      </w:pPr>
      <w:r w:rsidRPr="00BC211D">
        <w:rPr>
          <w:rFonts w:ascii="宋体" w:hAnsi="宋体" w:hint="eastAsia"/>
          <w:szCs w:val="21"/>
        </w:rPr>
        <w:t>系</w:t>
      </w:r>
      <w:r w:rsidRPr="00BC211D">
        <w:rPr>
          <w:rFonts w:ascii="宋体" w:hAnsi="宋体"/>
          <w:szCs w:val="21"/>
          <w:u w:val="single"/>
        </w:rPr>
        <w:t xml:space="preserve">               </w:t>
      </w:r>
      <w:r w:rsidRPr="00BC211D">
        <w:rPr>
          <w:rFonts w:ascii="宋体" w:hAnsi="宋体" w:hint="eastAsia"/>
          <w:szCs w:val="21"/>
        </w:rPr>
        <w:t>的法定代表人。为实施</w:t>
      </w:r>
      <w:r w:rsidRPr="00BC211D">
        <w:rPr>
          <w:rFonts w:ascii="宋体" w:hAnsi="宋体"/>
          <w:szCs w:val="21"/>
        </w:rPr>
        <w:t xml:space="preserve"> </w:t>
      </w:r>
      <w:r w:rsidRPr="00BC211D">
        <w:rPr>
          <w:rFonts w:ascii="宋体" w:hAnsi="宋体" w:hint="eastAsia"/>
          <w:szCs w:val="21"/>
          <w:u w:val="single"/>
        </w:rPr>
        <w:t xml:space="preserve">           （  </w:t>
      </w:r>
      <w:r w:rsidRPr="00BC211D">
        <w:rPr>
          <w:rFonts w:ascii="宋体" w:hAnsi="宋体"/>
          <w:szCs w:val="21"/>
          <w:u w:val="single"/>
        </w:rPr>
        <w:t xml:space="preserve">    </w:t>
      </w:r>
      <w:r w:rsidRPr="00BC211D">
        <w:rPr>
          <w:rFonts w:ascii="宋体" w:hAnsi="宋体" w:hint="eastAsia"/>
          <w:szCs w:val="21"/>
          <w:u w:val="single"/>
        </w:rPr>
        <w:t>号）</w:t>
      </w:r>
      <w:r w:rsidRPr="00BC211D">
        <w:rPr>
          <w:rFonts w:ascii="宋体" w:hAnsi="宋体"/>
          <w:szCs w:val="21"/>
          <w:u w:val="single"/>
        </w:rPr>
        <w:t> </w:t>
      </w:r>
      <w:r w:rsidRPr="00BC211D">
        <w:rPr>
          <w:rFonts w:ascii="宋体" w:hAnsi="宋体" w:hint="eastAsia"/>
          <w:szCs w:val="21"/>
        </w:rPr>
        <w:t>的工作，签署上述项目的响应文件、进行合同谈判、签署合同和处理与之有关的一切事务。</w:t>
      </w:r>
    </w:p>
    <w:p w14:paraId="44039FB4" w14:textId="77777777" w:rsidR="00C53187" w:rsidRPr="00BC211D" w:rsidRDefault="00000000">
      <w:pPr>
        <w:spacing w:line="360" w:lineRule="auto"/>
        <w:rPr>
          <w:rFonts w:ascii="宋体" w:hAnsi="宋体" w:hint="eastAsia"/>
          <w:szCs w:val="21"/>
        </w:rPr>
      </w:pPr>
      <w:r w:rsidRPr="00BC211D">
        <w:rPr>
          <w:rFonts w:ascii="宋体" w:hAnsi="宋体" w:hint="eastAsia"/>
          <w:szCs w:val="21"/>
        </w:rPr>
        <w:t>特此证明。</w:t>
      </w:r>
    </w:p>
    <w:p w14:paraId="5A128F56" w14:textId="77777777" w:rsidR="00C53187" w:rsidRPr="00BC211D" w:rsidRDefault="00C53187">
      <w:pPr>
        <w:spacing w:line="360" w:lineRule="auto"/>
        <w:rPr>
          <w:rFonts w:ascii="宋体" w:hAnsi="宋体" w:hint="eastAsia"/>
          <w:szCs w:val="21"/>
        </w:rPr>
      </w:pPr>
    </w:p>
    <w:p w14:paraId="1511B302" w14:textId="77777777" w:rsidR="00C53187" w:rsidRPr="00BC211D" w:rsidRDefault="00C53187">
      <w:pPr>
        <w:spacing w:line="360" w:lineRule="auto"/>
        <w:rPr>
          <w:rFonts w:ascii="宋体" w:hAnsi="宋体" w:hint="eastAsia"/>
          <w:szCs w:val="21"/>
        </w:rPr>
      </w:pPr>
    </w:p>
    <w:p w14:paraId="630D0241" w14:textId="77777777" w:rsidR="00C53187" w:rsidRPr="00BC211D" w:rsidRDefault="00000000">
      <w:pPr>
        <w:spacing w:line="360" w:lineRule="auto"/>
        <w:rPr>
          <w:rFonts w:ascii="宋体" w:hAnsi="宋体" w:hint="eastAsia"/>
          <w:szCs w:val="21"/>
        </w:rPr>
      </w:pPr>
      <w:r w:rsidRPr="00BC211D">
        <w:rPr>
          <w:rFonts w:ascii="宋体" w:hAnsi="宋体"/>
          <w:szCs w:val="21"/>
        </w:rPr>
        <w:t>                 </w:t>
      </w:r>
      <w:r w:rsidRPr="00BC211D">
        <w:rPr>
          <w:rFonts w:ascii="宋体" w:hAnsi="宋体" w:hint="eastAsia"/>
          <w:szCs w:val="21"/>
        </w:rPr>
        <w:t>供应商：（公章）</w:t>
      </w:r>
    </w:p>
    <w:p w14:paraId="051C701A" w14:textId="77777777" w:rsidR="00C53187" w:rsidRPr="00BC211D" w:rsidRDefault="00000000">
      <w:pPr>
        <w:spacing w:line="360" w:lineRule="auto"/>
        <w:rPr>
          <w:rFonts w:ascii="宋体" w:hAnsi="宋体" w:hint="eastAsia"/>
          <w:szCs w:val="21"/>
        </w:rPr>
      </w:pPr>
      <w:r w:rsidRPr="00BC211D">
        <w:rPr>
          <w:rFonts w:ascii="宋体" w:hAnsi="宋体"/>
          <w:szCs w:val="21"/>
        </w:rPr>
        <w:t xml:space="preserve">                     </w:t>
      </w:r>
      <w:r w:rsidRPr="00BC211D">
        <w:rPr>
          <w:rFonts w:ascii="宋体" w:hAnsi="宋体" w:hint="eastAsia"/>
          <w:szCs w:val="21"/>
        </w:rPr>
        <w:t>法定代表人签字或盖章：</w:t>
      </w:r>
    </w:p>
    <w:p w14:paraId="2F054BEB" w14:textId="77777777" w:rsidR="00C53187" w:rsidRPr="00BC211D" w:rsidRDefault="00000000">
      <w:pPr>
        <w:spacing w:line="360" w:lineRule="auto"/>
        <w:ind w:firstLineChars="1700" w:firstLine="3570"/>
        <w:rPr>
          <w:rFonts w:ascii="宋体" w:hAnsi="宋体" w:hint="eastAsia"/>
          <w:szCs w:val="21"/>
        </w:rPr>
      </w:pPr>
      <w:r w:rsidRPr="00BC211D">
        <w:rPr>
          <w:rFonts w:ascii="宋体" w:hAnsi="宋体" w:hint="eastAsia"/>
          <w:szCs w:val="21"/>
        </w:rPr>
        <w:t>日期：</w:t>
      </w:r>
      <w:r w:rsidRPr="00BC211D">
        <w:rPr>
          <w:rFonts w:ascii="宋体" w:hAnsi="宋体"/>
          <w:szCs w:val="21"/>
        </w:rPr>
        <w:t xml:space="preserve">    </w:t>
      </w:r>
      <w:r w:rsidRPr="00BC211D">
        <w:rPr>
          <w:rFonts w:ascii="宋体" w:hAnsi="宋体" w:hint="eastAsia"/>
          <w:szCs w:val="21"/>
        </w:rPr>
        <w:t>年</w:t>
      </w:r>
      <w:r w:rsidRPr="00BC211D">
        <w:rPr>
          <w:rFonts w:ascii="宋体" w:hAnsi="宋体"/>
          <w:szCs w:val="21"/>
        </w:rPr>
        <w:t xml:space="preserve">    </w:t>
      </w:r>
      <w:r w:rsidRPr="00BC211D">
        <w:rPr>
          <w:rFonts w:ascii="宋体" w:hAnsi="宋体" w:hint="eastAsia"/>
          <w:szCs w:val="21"/>
        </w:rPr>
        <w:t>月</w:t>
      </w:r>
      <w:r w:rsidRPr="00BC211D">
        <w:rPr>
          <w:rFonts w:ascii="宋体" w:hAnsi="宋体"/>
          <w:szCs w:val="21"/>
        </w:rPr>
        <w:t xml:space="preserve">    </w:t>
      </w:r>
      <w:r w:rsidRPr="00BC211D">
        <w:rPr>
          <w:rFonts w:ascii="宋体" w:hAnsi="宋体" w:hint="eastAsia"/>
          <w:szCs w:val="21"/>
        </w:rPr>
        <w:t>日</w:t>
      </w:r>
    </w:p>
    <w:p w14:paraId="793E523B" w14:textId="77777777" w:rsidR="00C53187" w:rsidRPr="00BC211D" w:rsidRDefault="00C53187">
      <w:pPr>
        <w:tabs>
          <w:tab w:val="left" w:pos="6045"/>
        </w:tabs>
        <w:snapToGrid w:val="0"/>
        <w:spacing w:line="360" w:lineRule="auto"/>
        <w:ind w:left="210" w:hangingChars="100" w:hanging="210"/>
        <w:rPr>
          <w:rFonts w:ascii="宋体" w:hAnsi="宋体" w:hint="eastAsia"/>
          <w:szCs w:val="21"/>
        </w:rPr>
      </w:pPr>
    </w:p>
    <w:p w14:paraId="66E595CC" w14:textId="77777777" w:rsidR="00C53187" w:rsidRPr="00BC211D" w:rsidRDefault="00000000">
      <w:pPr>
        <w:snapToGrid w:val="0"/>
        <w:spacing w:line="360" w:lineRule="auto"/>
        <w:rPr>
          <w:rFonts w:ascii="宋体" w:hAnsi="宋体" w:hint="eastAsia"/>
          <w:szCs w:val="21"/>
        </w:rPr>
      </w:pPr>
      <w:r w:rsidRPr="00BC211D">
        <w:rPr>
          <w:rFonts w:ascii="宋体" w:hAnsi="宋体" w:cs="宋体" w:hint="eastAsia"/>
          <w:szCs w:val="21"/>
        </w:rPr>
        <w:t> </w:t>
      </w:r>
    </w:p>
    <w:p w14:paraId="10B09066" w14:textId="77777777" w:rsidR="00C53187" w:rsidRPr="00BC211D" w:rsidRDefault="00C53187">
      <w:pPr>
        <w:snapToGrid w:val="0"/>
        <w:spacing w:line="360" w:lineRule="auto"/>
        <w:rPr>
          <w:rFonts w:ascii="宋体" w:hAnsi="宋体" w:hint="eastAsia"/>
          <w:szCs w:val="21"/>
        </w:rPr>
      </w:pPr>
    </w:p>
    <w:p w14:paraId="60A05200" w14:textId="77777777" w:rsidR="00C53187" w:rsidRPr="00BC211D" w:rsidRDefault="00C53187">
      <w:pPr>
        <w:snapToGrid w:val="0"/>
        <w:spacing w:line="360" w:lineRule="auto"/>
        <w:ind w:firstLine="422"/>
        <w:rPr>
          <w:rFonts w:ascii="宋体" w:hAnsi="宋体" w:hint="eastAsia"/>
          <w:b/>
          <w:szCs w:val="21"/>
        </w:rPr>
      </w:pPr>
    </w:p>
    <w:p w14:paraId="0176A5A4" w14:textId="77777777" w:rsidR="00C53187" w:rsidRPr="00BC211D" w:rsidRDefault="00000000">
      <w:pPr>
        <w:spacing w:line="360" w:lineRule="auto"/>
        <w:rPr>
          <w:rFonts w:ascii="宋体" w:hAnsi="宋体" w:hint="eastAsia"/>
          <w:szCs w:val="21"/>
        </w:rPr>
      </w:pPr>
      <w:r w:rsidRPr="00BC211D">
        <w:rPr>
          <w:rFonts w:ascii="宋体" w:hAnsi="宋体" w:hint="eastAsia"/>
          <w:szCs w:val="21"/>
        </w:rPr>
        <w:t>法定代表人身份证</w:t>
      </w:r>
    </w:p>
    <w:p w14:paraId="3FBD3DAD" w14:textId="77777777" w:rsidR="00C53187" w:rsidRPr="00BC211D" w:rsidRDefault="00000000">
      <w:pPr>
        <w:spacing w:line="360" w:lineRule="auto"/>
        <w:rPr>
          <w:rFonts w:ascii="宋体" w:hAnsi="宋体" w:hint="eastAsia"/>
          <w:szCs w:val="21"/>
        </w:rPr>
      </w:pPr>
      <w:r w:rsidRPr="00BC211D">
        <w:rPr>
          <w:rFonts w:ascii="宋体" w:hAnsi="宋体" w:hint="eastAsia"/>
          <w:szCs w:val="21"/>
        </w:rPr>
        <w:t>（双面复印件）粘贴处</w:t>
      </w:r>
    </w:p>
    <w:p w14:paraId="59F3D90F" w14:textId="77777777" w:rsidR="00C53187" w:rsidRPr="00BC211D" w:rsidRDefault="00C53187">
      <w:pPr>
        <w:snapToGrid w:val="0"/>
        <w:spacing w:line="360" w:lineRule="auto"/>
        <w:ind w:firstLine="482"/>
        <w:rPr>
          <w:rFonts w:ascii="宋体" w:hAnsi="宋体" w:hint="eastAsia"/>
          <w:b/>
          <w:sz w:val="24"/>
          <w:szCs w:val="28"/>
        </w:rPr>
      </w:pPr>
    </w:p>
    <w:p w14:paraId="7ADAF720" w14:textId="77777777" w:rsidR="00C53187" w:rsidRPr="00BC211D" w:rsidRDefault="00C53187">
      <w:pPr>
        <w:snapToGrid w:val="0"/>
        <w:spacing w:line="360" w:lineRule="auto"/>
        <w:ind w:firstLine="482"/>
        <w:rPr>
          <w:rFonts w:ascii="宋体" w:hAnsi="宋体" w:hint="eastAsia"/>
          <w:b/>
          <w:sz w:val="24"/>
          <w:szCs w:val="28"/>
        </w:rPr>
      </w:pPr>
    </w:p>
    <w:p w14:paraId="3D478F4B" w14:textId="77777777" w:rsidR="00C53187" w:rsidRPr="00BC211D" w:rsidRDefault="00C53187"/>
    <w:p w14:paraId="7D511612" w14:textId="77777777" w:rsidR="00C53187" w:rsidRPr="00BC211D" w:rsidRDefault="00C53187"/>
    <w:p w14:paraId="2AC8AAF9" w14:textId="77777777" w:rsidR="00C53187" w:rsidRPr="00BC211D" w:rsidRDefault="00C53187"/>
    <w:p w14:paraId="6F53E4CD" w14:textId="77777777" w:rsidR="00C53187" w:rsidRPr="00BC211D" w:rsidRDefault="00C53187"/>
    <w:p w14:paraId="007D7E38" w14:textId="77777777" w:rsidR="00C53187" w:rsidRPr="00BC211D" w:rsidRDefault="00C53187"/>
    <w:p w14:paraId="695FD3A1" w14:textId="77777777" w:rsidR="00C53187" w:rsidRPr="00BC211D" w:rsidRDefault="00C53187"/>
    <w:p w14:paraId="1C46A48E" w14:textId="77777777" w:rsidR="00C53187" w:rsidRPr="00BC211D" w:rsidRDefault="00C53187"/>
    <w:p w14:paraId="5D238B17" w14:textId="77777777" w:rsidR="00C53187" w:rsidRPr="00BC211D" w:rsidRDefault="00C53187"/>
    <w:p w14:paraId="379BD157" w14:textId="77777777" w:rsidR="00C53187" w:rsidRPr="00BC211D" w:rsidRDefault="00C53187"/>
    <w:p w14:paraId="6FBAC43B" w14:textId="77777777" w:rsidR="00C53187" w:rsidRPr="00BC211D" w:rsidRDefault="00C53187">
      <w:pPr>
        <w:adjustRightInd w:val="0"/>
        <w:snapToGrid w:val="0"/>
        <w:spacing w:line="360" w:lineRule="auto"/>
        <w:ind w:firstLine="422"/>
        <w:rPr>
          <w:rFonts w:ascii="宋体" w:hAnsi="宋体" w:cs="宋体" w:hint="eastAsia"/>
          <w:b/>
          <w:kern w:val="0"/>
          <w:szCs w:val="21"/>
        </w:rPr>
      </w:pPr>
    </w:p>
    <w:p w14:paraId="6B06EC2A" w14:textId="77777777" w:rsidR="00C53187" w:rsidRPr="00BC211D" w:rsidRDefault="00C53187">
      <w:pPr>
        <w:adjustRightInd w:val="0"/>
        <w:snapToGrid w:val="0"/>
        <w:spacing w:line="360" w:lineRule="auto"/>
        <w:ind w:firstLine="422"/>
        <w:rPr>
          <w:rFonts w:ascii="宋体" w:hAnsi="宋体" w:cs="宋体" w:hint="eastAsia"/>
          <w:b/>
          <w:kern w:val="0"/>
          <w:szCs w:val="21"/>
        </w:rPr>
      </w:pPr>
    </w:p>
    <w:p w14:paraId="039EF448" w14:textId="77777777" w:rsidR="00C53187" w:rsidRPr="00BC211D" w:rsidRDefault="00C53187">
      <w:pPr>
        <w:adjustRightInd w:val="0"/>
        <w:snapToGrid w:val="0"/>
        <w:spacing w:line="360" w:lineRule="auto"/>
        <w:ind w:firstLine="422"/>
        <w:rPr>
          <w:rFonts w:ascii="宋体" w:hAnsi="宋体" w:cs="宋体" w:hint="eastAsia"/>
          <w:b/>
          <w:kern w:val="0"/>
          <w:szCs w:val="21"/>
        </w:rPr>
      </w:pPr>
    </w:p>
    <w:p w14:paraId="040E2CBA" w14:textId="77777777" w:rsidR="00C53187" w:rsidRPr="00BC211D" w:rsidRDefault="00000000">
      <w:pPr>
        <w:adjustRightInd w:val="0"/>
        <w:snapToGrid w:val="0"/>
        <w:spacing w:line="360" w:lineRule="auto"/>
        <w:ind w:firstLine="482"/>
        <w:rPr>
          <w:rFonts w:asciiTheme="minorEastAsia" w:eastAsiaTheme="minorEastAsia" w:hAnsiTheme="minorEastAsia" w:cs="宋体" w:hint="eastAsia"/>
          <w:b/>
          <w:kern w:val="0"/>
          <w:sz w:val="24"/>
          <w:szCs w:val="21"/>
        </w:rPr>
      </w:pPr>
      <w:r w:rsidRPr="00BC211D">
        <w:rPr>
          <w:rFonts w:asciiTheme="minorEastAsia" w:eastAsiaTheme="minorEastAsia" w:hAnsiTheme="minorEastAsia" w:cs="宋体" w:hint="eastAsia"/>
          <w:b/>
          <w:kern w:val="0"/>
          <w:sz w:val="24"/>
          <w:szCs w:val="21"/>
        </w:rPr>
        <w:lastRenderedPageBreak/>
        <w:t>附件4：授权委托书</w:t>
      </w:r>
    </w:p>
    <w:p w14:paraId="2ED68262" w14:textId="77777777" w:rsidR="00C53187" w:rsidRPr="00BC211D" w:rsidRDefault="00000000">
      <w:pPr>
        <w:pStyle w:val="12"/>
        <w:snapToGrid w:val="0"/>
        <w:spacing w:line="360" w:lineRule="auto"/>
        <w:ind w:firstLine="562"/>
        <w:jc w:val="center"/>
        <w:rPr>
          <w:rFonts w:cs="宋体" w:hint="eastAsia"/>
          <w:b/>
          <w:sz w:val="28"/>
          <w:szCs w:val="28"/>
        </w:rPr>
      </w:pPr>
      <w:r w:rsidRPr="00BC211D">
        <w:rPr>
          <w:rFonts w:cs="宋体" w:hint="eastAsia"/>
          <w:b/>
          <w:sz w:val="28"/>
          <w:szCs w:val="28"/>
        </w:rPr>
        <w:t>授权委托书</w:t>
      </w:r>
    </w:p>
    <w:p w14:paraId="7654C6E2" w14:textId="77777777" w:rsidR="00C53187" w:rsidRPr="00BC211D" w:rsidRDefault="00C53187">
      <w:pPr>
        <w:adjustRightInd w:val="0"/>
        <w:snapToGrid w:val="0"/>
        <w:spacing w:line="360" w:lineRule="auto"/>
        <w:ind w:firstLineChars="215" w:firstLine="516"/>
        <w:rPr>
          <w:rFonts w:ascii="宋体" w:hAnsi="宋体" w:cs="宋体" w:hint="eastAsia"/>
          <w:sz w:val="24"/>
          <w:szCs w:val="24"/>
        </w:rPr>
      </w:pPr>
    </w:p>
    <w:p w14:paraId="2D5ED1C6" w14:textId="77777777" w:rsidR="00C53187" w:rsidRPr="00BC211D" w:rsidRDefault="00000000">
      <w:pPr>
        <w:adjustRightInd w:val="0"/>
        <w:snapToGrid w:val="0"/>
        <w:spacing w:line="360" w:lineRule="auto"/>
        <w:ind w:firstLineChars="215" w:firstLine="451"/>
        <w:rPr>
          <w:rFonts w:ascii="宋体" w:hAnsi="宋体" w:cs="宋体" w:hint="eastAsia"/>
          <w:szCs w:val="21"/>
        </w:rPr>
      </w:pPr>
      <w:r w:rsidRPr="00BC211D">
        <w:rPr>
          <w:rFonts w:ascii="宋体" w:hAnsi="宋体" w:cs="宋体" w:hint="eastAsia"/>
          <w:szCs w:val="21"/>
        </w:rPr>
        <w:t>本授权委托书声明：我 ___________(姓名)系_________________（供应商名称）的法定代表人，现授权委托__________________（被授权人的姓名、职务）为本次询价中我单位的合法代理人，全权负责参加本次项目的询价、签订合约以及与之相关的各项工作。本供应商对被授权人的签名负全部责任。</w:t>
      </w:r>
    </w:p>
    <w:p w14:paraId="29A27492" w14:textId="77777777" w:rsidR="00C53187" w:rsidRPr="00BC211D" w:rsidRDefault="00000000">
      <w:pPr>
        <w:adjustRightInd w:val="0"/>
        <w:snapToGrid w:val="0"/>
        <w:spacing w:line="360" w:lineRule="auto"/>
        <w:ind w:firstLine="420"/>
        <w:rPr>
          <w:rFonts w:ascii="宋体" w:hAnsi="宋体" w:cs="宋体" w:hint="eastAsia"/>
          <w:szCs w:val="21"/>
        </w:rPr>
      </w:pPr>
      <w:r w:rsidRPr="00BC211D">
        <w:rPr>
          <w:rFonts w:ascii="宋体" w:hAnsi="宋体" w:cs="宋体" w:hint="eastAsia"/>
          <w:szCs w:val="21"/>
        </w:rPr>
        <w:t>本授权书于__________年_______月________日签字生效，特此声明。</w:t>
      </w:r>
    </w:p>
    <w:p w14:paraId="585EBE22" w14:textId="77777777" w:rsidR="00C53187" w:rsidRPr="00BC211D" w:rsidRDefault="00C53187">
      <w:pPr>
        <w:adjustRightInd w:val="0"/>
        <w:snapToGrid w:val="0"/>
        <w:spacing w:line="360" w:lineRule="auto"/>
        <w:ind w:firstLine="480"/>
        <w:rPr>
          <w:rFonts w:ascii="宋体" w:hAnsi="宋体" w:cs="宋体" w:hint="eastAsia"/>
          <w:sz w:val="24"/>
          <w:szCs w:val="24"/>
        </w:rPr>
      </w:pPr>
    </w:p>
    <w:p w14:paraId="45B107ED" w14:textId="77777777" w:rsidR="00C53187" w:rsidRPr="00BC211D" w:rsidRDefault="00000000">
      <w:pPr>
        <w:adjustRightInd w:val="0"/>
        <w:snapToGrid w:val="0"/>
        <w:spacing w:line="400" w:lineRule="exact"/>
        <w:rPr>
          <w:rFonts w:ascii="宋体" w:hAnsi="宋体" w:cs="宋体" w:hint="eastAsia"/>
          <w:szCs w:val="21"/>
        </w:rPr>
      </w:pPr>
      <w:r w:rsidRPr="00BC211D">
        <w:rPr>
          <w:rFonts w:ascii="宋体" w:hAnsi="宋体" w:cs="宋体" w:hint="eastAsia"/>
          <w:szCs w:val="21"/>
        </w:rPr>
        <w:t>法定代表人签字或盖章：                       日期：</w:t>
      </w:r>
    </w:p>
    <w:p w14:paraId="3389E651" w14:textId="77777777" w:rsidR="00C53187" w:rsidRPr="00BC211D" w:rsidRDefault="00000000">
      <w:pPr>
        <w:spacing w:line="400" w:lineRule="exact"/>
        <w:rPr>
          <w:rFonts w:ascii="宋体" w:hAnsi="宋体" w:cs="宋体" w:hint="eastAsia"/>
          <w:szCs w:val="21"/>
        </w:rPr>
      </w:pPr>
      <w:r w:rsidRPr="00BC211D">
        <w:rPr>
          <w:rFonts w:ascii="宋体" w:hAnsi="宋体" w:cs="宋体" w:hint="eastAsia"/>
          <w:szCs w:val="21"/>
        </w:rPr>
        <w:t>职务：                                       联系电话：</w:t>
      </w:r>
    </w:p>
    <w:p w14:paraId="4C557563" w14:textId="77777777" w:rsidR="00C53187" w:rsidRPr="00BC211D" w:rsidRDefault="00000000">
      <w:pPr>
        <w:spacing w:line="400" w:lineRule="exact"/>
        <w:rPr>
          <w:rFonts w:ascii="宋体" w:hAnsi="宋体" w:cs="宋体" w:hint="eastAsia"/>
          <w:szCs w:val="21"/>
        </w:rPr>
      </w:pPr>
      <w:r w:rsidRPr="00BC211D">
        <w:rPr>
          <w:rFonts w:ascii="宋体" w:hAnsi="宋体" w:cs="宋体" w:hint="eastAsia"/>
          <w:szCs w:val="21"/>
        </w:rPr>
        <w:t>单位名称：                                   地址：</w:t>
      </w:r>
    </w:p>
    <w:p w14:paraId="05852724" w14:textId="77777777" w:rsidR="00C53187" w:rsidRPr="00BC211D" w:rsidRDefault="00000000">
      <w:pPr>
        <w:spacing w:line="400" w:lineRule="exact"/>
        <w:rPr>
          <w:rFonts w:ascii="宋体" w:hAnsi="宋体" w:cs="宋体" w:hint="eastAsia"/>
          <w:szCs w:val="21"/>
        </w:rPr>
      </w:pPr>
      <w:r w:rsidRPr="00BC211D">
        <w:rPr>
          <w:rFonts w:ascii="宋体" w:hAnsi="宋体" w:cs="宋体" w:hint="eastAsia"/>
          <w:szCs w:val="21"/>
        </w:rPr>
        <w:t>身份证号码：</w:t>
      </w:r>
    </w:p>
    <w:p w14:paraId="603B5130" w14:textId="77777777" w:rsidR="00C53187" w:rsidRPr="00BC211D" w:rsidRDefault="00C53187">
      <w:pPr>
        <w:spacing w:line="400" w:lineRule="exact"/>
        <w:rPr>
          <w:rFonts w:ascii="宋体" w:hAnsi="宋体" w:cs="宋体" w:hint="eastAsia"/>
          <w:szCs w:val="21"/>
        </w:rPr>
      </w:pPr>
    </w:p>
    <w:p w14:paraId="5EA698B8" w14:textId="77777777" w:rsidR="00C53187" w:rsidRPr="00BC211D" w:rsidRDefault="00000000">
      <w:pPr>
        <w:spacing w:line="400" w:lineRule="exact"/>
        <w:rPr>
          <w:rFonts w:ascii="宋体" w:hAnsi="宋体" w:cs="宋体" w:hint="eastAsia"/>
          <w:szCs w:val="21"/>
        </w:rPr>
      </w:pPr>
      <w:r w:rsidRPr="00BC211D">
        <w:rPr>
          <w:rFonts w:ascii="宋体" w:hAnsi="宋体" w:cs="宋体" w:hint="eastAsia"/>
          <w:szCs w:val="21"/>
        </w:rPr>
        <w:t>委托代理人（被授权人）签字或盖章：           日期：</w:t>
      </w:r>
    </w:p>
    <w:p w14:paraId="383DB578" w14:textId="77777777" w:rsidR="00C53187" w:rsidRPr="00BC211D" w:rsidRDefault="00000000">
      <w:pPr>
        <w:spacing w:line="400" w:lineRule="exact"/>
        <w:rPr>
          <w:rFonts w:ascii="宋体" w:hAnsi="宋体" w:cs="宋体" w:hint="eastAsia"/>
          <w:szCs w:val="21"/>
        </w:rPr>
      </w:pPr>
      <w:r w:rsidRPr="00BC211D">
        <w:rPr>
          <w:rFonts w:ascii="宋体" w:hAnsi="宋体" w:cs="宋体" w:hint="eastAsia"/>
          <w:szCs w:val="21"/>
        </w:rPr>
        <w:t>职务：                                       联系电话：</w:t>
      </w:r>
    </w:p>
    <w:p w14:paraId="32678247" w14:textId="77777777" w:rsidR="00C53187" w:rsidRPr="00BC211D" w:rsidRDefault="00000000">
      <w:pPr>
        <w:spacing w:line="400" w:lineRule="exact"/>
        <w:rPr>
          <w:rFonts w:ascii="宋体" w:hAnsi="宋体" w:cs="宋体" w:hint="eastAsia"/>
          <w:szCs w:val="21"/>
        </w:rPr>
      </w:pPr>
      <w:r w:rsidRPr="00BC211D">
        <w:rPr>
          <w:rFonts w:ascii="宋体" w:hAnsi="宋体" w:cs="宋体" w:hint="eastAsia"/>
          <w:szCs w:val="21"/>
        </w:rPr>
        <w:t>单位名称：                                   地址：</w:t>
      </w:r>
    </w:p>
    <w:p w14:paraId="47FDB4C9" w14:textId="77777777" w:rsidR="00C53187" w:rsidRPr="00BC211D" w:rsidRDefault="00000000">
      <w:pPr>
        <w:spacing w:line="400" w:lineRule="exact"/>
        <w:rPr>
          <w:rFonts w:ascii="宋体" w:hAnsi="宋体" w:cs="宋体" w:hint="eastAsia"/>
          <w:szCs w:val="21"/>
        </w:rPr>
      </w:pPr>
      <w:r w:rsidRPr="00BC211D">
        <w:rPr>
          <w:rFonts w:ascii="宋体" w:hAnsi="宋体" w:cs="宋体" w:hint="eastAsia"/>
          <w:szCs w:val="21"/>
        </w:rPr>
        <w:t>身份证号码：</w:t>
      </w:r>
    </w:p>
    <w:p w14:paraId="6B0D586F" w14:textId="77777777" w:rsidR="00C53187" w:rsidRPr="00BC211D" w:rsidRDefault="00C53187">
      <w:pPr>
        <w:spacing w:line="400" w:lineRule="exact"/>
        <w:rPr>
          <w:rFonts w:ascii="宋体" w:hAnsi="宋体" w:cs="宋体" w:hint="eastAsia"/>
          <w:szCs w:val="21"/>
        </w:rPr>
      </w:pPr>
    </w:p>
    <w:p w14:paraId="7A069D39" w14:textId="77777777" w:rsidR="00C53187" w:rsidRPr="00BC211D" w:rsidRDefault="00000000">
      <w:pPr>
        <w:spacing w:line="400" w:lineRule="exact"/>
        <w:rPr>
          <w:rFonts w:ascii="宋体" w:hAnsi="宋体" w:cs="宋体" w:hint="eastAsia"/>
          <w:szCs w:val="21"/>
        </w:rPr>
      </w:pPr>
      <w:r w:rsidRPr="00BC211D">
        <w:rPr>
          <w:rFonts w:ascii="宋体" w:hAnsi="宋体" w:cs="宋体" w:hint="eastAsia"/>
          <w:szCs w:val="21"/>
        </w:rPr>
        <w:t xml:space="preserve">供应商公章： </w:t>
      </w:r>
    </w:p>
    <w:p w14:paraId="6ACA7A22" w14:textId="77777777" w:rsidR="00C53187" w:rsidRPr="00BC211D" w:rsidRDefault="00000000">
      <w:pPr>
        <w:spacing w:line="400" w:lineRule="exact"/>
        <w:rPr>
          <w:rFonts w:ascii="宋体" w:hAnsi="宋体" w:cs="宋体" w:hint="eastAsia"/>
          <w:szCs w:val="21"/>
        </w:rPr>
      </w:pPr>
      <w:r w:rsidRPr="00BC211D">
        <w:rPr>
          <w:rFonts w:ascii="宋体" w:hAnsi="宋体" w:cs="宋体" w:hint="eastAsia"/>
          <w:szCs w:val="21"/>
        </w:rPr>
        <w:t>地址：                                       电话：</w:t>
      </w:r>
    </w:p>
    <w:p w14:paraId="74BC4FE0" w14:textId="77777777" w:rsidR="00C53187" w:rsidRPr="00BC211D" w:rsidRDefault="00000000">
      <w:pPr>
        <w:spacing w:line="400" w:lineRule="exact"/>
        <w:rPr>
          <w:rFonts w:ascii="宋体" w:hAnsi="宋体" w:cs="宋体" w:hint="eastAsia"/>
          <w:szCs w:val="21"/>
        </w:rPr>
      </w:pPr>
      <w:r w:rsidRPr="00BC211D">
        <w:rPr>
          <w:rFonts w:ascii="宋体" w:hAnsi="宋体" w:cs="宋体" w:hint="eastAsia"/>
          <w:szCs w:val="21"/>
        </w:rPr>
        <w:t>传真：                                       邮编：</w:t>
      </w:r>
    </w:p>
    <w:p w14:paraId="7751495F" w14:textId="77777777" w:rsidR="00C53187" w:rsidRPr="00BC211D" w:rsidRDefault="00000000">
      <w:pPr>
        <w:spacing w:line="400" w:lineRule="exact"/>
        <w:rPr>
          <w:rFonts w:ascii="宋体" w:hAnsi="宋体" w:cs="宋体" w:hint="eastAsia"/>
          <w:szCs w:val="21"/>
        </w:rPr>
      </w:pPr>
      <w:r w:rsidRPr="00BC211D">
        <w:rPr>
          <w:rFonts w:ascii="宋体" w:hAnsi="宋体" w:cs="宋体" w:hint="eastAsia"/>
          <w:szCs w:val="21"/>
        </w:rPr>
        <w:t>开户行：</w:t>
      </w:r>
    </w:p>
    <w:p w14:paraId="0478AB3D" w14:textId="77777777" w:rsidR="00C53187" w:rsidRPr="00BC211D" w:rsidRDefault="00000000">
      <w:pPr>
        <w:spacing w:line="400" w:lineRule="exact"/>
        <w:rPr>
          <w:rFonts w:ascii="宋体" w:hAnsi="宋体" w:cs="宋体" w:hint="eastAsia"/>
          <w:szCs w:val="21"/>
        </w:rPr>
      </w:pPr>
      <w:proofErr w:type="gramStart"/>
      <w:r w:rsidRPr="00BC211D">
        <w:rPr>
          <w:rFonts w:ascii="宋体" w:hAnsi="宋体" w:cs="宋体" w:hint="eastAsia"/>
          <w:szCs w:val="21"/>
        </w:rPr>
        <w:t>帐号</w:t>
      </w:r>
      <w:proofErr w:type="gramEnd"/>
      <w:r w:rsidRPr="00BC211D">
        <w:rPr>
          <w:rFonts w:ascii="宋体" w:hAnsi="宋体" w:cs="宋体" w:hint="eastAsia"/>
          <w:szCs w:val="21"/>
        </w:rPr>
        <w:t>：</w:t>
      </w:r>
    </w:p>
    <w:p w14:paraId="244E0207" w14:textId="77777777" w:rsidR="00C53187" w:rsidRPr="00BC211D" w:rsidRDefault="00C53187">
      <w:pPr>
        <w:spacing w:line="400" w:lineRule="exact"/>
        <w:rPr>
          <w:rFonts w:ascii="宋体" w:hAnsi="宋体" w:hint="eastAsia"/>
          <w:szCs w:val="21"/>
        </w:rPr>
      </w:pPr>
    </w:p>
    <w:p w14:paraId="5FB0893A" w14:textId="77777777" w:rsidR="00C53187" w:rsidRPr="00BC211D" w:rsidRDefault="00000000">
      <w:pPr>
        <w:spacing w:line="400" w:lineRule="exact"/>
        <w:rPr>
          <w:rFonts w:ascii="宋体" w:hAnsi="宋体" w:hint="eastAsia"/>
          <w:szCs w:val="21"/>
        </w:rPr>
      </w:pPr>
      <w:r w:rsidRPr="00BC211D">
        <w:rPr>
          <w:rFonts w:ascii="宋体" w:hAnsi="宋体" w:hint="eastAsia"/>
          <w:szCs w:val="21"/>
        </w:rPr>
        <w:t>代理人身份证</w:t>
      </w:r>
    </w:p>
    <w:p w14:paraId="128D693D" w14:textId="77777777" w:rsidR="00C53187" w:rsidRPr="00BC211D" w:rsidRDefault="00000000">
      <w:pPr>
        <w:spacing w:line="360" w:lineRule="auto"/>
        <w:rPr>
          <w:rFonts w:ascii="宋体" w:hAnsi="宋体" w:cs="宋体" w:hint="eastAsia"/>
          <w:sz w:val="24"/>
          <w:szCs w:val="24"/>
        </w:rPr>
      </w:pPr>
      <w:r w:rsidRPr="00BC211D">
        <w:rPr>
          <w:rFonts w:ascii="宋体" w:hAnsi="宋体" w:hint="eastAsia"/>
          <w:szCs w:val="21"/>
        </w:rPr>
        <w:t>（双面复印件）粘贴处</w:t>
      </w:r>
    </w:p>
    <w:p w14:paraId="560B039A" w14:textId="77777777" w:rsidR="00C53187" w:rsidRPr="00BC211D" w:rsidRDefault="00C53187">
      <w:pPr>
        <w:spacing w:line="360" w:lineRule="auto"/>
        <w:ind w:firstLine="480"/>
        <w:rPr>
          <w:rFonts w:ascii="宋体" w:hAnsi="宋体" w:cs="宋体" w:hint="eastAsia"/>
          <w:sz w:val="24"/>
          <w:szCs w:val="24"/>
        </w:rPr>
      </w:pPr>
    </w:p>
    <w:p w14:paraId="7F961EDB" w14:textId="77777777" w:rsidR="00C53187" w:rsidRPr="00BC211D" w:rsidRDefault="00C53187">
      <w:pPr>
        <w:spacing w:line="360" w:lineRule="auto"/>
        <w:rPr>
          <w:rFonts w:ascii="宋体" w:hAnsi="宋体" w:cs="宋体" w:hint="eastAsia"/>
          <w:szCs w:val="21"/>
        </w:rPr>
      </w:pPr>
    </w:p>
    <w:p w14:paraId="3D2AB7B0" w14:textId="77777777" w:rsidR="00C53187" w:rsidRPr="00BC211D" w:rsidRDefault="00000000">
      <w:pPr>
        <w:widowControl/>
        <w:snapToGrid w:val="0"/>
        <w:spacing w:line="360" w:lineRule="auto"/>
        <w:ind w:right="-308" w:firstLine="422"/>
        <w:jc w:val="left"/>
        <w:rPr>
          <w:rFonts w:ascii="宋体" w:hAnsi="宋体" w:cs="宋体" w:hint="eastAsia"/>
          <w:b/>
          <w:kern w:val="0"/>
          <w:szCs w:val="21"/>
        </w:rPr>
      </w:pPr>
      <w:r w:rsidRPr="00BC211D">
        <w:rPr>
          <w:rFonts w:ascii="宋体" w:hAnsi="宋体" w:cs="宋体"/>
          <w:b/>
          <w:kern w:val="0"/>
          <w:szCs w:val="21"/>
        </w:rPr>
        <w:br w:type="page"/>
      </w:r>
    </w:p>
    <w:p w14:paraId="2AD5A5CB" w14:textId="77777777" w:rsidR="00C53187" w:rsidRPr="00BC211D" w:rsidRDefault="00000000">
      <w:pPr>
        <w:adjustRightInd w:val="0"/>
        <w:snapToGrid w:val="0"/>
        <w:spacing w:line="360" w:lineRule="auto"/>
        <w:ind w:firstLine="482"/>
        <w:rPr>
          <w:rFonts w:asciiTheme="minorEastAsia" w:eastAsiaTheme="minorEastAsia" w:hAnsiTheme="minorEastAsia" w:cs="宋体" w:hint="eastAsia"/>
          <w:b/>
          <w:kern w:val="0"/>
          <w:sz w:val="24"/>
          <w:szCs w:val="21"/>
        </w:rPr>
      </w:pPr>
      <w:r w:rsidRPr="00BC211D">
        <w:rPr>
          <w:rFonts w:asciiTheme="minorEastAsia" w:eastAsiaTheme="minorEastAsia" w:hAnsiTheme="minorEastAsia" w:cs="宋体" w:hint="eastAsia"/>
          <w:b/>
          <w:kern w:val="0"/>
          <w:sz w:val="24"/>
          <w:szCs w:val="21"/>
        </w:rPr>
        <w:lastRenderedPageBreak/>
        <w:t>附件5：报价一览表</w:t>
      </w:r>
    </w:p>
    <w:p w14:paraId="614621D4" w14:textId="77777777" w:rsidR="00C53187" w:rsidRPr="00BC211D" w:rsidRDefault="00C53187">
      <w:pPr>
        <w:adjustRightInd w:val="0"/>
        <w:snapToGrid w:val="0"/>
        <w:spacing w:line="360" w:lineRule="auto"/>
        <w:ind w:firstLine="562"/>
        <w:jc w:val="center"/>
        <w:rPr>
          <w:rFonts w:ascii="宋体" w:hAnsi="宋体" w:cs="宋体" w:hint="eastAsia"/>
          <w:b/>
          <w:sz w:val="28"/>
          <w:szCs w:val="28"/>
        </w:rPr>
      </w:pPr>
    </w:p>
    <w:p w14:paraId="5A8CADFC" w14:textId="77777777" w:rsidR="00C53187" w:rsidRPr="00BC211D" w:rsidRDefault="00000000">
      <w:pPr>
        <w:adjustRightInd w:val="0"/>
        <w:snapToGrid w:val="0"/>
        <w:spacing w:line="360" w:lineRule="auto"/>
        <w:ind w:firstLine="562"/>
        <w:jc w:val="center"/>
        <w:rPr>
          <w:rFonts w:ascii="宋体" w:hAnsi="宋体" w:cs="宋体" w:hint="eastAsia"/>
          <w:b/>
          <w:sz w:val="28"/>
          <w:szCs w:val="28"/>
        </w:rPr>
      </w:pPr>
      <w:r w:rsidRPr="00BC211D">
        <w:rPr>
          <w:rFonts w:ascii="宋体" w:hAnsi="宋体" w:cs="宋体" w:hint="eastAsia"/>
          <w:b/>
          <w:sz w:val="28"/>
          <w:szCs w:val="28"/>
        </w:rPr>
        <w:t>报价一览表</w:t>
      </w:r>
    </w:p>
    <w:p w14:paraId="61FB92EF" w14:textId="77777777" w:rsidR="00C53187" w:rsidRPr="00BC211D" w:rsidRDefault="00000000">
      <w:pPr>
        <w:spacing w:line="500" w:lineRule="exact"/>
        <w:ind w:firstLine="482"/>
        <w:rPr>
          <w:rFonts w:ascii="宋体" w:hAnsi="宋体" w:cs="宋体" w:hint="eastAsia"/>
          <w:b/>
          <w:kern w:val="0"/>
          <w:szCs w:val="21"/>
        </w:rPr>
      </w:pPr>
      <w:r w:rsidRPr="00BC211D">
        <w:rPr>
          <w:rFonts w:ascii="宋体" w:hAnsi="宋体" w:cs="宋体" w:hint="eastAsia"/>
          <w:b/>
          <w:kern w:val="0"/>
          <w:sz w:val="24"/>
          <w:szCs w:val="24"/>
        </w:rPr>
        <w:t xml:space="preserve">                                         </w:t>
      </w:r>
      <w:r w:rsidRPr="00BC211D">
        <w:rPr>
          <w:rFonts w:ascii="宋体" w:hAnsi="宋体" w:cs="宋体" w:hint="eastAsia"/>
          <w:b/>
          <w:kern w:val="0"/>
          <w:szCs w:val="21"/>
        </w:rPr>
        <w:t xml:space="preserve">       单位：人民币</w:t>
      </w:r>
    </w:p>
    <w:tbl>
      <w:tblPr>
        <w:tblW w:w="798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5955"/>
      </w:tblGrid>
      <w:tr w:rsidR="00B30E02" w:rsidRPr="00BC211D" w14:paraId="54C040C9" w14:textId="77777777">
        <w:trPr>
          <w:trHeight w:val="459"/>
        </w:trPr>
        <w:tc>
          <w:tcPr>
            <w:tcW w:w="2025" w:type="dxa"/>
            <w:tcBorders>
              <w:top w:val="single" w:sz="4" w:space="0" w:color="auto"/>
              <w:left w:val="single" w:sz="4" w:space="0" w:color="auto"/>
              <w:bottom w:val="single" w:sz="4" w:space="0" w:color="auto"/>
              <w:right w:val="single" w:sz="4" w:space="0" w:color="auto"/>
            </w:tcBorders>
            <w:vAlign w:val="center"/>
          </w:tcPr>
          <w:p w14:paraId="0B40B45E" w14:textId="77777777" w:rsidR="00C53187" w:rsidRPr="00BC211D" w:rsidRDefault="00000000">
            <w:pPr>
              <w:jc w:val="center"/>
              <w:rPr>
                <w:rFonts w:ascii="宋体" w:hAnsi="宋体" w:hint="eastAsia"/>
                <w:szCs w:val="21"/>
              </w:rPr>
            </w:pPr>
            <w:r w:rsidRPr="00BC211D">
              <w:rPr>
                <w:rFonts w:ascii="宋体" w:hAnsi="宋体" w:hint="eastAsia"/>
                <w:szCs w:val="21"/>
              </w:rPr>
              <w:t>项目名称</w:t>
            </w:r>
          </w:p>
        </w:tc>
        <w:tc>
          <w:tcPr>
            <w:tcW w:w="5955" w:type="dxa"/>
            <w:tcBorders>
              <w:top w:val="single" w:sz="4" w:space="0" w:color="auto"/>
              <w:left w:val="single" w:sz="4" w:space="0" w:color="auto"/>
              <w:bottom w:val="single" w:sz="4" w:space="0" w:color="auto"/>
              <w:right w:val="single" w:sz="4" w:space="0" w:color="auto"/>
            </w:tcBorders>
            <w:vAlign w:val="center"/>
          </w:tcPr>
          <w:p w14:paraId="4C542FF2" w14:textId="77777777" w:rsidR="00C53187" w:rsidRPr="00BC211D" w:rsidRDefault="00C53187">
            <w:pPr>
              <w:jc w:val="center"/>
              <w:rPr>
                <w:rFonts w:ascii="宋体" w:hAnsi="宋体" w:hint="eastAsia"/>
                <w:szCs w:val="21"/>
              </w:rPr>
            </w:pPr>
          </w:p>
        </w:tc>
      </w:tr>
      <w:tr w:rsidR="00B30E02" w:rsidRPr="00BC211D" w14:paraId="20E302D7" w14:textId="77777777">
        <w:trPr>
          <w:trHeight w:val="459"/>
        </w:trPr>
        <w:tc>
          <w:tcPr>
            <w:tcW w:w="2025" w:type="dxa"/>
            <w:tcBorders>
              <w:top w:val="single" w:sz="4" w:space="0" w:color="auto"/>
              <w:left w:val="single" w:sz="4" w:space="0" w:color="auto"/>
              <w:bottom w:val="single" w:sz="4" w:space="0" w:color="auto"/>
              <w:right w:val="single" w:sz="4" w:space="0" w:color="auto"/>
            </w:tcBorders>
            <w:vAlign w:val="center"/>
          </w:tcPr>
          <w:p w14:paraId="6E82521B" w14:textId="77777777" w:rsidR="00C53187" w:rsidRPr="00BC211D" w:rsidRDefault="00000000">
            <w:pPr>
              <w:jc w:val="center"/>
              <w:rPr>
                <w:rFonts w:ascii="宋体" w:hAnsi="宋体" w:hint="eastAsia"/>
                <w:szCs w:val="21"/>
              </w:rPr>
            </w:pPr>
            <w:r w:rsidRPr="00BC211D">
              <w:rPr>
                <w:rFonts w:ascii="宋体" w:hAnsi="宋体" w:hint="eastAsia"/>
                <w:szCs w:val="21"/>
              </w:rPr>
              <w:t>项目总价</w:t>
            </w:r>
          </w:p>
        </w:tc>
        <w:tc>
          <w:tcPr>
            <w:tcW w:w="5955" w:type="dxa"/>
            <w:tcBorders>
              <w:top w:val="single" w:sz="4" w:space="0" w:color="auto"/>
              <w:left w:val="single" w:sz="4" w:space="0" w:color="auto"/>
              <w:bottom w:val="single" w:sz="4" w:space="0" w:color="auto"/>
              <w:right w:val="single" w:sz="4" w:space="0" w:color="auto"/>
            </w:tcBorders>
            <w:vAlign w:val="center"/>
          </w:tcPr>
          <w:p w14:paraId="1894D603" w14:textId="77777777" w:rsidR="00C53187" w:rsidRPr="00BC211D" w:rsidRDefault="00000000">
            <w:pPr>
              <w:jc w:val="center"/>
              <w:rPr>
                <w:rFonts w:ascii="宋体" w:hAnsi="宋体" w:hint="eastAsia"/>
                <w:szCs w:val="21"/>
              </w:rPr>
            </w:pPr>
            <w:r w:rsidRPr="00BC211D">
              <w:rPr>
                <w:rFonts w:ascii="宋体" w:hAnsi="宋体" w:hint="eastAsia"/>
                <w:szCs w:val="21"/>
              </w:rPr>
              <w:t>￥</w:t>
            </w:r>
            <w:r w:rsidRPr="00BC211D">
              <w:rPr>
                <w:rFonts w:ascii="宋体" w:hAnsi="宋体" w:hint="eastAsia"/>
                <w:szCs w:val="21"/>
                <w:u w:val="single"/>
              </w:rPr>
              <w:t xml:space="preserve">                </w:t>
            </w:r>
            <w:r w:rsidRPr="00BC211D">
              <w:rPr>
                <w:rFonts w:ascii="宋体" w:hAnsi="宋体" w:hint="eastAsia"/>
                <w:szCs w:val="21"/>
              </w:rPr>
              <w:t xml:space="preserve">  大写：人民币              元</w:t>
            </w:r>
          </w:p>
        </w:tc>
      </w:tr>
      <w:tr w:rsidR="00B30E02" w:rsidRPr="00BC211D" w14:paraId="211E8C5A" w14:textId="77777777">
        <w:trPr>
          <w:trHeight w:val="459"/>
        </w:trPr>
        <w:tc>
          <w:tcPr>
            <w:tcW w:w="2025" w:type="dxa"/>
            <w:tcBorders>
              <w:top w:val="single" w:sz="4" w:space="0" w:color="auto"/>
              <w:left w:val="single" w:sz="4" w:space="0" w:color="auto"/>
              <w:bottom w:val="single" w:sz="4" w:space="0" w:color="auto"/>
              <w:right w:val="single" w:sz="4" w:space="0" w:color="auto"/>
            </w:tcBorders>
            <w:vAlign w:val="center"/>
          </w:tcPr>
          <w:p w14:paraId="3FF0AC1A" w14:textId="77777777" w:rsidR="00C53187" w:rsidRPr="00BC211D" w:rsidRDefault="00000000">
            <w:pPr>
              <w:jc w:val="center"/>
              <w:rPr>
                <w:rFonts w:ascii="宋体" w:hAnsi="宋体" w:hint="eastAsia"/>
                <w:szCs w:val="21"/>
              </w:rPr>
            </w:pPr>
            <w:r w:rsidRPr="00BC211D">
              <w:rPr>
                <w:rFonts w:ascii="宋体" w:hAnsi="宋体" w:hint="eastAsia"/>
                <w:szCs w:val="21"/>
              </w:rPr>
              <w:t>质保期</w:t>
            </w:r>
          </w:p>
        </w:tc>
        <w:tc>
          <w:tcPr>
            <w:tcW w:w="5955" w:type="dxa"/>
            <w:tcBorders>
              <w:top w:val="single" w:sz="4" w:space="0" w:color="auto"/>
              <w:left w:val="single" w:sz="4" w:space="0" w:color="auto"/>
              <w:bottom w:val="single" w:sz="4" w:space="0" w:color="auto"/>
              <w:right w:val="single" w:sz="4" w:space="0" w:color="auto"/>
            </w:tcBorders>
            <w:vAlign w:val="center"/>
          </w:tcPr>
          <w:p w14:paraId="0F072B8D" w14:textId="77777777" w:rsidR="00C53187" w:rsidRPr="00BC211D" w:rsidRDefault="00000000">
            <w:pPr>
              <w:jc w:val="center"/>
              <w:rPr>
                <w:rFonts w:ascii="宋体" w:hAnsi="宋体" w:hint="eastAsia"/>
                <w:szCs w:val="21"/>
              </w:rPr>
            </w:pPr>
            <w:r w:rsidRPr="00BC211D">
              <w:rPr>
                <w:rFonts w:ascii="宋体" w:hAnsi="宋体" w:hint="eastAsia"/>
                <w:szCs w:val="21"/>
              </w:rPr>
              <w:t>年</w:t>
            </w:r>
          </w:p>
        </w:tc>
      </w:tr>
    </w:tbl>
    <w:p w14:paraId="2BFB2127" w14:textId="77777777" w:rsidR="00C53187" w:rsidRPr="00BC211D" w:rsidRDefault="00000000">
      <w:pPr>
        <w:spacing w:line="360" w:lineRule="exact"/>
        <w:rPr>
          <w:rFonts w:ascii="宋体" w:hAnsi="宋体" w:cs="宋体" w:hint="eastAsia"/>
          <w:szCs w:val="21"/>
        </w:rPr>
      </w:pPr>
      <w:r w:rsidRPr="00BC211D">
        <w:rPr>
          <w:rFonts w:ascii="宋体" w:hAnsi="宋体" w:cs="宋体" w:hint="eastAsia"/>
          <w:szCs w:val="21"/>
        </w:rPr>
        <w:t>供应商名称（公章）：</w:t>
      </w:r>
    </w:p>
    <w:p w14:paraId="5C33A172" w14:textId="77777777" w:rsidR="00C53187" w:rsidRPr="00BC211D" w:rsidRDefault="00000000">
      <w:pPr>
        <w:spacing w:line="360" w:lineRule="exact"/>
        <w:rPr>
          <w:rFonts w:ascii="宋体" w:hAnsi="宋体" w:cs="宋体" w:hint="eastAsia"/>
          <w:szCs w:val="21"/>
        </w:rPr>
      </w:pPr>
      <w:r w:rsidRPr="00BC211D">
        <w:rPr>
          <w:rFonts w:ascii="宋体" w:hAnsi="宋体" w:cs="宋体" w:hint="eastAsia"/>
          <w:szCs w:val="21"/>
        </w:rPr>
        <w:t>法定代表人或代理人（签字或盖章）：</w:t>
      </w:r>
    </w:p>
    <w:p w14:paraId="43C568CE" w14:textId="77777777" w:rsidR="00C53187" w:rsidRPr="00BC211D" w:rsidRDefault="00000000">
      <w:pPr>
        <w:spacing w:line="360" w:lineRule="exact"/>
        <w:rPr>
          <w:rFonts w:ascii="宋体" w:hAnsi="宋体" w:cs="宋体" w:hint="eastAsia"/>
          <w:szCs w:val="21"/>
        </w:rPr>
      </w:pPr>
      <w:r w:rsidRPr="00BC211D">
        <w:rPr>
          <w:rFonts w:ascii="宋体" w:hAnsi="宋体" w:cs="宋体" w:hint="eastAsia"/>
          <w:szCs w:val="21"/>
        </w:rPr>
        <w:t>日期：      年    月    日</w:t>
      </w:r>
    </w:p>
    <w:p w14:paraId="0752913D" w14:textId="77777777" w:rsidR="00C53187" w:rsidRPr="00BC211D" w:rsidRDefault="00C53187">
      <w:pPr>
        <w:ind w:firstLine="480"/>
        <w:rPr>
          <w:rFonts w:ascii="宋体" w:hAnsi="宋体" w:cs="宋体" w:hint="eastAsia"/>
          <w:sz w:val="24"/>
        </w:rPr>
      </w:pPr>
    </w:p>
    <w:p w14:paraId="059A81F1" w14:textId="77777777" w:rsidR="00C53187" w:rsidRPr="00BC211D" w:rsidRDefault="00C53187">
      <w:pPr>
        <w:spacing w:line="280" w:lineRule="exact"/>
        <w:ind w:right="420"/>
        <w:rPr>
          <w:rFonts w:ascii="宋体" w:hAnsi="宋体" w:cs="宋体" w:hint="eastAsia"/>
          <w:szCs w:val="21"/>
        </w:rPr>
      </w:pPr>
    </w:p>
    <w:p w14:paraId="1377B78C" w14:textId="77777777" w:rsidR="00C53187" w:rsidRPr="00BC211D" w:rsidRDefault="00C53187">
      <w:pPr>
        <w:spacing w:line="360" w:lineRule="auto"/>
        <w:ind w:firstLine="562"/>
        <w:rPr>
          <w:rFonts w:ascii="宋体" w:hAnsi="宋体" w:cs="宋体" w:hint="eastAsia"/>
          <w:b/>
          <w:sz w:val="28"/>
          <w:szCs w:val="28"/>
        </w:rPr>
      </w:pPr>
    </w:p>
    <w:p w14:paraId="1A5E5B91" w14:textId="77777777" w:rsidR="00D11FC5" w:rsidRPr="00BC211D" w:rsidRDefault="00D11FC5">
      <w:pPr>
        <w:widowControl/>
        <w:jc w:val="left"/>
        <w:rPr>
          <w:rFonts w:asciiTheme="minorEastAsia" w:eastAsiaTheme="minorEastAsia" w:hAnsiTheme="minorEastAsia" w:cs="宋体" w:hint="eastAsia"/>
          <w:b/>
          <w:kern w:val="0"/>
          <w:sz w:val="24"/>
          <w:szCs w:val="21"/>
        </w:rPr>
      </w:pPr>
      <w:r w:rsidRPr="00BC211D">
        <w:rPr>
          <w:rFonts w:asciiTheme="minorEastAsia" w:eastAsiaTheme="minorEastAsia" w:hAnsiTheme="minorEastAsia" w:cs="宋体" w:hint="eastAsia"/>
          <w:b/>
          <w:kern w:val="0"/>
          <w:sz w:val="24"/>
          <w:szCs w:val="21"/>
        </w:rPr>
        <w:br w:type="page"/>
      </w:r>
    </w:p>
    <w:p w14:paraId="72C923CA" w14:textId="79786241" w:rsidR="00C53187" w:rsidRPr="00BC211D" w:rsidRDefault="00000000">
      <w:pPr>
        <w:adjustRightInd w:val="0"/>
        <w:snapToGrid w:val="0"/>
        <w:spacing w:line="360" w:lineRule="auto"/>
        <w:ind w:firstLine="482"/>
        <w:rPr>
          <w:rFonts w:asciiTheme="minorEastAsia" w:eastAsiaTheme="minorEastAsia" w:hAnsiTheme="minorEastAsia" w:cs="宋体" w:hint="eastAsia"/>
          <w:b/>
          <w:kern w:val="0"/>
          <w:sz w:val="24"/>
          <w:szCs w:val="21"/>
        </w:rPr>
      </w:pPr>
      <w:r w:rsidRPr="00BC211D">
        <w:rPr>
          <w:rFonts w:asciiTheme="minorEastAsia" w:eastAsiaTheme="minorEastAsia" w:hAnsiTheme="minorEastAsia" w:cs="宋体" w:hint="eastAsia"/>
          <w:b/>
          <w:kern w:val="0"/>
          <w:sz w:val="24"/>
          <w:szCs w:val="21"/>
        </w:rPr>
        <w:lastRenderedPageBreak/>
        <w:t>附件6：报价明细表</w:t>
      </w:r>
    </w:p>
    <w:p w14:paraId="296EE37C" w14:textId="77777777" w:rsidR="00C53187" w:rsidRPr="00BC211D" w:rsidRDefault="00000000">
      <w:pPr>
        <w:adjustRightInd w:val="0"/>
        <w:snapToGrid w:val="0"/>
        <w:spacing w:line="360" w:lineRule="auto"/>
        <w:ind w:firstLine="562"/>
        <w:jc w:val="center"/>
        <w:rPr>
          <w:rFonts w:ascii="宋体" w:hAnsi="宋体" w:cs="宋体" w:hint="eastAsia"/>
          <w:b/>
          <w:sz w:val="28"/>
          <w:szCs w:val="28"/>
        </w:rPr>
      </w:pPr>
      <w:r w:rsidRPr="00BC211D">
        <w:rPr>
          <w:rFonts w:ascii="宋体" w:hAnsi="宋体" w:cs="宋体" w:hint="eastAsia"/>
          <w:b/>
          <w:sz w:val="28"/>
          <w:szCs w:val="28"/>
        </w:rPr>
        <w:t>报价明细表</w:t>
      </w:r>
    </w:p>
    <w:p w14:paraId="1E19E37E" w14:textId="77777777" w:rsidR="00C53187" w:rsidRPr="00BC211D" w:rsidRDefault="00000000">
      <w:pPr>
        <w:snapToGrid w:val="0"/>
        <w:spacing w:line="360" w:lineRule="auto"/>
        <w:rPr>
          <w:rFonts w:ascii="宋体" w:hAnsi="宋体" w:cs="宋体" w:hint="eastAsia"/>
          <w:szCs w:val="21"/>
        </w:rPr>
      </w:pPr>
      <w:r w:rsidRPr="00BC211D">
        <w:rPr>
          <w:rFonts w:ascii="宋体" w:hAnsi="宋体" w:cs="宋体" w:hint="eastAsia"/>
          <w:szCs w:val="21"/>
        </w:rPr>
        <w:t>项目编号：</w:t>
      </w:r>
      <w:r w:rsidRPr="00BC211D">
        <w:rPr>
          <w:rFonts w:ascii="宋体" w:hAnsi="宋体" w:cs="宋体" w:hint="eastAsia"/>
          <w:szCs w:val="21"/>
          <w:u w:val="single"/>
        </w:rPr>
        <w:t xml:space="preserve">                          </w:t>
      </w:r>
      <w:r w:rsidRPr="00BC211D">
        <w:rPr>
          <w:rFonts w:ascii="宋体" w:hAnsi="宋体" w:cs="宋体" w:hint="eastAsia"/>
          <w:szCs w:val="21"/>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3402"/>
        <w:gridCol w:w="848"/>
        <w:gridCol w:w="848"/>
        <w:gridCol w:w="780"/>
        <w:gridCol w:w="846"/>
        <w:gridCol w:w="846"/>
      </w:tblGrid>
      <w:tr w:rsidR="00B30E02" w:rsidRPr="00BC211D" w14:paraId="00DEDB2C" w14:textId="1A3E940A" w:rsidTr="009626F1">
        <w:trPr>
          <w:trHeight w:val="454"/>
        </w:trPr>
        <w:tc>
          <w:tcPr>
            <w:tcW w:w="438" w:type="pct"/>
            <w:vAlign w:val="center"/>
          </w:tcPr>
          <w:p w14:paraId="320EF889" w14:textId="77777777" w:rsidR="00B40305" w:rsidRPr="00BC211D" w:rsidRDefault="00B40305" w:rsidP="009804CA">
            <w:pPr>
              <w:widowControl/>
              <w:snapToGrid w:val="0"/>
              <w:jc w:val="center"/>
              <w:rPr>
                <w:rFonts w:ascii="宋体" w:hAnsi="宋体" w:hint="eastAsia"/>
                <w:szCs w:val="21"/>
                <w:lang w:eastAsia="en-US"/>
              </w:rPr>
            </w:pPr>
            <w:proofErr w:type="spellStart"/>
            <w:r w:rsidRPr="00BC211D">
              <w:rPr>
                <w:rFonts w:ascii="宋体" w:hAnsi="宋体" w:hint="eastAsia"/>
                <w:szCs w:val="21"/>
                <w:lang w:eastAsia="en-US"/>
              </w:rPr>
              <w:t>序号</w:t>
            </w:r>
            <w:proofErr w:type="spellEnd"/>
          </w:p>
        </w:tc>
        <w:tc>
          <w:tcPr>
            <w:tcW w:w="2050" w:type="pct"/>
            <w:vAlign w:val="center"/>
          </w:tcPr>
          <w:p w14:paraId="036161C9" w14:textId="77777777" w:rsidR="00B40305" w:rsidRPr="00BC211D" w:rsidRDefault="00B40305" w:rsidP="009804CA">
            <w:pPr>
              <w:widowControl/>
              <w:snapToGrid w:val="0"/>
              <w:jc w:val="center"/>
              <w:rPr>
                <w:rFonts w:ascii="宋体" w:hAnsi="宋体" w:hint="eastAsia"/>
                <w:szCs w:val="21"/>
                <w:lang w:eastAsia="en-US"/>
              </w:rPr>
            </w:pPr>
            <w:proofErr w:type="spellStart"/>
            <w:r w:rsidRPr="00BC211D">
              <w:rPr>
                <w:rFonts w:ascii="宋体" w:hAnsi="宋体" w:hint="eastAsia"/>
                <w:szCs w:val="21"/>
                <w:lang w:eastAsia="en-US"/>
              </w:rPr>
              <w:t>维修项目</w:t>
            </w:r>
            <w:proofErr w:type="spellEnd"/>
          </w:p>
        </w:tc>
        <w:tc>
          <w:tcPr>
            <w:tcW w:w="511" w:type="pct"/>
          </w:tcPr>
          <w:p w14:paraId="4767D977" w14:textId="15727EA3" w:rsidR="00B40305" w:rsidRPr="00BC211D" w:rsidRDefault="00B40305" w:rsidP="009804CA">
            <w:pPr>
              <w:widowControl/>
              <w:snapToGrid w:val="0"/>
              <w:jc w:val="center"/>
              <w:rPr>
                <w:rFonts w:ascii="宋体" w:hAnsi="宋体" w:hint="eastAsia"/>
                <w:szCs w:val="21"/>
              </w:rPr>
            </w:pPr>
            <w:r w:rsidRPr="00BC211D">
              <w:rPr>
                <w:rFonts w:ascii="宋体" w:hAnsi="宋体" w:hint="eastAsia"/>
                <w:szCs w:val="21"/>
              </w:rPr>
              <w:t>品牌及规格</w:t>
            </w:r>
          </w:p>
        </w:tc>
        <w:tc>
          <w:tcPr>
            <w:tcW w:w="511" w:type="pct"/>
            <w:vAlign w:val="center"/>
          </w:tcPr>
          <w:p w14:paraId="49F11078" w14:textId="00BC0065" w:rsidR="00B40305" w:rsidRPr="00BC211D" w:rsidRDefault="00B40305" w:rsidP="009804CA">
            <w:pPr>
              <w:widowControl/>
              <w:snapToGrid w:val="0"/>
              <w:jc w:val="center"/>
              <w:rPr>
                <w:rFonts w:ascii="宋体" w:hAnsi="宋体" w:hint="eastAsia"/>
                <w:szCs w:val="21"/>
                <w:lang w:eastAsia="en-US"/>
              </w:rPr>
            </w:pPr>
            <w:proofErr w:type="spellStart"/>
            <w:r w:rsidRPr="00BC211D">
              <w:rPr>
                <w:rFonts w:ascii="宋体" w:hAnsi="宋体" w:hint="eastAsia"/>
                <w:szCs w:val="21"/>
                <w:lang w:eastAsia="en-US"/>
              </w:rPr>
              <w:t>单位</w:t>
            </w:r>
            <w:proofErr w:type="spellEnd"/>
          </w:p>
        </w:tc>
        <w:tc>
          <w:tcPr>
            <w:tcW w:w="470" w:type="pct"/>
            <w:vAlign w:val="center"/>
          </w:tcPr>
          <w:p w14:paraId="4011AB21" w14:textId="77777777" w:rsidR="00B40305" w:rsidRPr="00BC211D" w:rsidRDefault="00B40305" w:rsidP="009804CA">
            <w:pPr>
              <w:widowControl/>
              <w:snapToGrid w:val="0"/>
              <w:jc w:val="center"/>
              <w:rPr>
                <w:rFonts w:ascii="宋体" w:hAnsi="宋体" w:hint="eastAsia"/>
                <w:szCs w:val="21"/>
                <w:lang w:eastAsia="en-US"/>
              </w:rPr>
            </w:pPr>
            <w:proofErr w:type="spellStart"/>
            <w:r w:rsidRPr="00BC211D">
              <w:rPr>
                <w:rFonts w:ascii="宋体" w:hAnsi="宋体" w:hint="eastAsia"/>
                <w:szCs w:val="21"/>
                <w:lang w:eastAsia="en-US"/>
              </w:rPr>
              <w:t>数量</w:t>
            </w:r>
            <w:proofErr w:type="spellEnd"/>
          </w:p>
        </w:tc>
        <w:tc>
          <w:tcPr>
            <w:tcW w:w="510" w:type="pct"/>
          </w:tcPr>
          <w:p w14:paraId="0E3C9087" w14:textId="7E40649A"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rPr>
              <w:t>单价（元）</w:t>
            </w:r>
          </w:p>
        </w:tc>
        <w:tc>
          <w:tcPr>
            <w:tcW w:w="510" w:type="pct"/>
          </w:tcPr>
          <w:p w14:paraId="6DC21274" w14:textId="3746C164" w:rsidR="00B40305" w:rsidRPr="00BC211D" w:rsidRDefault="00F40A3E" w:rsidP="009804CA">
            <w:pPr>
              <w:widowControl/>
              <w:snapToGrid w:val="0"/>
              <w:jc w:val="center"/>
              <w:rPr>
                <w:rFonts w:ascii="宋体" w:hAnsi="宋体" w:hint="eastAsia"/>
                <w:szCs w:val="21"/>
                <w:lang w:eastAsia="en-US"/>
              </w:rPr>
            </w:pPr>
            <w:r w:rsidRPr="00BC211D">
              <w:rPr>
                <w:rFonts w:ascii="宋体" w:hAnsi="宋体" w:hint="eastAsia"/>
                <w:szCs w:val="21"/>
              </w:rPr>
              <w:t>总价</w:t>
            </w:r>
            <w:r w:rsidR="00B40305" w:rsidRPr="00BC211D">
              <w:rPr>
                <w:rFonts w:ascii="宋体" w:hAnsi="宋体" w:hint="eastAsia"/>
                <w:szCs w:val="21"/>
              </w:rPr>
              <w:t>（元）</w:t>
            </w:r>
          </w:p>
        </w:tc>
      </w:tr>
      <w:tr w:rsidR="00B30E02" w:rsidRPr="00BC211D" w14:paraId="68E8FE2D" w14:textId="494AEFA4" w:rsidTr="00253393">
        <w:trPr>
          <w:trHeight w:val="454"/>
        </w:trPr>
        <w:tc>
          <w:tcPr>
            <w:tcW w:w="438" w:type="pct"/>
          </w:tcPr>
          <w:p w14:paraId="24A8B24A" w14:textId="77777777" w:rsidR="00B40305" w:rsidRPr="00BC211D" w:rsidRDefault="00B40305" w:rsidP="009804CA">
            <w:pPr>
              <w:widowControl/>
              <w:snapToGrid w:val="0"/>
              <w:rPr>
                <w:rFonts w:ascii="宋体" w:hAnsi="宋体" w:hint="eastAsia"/>
                <w:szCs w:val="21"/>
              </w:rPr>
            </w:pPr>
          </w:p>
        </w:tc>
        <w:tc>
          <w:tcPr>
            <w:tcW w:w="3542" w:type="pct"/>
            <w:gridSpan w:val="4"/>
            <w:vAlign w:val="center"/>
          </w:tcPr>
          <w:p w14:paraId="008AD3B9" w14:textId="760E7B9A" w:rsidR="00B40305" w:rsidRPr="00BC211D" w:rsidRDefault="00B40305" w:rsidP="009804CA">
            <w:pPr>
              <w:widowControl/>
              <w:snapToGrid w:val="0"/>
              <w:rPr>
                <w:rFonts w:ascii="宋体" w:hAnsi="宋体" w:hint="eastAsia"/>
                <w:szCs w:val="21"/>
              </w:rPr>
            </w:pPr>
            <w:r w:rsidRPr="00BC211D">
              <w:rPr>
                <w:rFonts w:ascii="宋体" w:hAnsi="宋体" w:hint="eastAsia"/>
                <w:szCs w:val="21"/>
              </w:rPr>
              <w:t>一、原后立</w:t>
            </w:r>
            <w:proofErr w:type="gramStart"/>
            <w:r w:rsidRPr="00BC211D">
              <w:rPr>
                <w:rFonts w:ascii="宋体" w:hAnsi="宋体" w:hint="eastAsia"/>
                <w:szCs w:val="21"/>
              </w:rPr>
              <w:t>架系统</w:t>
            </w:r>
            <w:proofErr w:type="gramEnd"/>
            <w:r w:rsidRPr="00BC211D">
              <w:rPr>
                <w:rFonts w:ascii="宋体" w:hAnsi="宋体" w:hint="eastAsia"/>
                <w:szCs w:val="21"/>
              </w:rPr>
              <w:t>进行检修后继续使用；</w:t>
            </w:r>
          </w:p>
        </w:tc>
        <w:tc>
          <w:tcPr>
            <w:tcW w:w="510" w:type="pct"/>
          </w:tcPr>
          <w:p w14:paraId="30983FD7" w14:textId="77777777" w:rsidR="00B40305" w:rsidRPr="00BC211D" w:rsidRDefault="00B40305" w:rsidP="009804CA">
            <w:pPr>
              <w:widowControl/>
              <w:snapToGrid w:val="0"/>
              <w:rPr>
                <w:rFonts w:ascii="宋体" w:hAnsi="宋体" w:hint="eastAsia"/>
                <w:szCs w:val="21"/>
              </w:rPr>
            </w:pPr>
          </w:p>
        </w:tc>
        <w:tc>
          <w:tcPr>
            <w:tcW w:w="510" w:type="pct"/>
          </w:tcPr>
          <w:p w14:paraId="5AD83806" w14:textId="77777777" w:rsidR="00B40305" w:rsidRPr="00BC211D" w:rsidRDefault="00B40305" w:rsidP="009804CA">
            <w:pPr>
              <w:widowControl/>
              <w:snapToGrid w:val="0"/>
              <w:rPr>
                <w:rFonts w:ascii="宋体" w:hAnsi="宋体" w:hint="eastAsia"/>
                <w:szCs w:val="21"/>
              </w:rPr>
            </w:pPr>
          </w:p>
        </w:tc>
      </w:tr>
      <w:tr w:rsidR="00B30E02" w:rsidRPr="00BC211D" w14:paraId="1377CCDD" w14:textId="33EA2907" w:rsidTr="009626F1">
        <w:trPr>
          <w:trHeight w:val="454"/>
        </w:trPr>
        <w:tc>
          <w:tcPr>
            <w:tcW w:w="438" w:type="pct"/>
            <w:vAlign w:val="center"/>
          </w:tcPr>
          <w:p w14:paraId="4D6C02DC" w14:textId="77777777" w:rsidR="00B40305" w:rsidRPr="00BC211D" w:rsidRDefault="00B40305" w:rsidP="009804CA">
            <w:pPr>
              <w:widowControl/>
              <w:snapToGrid w:val="0"/>
              <w:jc w:val="center"/>
              <w:rPr>
                <w:rFonts w:ascii="宋体" w:hAnsi="宋体" w:hint="eastAsia"/>
                <w:szCs w:val="21"/>
              </w:rPr>
            </w:pPr>
            <w:r w:rsidRPr="00BC211D">
              <w:rPr>
                <w:rFonts w:ascii="宋体" w:hAnsi="宋体" w:hint="eastAsia"/>
                <w:szCs w:val="21"/>
              </w:rPr>
              <w:t>1</w:t>
            </w:r>
          </w:p>
        </w:tc>
        <w:tc>
          <w:tcPr>
            <w:tcW w:w="2050" w:type="pct"/>
            <w:vAlign w:val="center"/>
          </w:tcPr>
          <w:p w14:paraId="43B6A2D7" w14:textId="77777777" w:rsidR="00B40305" w:rsidRPr="00BC211D" w:rsidRDefault="00B40305" w:rsidP="009804CA">
            <w:pPr>
              <w:widowControl/>
              <w:snapToGrid w:val="0"/>
              <w:jc w:val="left"/>
              <w:rPr>
                <w:rFonts w:ascii="宋体" w:hAnsi="宋体" w:hint="eastAsia"/>
                <w:szCs w:val="21"/>
                <w:lang w:eastAsia="en-US"/>
              </w:rPr>
            </w:pPr>
            <w:r w:rsidRPr="00BC211D">
              <w:rPr>
                <w:rFonts w:ascii="宋体" w:hAnsi="宋体" w:hint="eastAsia"/>
                <w:szCs w:val="21"/>
              </w:rPr>
              <w:t>检</w:t>
            </w:r>
            <w:proofErr w:type="spellStart"/>
            <w:r w:rsidRPr="00BC211D">
              <w:rPr>
                <w:rFonts w:ascii="宋体" w:hAnsi="宋体" w:hint="eastAsia"/>
                <w:szCs w:val="21"/>
                <w:lang w:eastAsia="en-US"/>
              </w:rPr>
              <w:t>修预备</w:t>
            </w:r>
            <w:proofErr w:type="gramStart"/>
            <w:r w:rsidRPr="00BC211D">
              <w:rPr>
                <w:rFonts w:ascii="宋体" w:hAnsi="宋体" w:hint="eastAsia"/>
                <w:szCs w:val="21"/>
                <w:lang w:eastAsia="en-US"/>
              </w:rPr>
              <w:t>门系统</w:t>
            </w:r>
            <w:proofErr w:type="spellEnd"/>
            <w:proofErr w:type="gramEnd"/>
          </w:p>
        </w:tc>
        <w:tc>
          <w:tcPr>
            <w:tcW w:w="511" w:type="pct"/>
          </w:tcPr>
          <w:p w14:paraId="21E5820E" w14:textId="77777777" w:rsidR="00B40305" w:rsidRPr="00BC211D" w:rsidRDefault="00B40305" w:rsidP="009804CA">
            <w:pPr>
              <w:widowControl/>
              <w:snapToGrid w:val="0"/>
              <w:jc w:val="center"/>
              <w:rPr>
                <w:rFonts w:ascii="宋体" w:hAnsi="宋体" w:hint="eastAsia"/>
                <w:szCs w:val="21"/>
              </w:rPr>
            </w:pPr>
          </w:p>
        </w:tc>
        <w:tc>
          <w:tcPr>
            <w:tcW w:w="511" w:type="pct"/>
            <w:vAlign w:val="center"/>
          </w:tcPr>
          <w:p w14:paraId="5091E1AE" w14:textId="76CC97B9"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rPr>
              <w:t>项</w:t>
            </w:r>
          </w:p>
        </w:tc>
        <w:tc>
          <w:tcPr>
            <w:tcW w:w="470" w:type="pct"/>
            <w:vAlign w:val="center"/>
          </w:tcPr>
          <w:p w14:paraId="078BA64F" w14:textId="77777777"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510" w:type="pct"/>
          </w:tcPr>
          <w:p w14:paraId="361AC804" w14:textId="77777777" w:rsidR="00B40305" w:rsidRPr="00BC211D" w:rsidRDefault="00B40305" w:rsidP="009804CA">
            <w:pPr>
              <w:widowControl/>
              <w:snapToGrid w:val="0"/>
              <w:jc w:val="center"/>
              <w:rPr>
                <w:rFonts w:ascii="宋体" w:hAnsi="宋体" w:hint="eastAsia"/>
                <w:szCs w:val="21"/>
                <w:lang w:eastAsia="en-US"/>
              </w:rPr>
            </w:pPr>
          </w:p>
        </w:tc>
        <w:tc>
          <w:tcPr>
            <w:tcW w:w="510" w:type="pct"/>
          </w:tcPr>
          <w:p w14:paraId="3934CC22" w14:textId="77777777" w:rsidR="00B40305" w:rsidRPr="00BC211D" w:rsidRDefault="00B40305" w:rsidP="009804CA">
            <w:pPr>
              <w:widowControl/>
              <w:snapToGrid w:val="0"/>
              <w:jc w:val="center"/>
              <w:rPr>
                <w:rFonts w:ascii="宋体" w:hAnsi="宋体" w:hint="eastAsia"/>
                <w:szCs w:val="21"/>
                <w:lang w:eastAsia="en-US"/>
              </w:rPr>
            </w:pPr>
          </w:p>
        </w:tc>
      </w:tr>
      <w:tr w:rsidR="00B30E02" w:rsidRPr="00BC211D" w14:paraId="38910BB7" w14:textId="3987FEFB" w:rsidTr="00253393">
        <w:trPr>
          <w:trHeight w:val="454"/>
        </w:trPr>
        <w:tc>
          <w:tcPr>
            <w:tcW w:w="438" w:type="pct"/>
          </w:tcPr>
          <w:p w14:paraId="2FA100D8" w14:textId="77777777" w:rsidR="00B40305" w:rsidRPr="00BC211D" w:rsidRDefault="00B40305" w:rsidP="009804CA">
            <w:pPr>
              <w:widowControl/>
              <w:snapToGrid w:val="0"/>
              <w:jc w:val="left"/>
              <w:rPr>
                <w:rFonts w:ascii="宋体" w:hAnsi="宋体" w:hint="eastAsia"/>
                <w:szCs w:val="21"/>
              </w:rPr>
            </w:pPr>
          </w:p>
        </w:tc>
        <w:tc>
          <w:tcPr>
            <w:tcW w:w="3542" w:type="pct"/>
            <w:gridSpan w:val="4"/>
            <w:vAlign w:val="center"/>
          </w:tcPr>
          <w:p w14:paraId="75FAFB8B" w14:textId="7CBB11A6" w:rsidR="00B40305" w:rsidRPr="00BC211D" w:rsidRDefault="00B40305" w:rsidP="009804CA">
            <w:pPr>
              <w:widowControl/>
              <w:snapToGrid w:val="0"/>
              <w:jc w:val="left"/>
              <w:rPr>
                <w:rFonts w:ascii="宋体" w:hAnsi="宋体" w:hint="eastAsia"/>
                <w:szCs w:val="21"/>
              </w:rPr>
            </w:pPr>
            <w:r w:rsidRPr="00BC211D">
              <w:rPr>
                <w:rFonts w:ascii="宋体" w:hAnsi="宋体" w:hint="eastAsia"/>
                <w:szCs w:val="21"/>
              </w:rPr>
              <w:t>二、原炉体不锈钢外装饰进行检修后继续使用；</w:t>
            </w:r>
          </w:p>
        </w:tc>
        <w:tc>
          <w:tcPr>
            <w:tcW w:w="510" w:type="pct"/>
          </w:tcPr>
          <w:p w14:paraId="64299B88" w14:textId="77777777" w:rsidR="00B40305" w:rsidRPr="00BC211D" w:rsidRDefault="00B40305" w:rsidP="009804CA">
            <w:pPr>
              <w:widowControl/>
              <w:snapToGrid w:val="0"/>
              <w:jc w:val="left"/>
              <w:rPr>
                <w:rFonts w:ascii="宋体" w:hAnsi="宋体" w:hint="eastAsia"/>
                <w:szCs w:val="21"/>
              </w:rPr>
            </w:pPr>
          </w:p>
        </w:tc>
        <w:tc>
          <w:tcPr>
            <w:tcW w:w="510" w:type="pct"/>
          </w:tcPr>
          <w:p w14:paraId="314DB9BA" w14:textId="77777777" w:rsidR="00B40305" w:rsidRPr="00BC211D" w:rsidRDefault="00B40305" w:rsidP="009804CA">
            <w:pPr>
              <w:widowControl/>
              <w:snapToGrid w:val="0"/>
              <w:jc w:val="left"/>
              <w:rPr>
                <w:rFonts w:ascii="宋体" w:hAnsi="宋体" w:hint="eastAsia"/>
                <w:szCs w:val="21"/>
              </w:rPr>
            </w:pPr>
          </w:p>
        </w:tc>
      </w:tr>
      <w:tr w:rsidR="00B30E02" w:rsidRPr="00BC211D" w14:paraId="00FD7B73" w14:textId="0DDAE68C" w:rsidTr="009626F1">
        <w:trPr>
          <w:trHeight w:val="454"/>
        </w:trPr>
        <w:tc>
          <w:tcPr>
            <w:tcW w:w="438" w:type="pct"/>
            <w:vAlign w:val="center"/>
          </w:tcPr>
          <w:p w14:paraId="2F7B4E03" w14:textId="77777777"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2050" w:type="pct"/>
            <w:vAlign w:val="center"/>
          </w:tcPr>
          <w:p w14:paraId="286C9D76" w14:textId="77777777" w:rsidR="00B40305" w:rsidRPr="00BC211D" w:rsidRDefault="00B40305" w:rsidP="009804CA">
            <w:pPr>
              <w:widowControl/>
              <w:snapToGrid w:val="0"/>
              <w:jc w:val="left"/>
              <w:rPr>
                <w:rFonts w:ascii="宋体" w:hAnsi="宋体" w:hint="eastAsia"/>
                <w:szCs w:val="21"/>
              </w:rPr>
            </w:pPr>
            <w:r w:rsidRPr="00BC211D">
              <w:rPr>
                <w:rFonts w:ascii="宋体" w:hAnsi="宋体" w:hint="eastAsia"/>
                <w:szCs w:val="21"/>
              </w:rPr>
              <w:t>检修和清理不锈钢装饰表面系统</w:t>
            </w:r>
          </w:p>
        </w:tc>
        <w:tc>
          <w:tcPr>
            <w:tcW w:w="511" w:type="pct"/>
          </w:tcPr>
          <w:p w14:paraId="73C8FA29" w14:textId="77777777" w:rsidR="00B40305" w:rsidRPr="00BC211D" w:rsidRDefault="00B40305" w:rsidP="009804CA">
            <w:pPr>
              <w:widowControl/>
              <w:snapToGrid w:val="0"/>
              <w:jc w:val="center"/>
              <w:rPr>
                <w:rFonts w:ascii="宋体" w:hAnsi="宋体" w:hint="eastAsia"/>
                <w:szCs w:val="21"/>
              </w:rPr>
            </w:pPr>
          </w:p>
        </w:tc>
        <w:tc>
          <w:tcPr>
            <w:tcW w:w="511" w:type="pct"/>
            <w:vAlign w:val="center"/>
          </w:tcPr>
          <w:p w14:paraId="69E17F92" w14:textId="4EAA3BE7"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rPr>
              <w:t>项</w:t>
            </w:r>
          </w:p>
        </w:tc>
        <w:tc>
          <w:tcPr>
            <w:tcW w:w="470" w:type="pct"/>
            <w:vAlign w:val="center"/>
          </w:tcPr>
          <w:p w14:paraId="0AE7FDBA" w14:textId="77777777"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510" w:type="pct"/>
          </w:tcPr>
          <w:p w14:paraId="69659DA1" w14:textId="77777777" w:rsidR="00B40305" w:rsidRPr="00BC211D" w:rsidRDefault="00B40305" w:rsidP="009804CA">
            <w:pPr>
              <w:widowControl/>
              <w:snapToGrid w:val="0"/>
              <w:jc w:val="center"/>
              <w:rPr>
                <w:rFonts w:ascii="宋体" w:hAnsi="宋体" w:hint="eastAsia"/>
                <w:szCs w:val="21"/>
                <w:lang w:eastAsia="en-US"/>
              </w:rPr>
            </w:pPr>
          </w:p>
        </w:tc>
        <w:tc>
          <w:tcPr>
            <w:tcW w:w="510" w:type="pct"/>
          </w:tcPr>
          <w:p w14:paraId="21CB3166" w14:textId="77777777" w:rsidR="00B40305" w:rsidRPr="00BC211D" w:rsidRDefault="00B40305" w:rsidP="009804CA">
            <w:pPr>
              <w:widowControl/>
              <w:snapToGrid w:val="0"/>
              <w:jc w:val="center"/>
              <w:rPr>
                <w:rFonts w:ascii="宋体" w:hAnsi="宋体" w:hint="eastAsia"/>
                <w:szCs w:val="21"/>
                <w:lang w:eastAsia="en-US"/>
              </w:rPr>
            </w:pPr>
          </w:p>
        </w:tc>
      </w:tr>
      <w:tr w:rsidR="00B30E02" w:rsidRPr="00BC211D" w14:paraId="18307F2D" w14:textId="0B32D3CD" w:rsidTr="00253393">
        <w:trPr>
          <w:trHeight w:val="454"/>
        </w:trPr>
        <w:tc>
          <w:tcPr>
            <w:tcW w:w="438" w:type="pct"/>
          </w:tcPr>
          <w:p w14:paraId="16EA16F4" w14:textId="77777777" w:rsidR="00B40305" w:rsidRPr="00BC211D" w:rsidRDefault="00B40305" w:rsidP="009804CA">
            <w:pPr>
              <w:widowControl/>
              <w:snapToGrid w:val="0"/>
              <w:jc w:val="left"/>
              <w:rPr>
                <w:rFonts w:ascii="宋体" w:hAnsi="宋体" w:hint="eastAsia"/>
                <w:szCs w:val="21"/>
              </w:rPr>
            </w:pPr>
          </w:p>
        </w:tc>
        <w:tc>
          <w:tcPr>
            <w:tcW w:w="3542" w:type="pct"/>
            <w:gridSpan w:val="4"/>
            <w:vAlign w:val="center"/>
          </w:tcPr>
          <w:p w14:paraId="1775AB12" w14:textId="0031F0A8" w:rsidR="00B40305" w:rsidRPr="00BC211D" w:rsidRDefault="00B40305" w:rsidP="009804CA">
            <w:pPr>
              <w:widowControl/>
              <w:snapToGrid w:val="0"/>
              <w:jc w:val="left"/>
              <w:rPr>
                <w:rFonts w:ascii="宋体" w:hAnsi="宋体" w:hint="eastAsia"/>
                <w:szCs w:val="21"/>
              </w:rPr>
            </w:pPr>
            <w:r w:rsidRPr="00BC211D">
              <w:rPr>
                <w:rFonts w:ascii="宋体" w:hAnsi="宋体" w:hint="eastAsia"/>
                <w:szCs w:val="21"/>
              </w:rPr>
              <w:t>三、引</w:t>
            </w:r>
            <w:proofErr w:type="gramStart"/>
            <w:r w:rsidRPr="00BC211D">
              <w:rPr>
                <w:rFonts w:ascii="宋体" w:hAnsi="宋体" w:hint="eastAsia"/>
                <w:szCs w:val="21"/>
              </w:rPr>
              <w:t>射系统</w:t>
            </w:r>
            <w:proofErr w:type="gramEnd"/>
            <w:r w:rsidRPr="00BC211D">
              <w:rPr>
                <w:rFonts w:ascii="宋体" w:hAnsi="宋体" w:hint="eastAsia"/>
                <w:szCs w:val="21"/>
              </w:rPr>
              <w:t>进行检修；</w:t>
            </w:r>
          </w:p>
        </w:tc>
        <w:tc>
          <w:tcPr>
            <w:tcW w:w="510" w:type="pct"/>
          </w:tcPr>
          <w:p w14:paraId="611873DD" w14:textId="77777777" w:rsidR="00B40305" w:rsidRPr="00BC211D" w:rsidRDefault="00B40305" w:rsidP="009804CA">
            <w:pPr>
              <w:widowControl/>
              <w:snapToGrid w:val="0"/>
              <w:jc w:val="left"/>
              <w:rPr>
                <w:rFonts w:ascii="宋体" w:hAnsi="宋体" w:hint="eastAsia"/>
                <w:szCs w:val="21"/>
              </w:rPr>
            </w:pPr>
          </w:p>
        </w:tc>
        <w:tc>
          <w:tcPr>
            <w:tcW w:w="510" w:type="pct"/>
          </w:tcPr>
          <w:p w14:paraId="37F4065C" w14:textId="77777777" w:rsidR="00B40305" w:rsidRPr="00BC211D" w:rsidRDefault="00B40305" w:rsidP="009804CA">
            <w:pPr>
              <w:widowControl/>
              <w:snapToGrid w:val="0"/>
              <w:jc w:val="left"/>
              <w:rPr>
                <w:rFonts w:ascii="宋体" w:hAnsi="宋体" w:hint="eastAsia"/>
                <w:szCs w:val="21"/>
              </w:rPr>
            </w:pPr>
          </w:p>
        </w:tc>
      </w:tr>
      <w:tr w:rsidR="00B30E02" w:rsidRPr="00BC211D" w14:paraId="3AF55A36" w14:textId="27A4DBAE" w:rsidTr="009626F1">
        <w:trPr>
          <w:trHeight w:val="454"/>
        </w:trPr>
        <w:tc>
          <w:tcPr>
            <w:tcW w:w="438" w:type="pct"/>
            <w:vAlign w:val="center"/>
          </w:tcPr>
          <w:p w14:paraId="178B91B7" w14:textId="77777777"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2050" w:type="pct"/>
            <w:vAlign w:val="center"/>
          </w:tcPr>
          <w:p w14:paraId="6061E9B1" w14:textId="77777777" w:rsidR="00B40305" w:rsidRPr="00BC211D" w:rsidRDefault="00B40305" w:rsidP="009804CA">
            <w:pPr>
              <w:widowControl/>
              <w:snapToGrid w:val="0"/>
              <w:jc w:val="left"/>
              <w:rPr>
                <w:rFonts w:ascii="宋体" w:hAnsi="宋体" w:hint="eastAsia"/>
                <w:szCs w:val="21"/>
              </w:rPr>
            </w:pPr>
            <w:r w:rsidRPr="00BC211D">
              <w:rPr>
                <w:rFonts w:ascii="宋体" w:hAnsi="宋体" w:hint="eastAsia"/>
                <w:szCs w:val="21"/>
              </w:rPr>
              <w:t>检修及矫正变形不锈钢管系统</w:t>
            </w:r>
          </w:p>
        </w:tc>
        <w:tc>
          <w:tcPr>
            <w:tcW w:w="511" w:type="pct"/>
          </w:tcPr>
          <w:p w14:paraId="08711DEA" w14:textId="77777777" w:rsidR="00B40305" w:rsidRPr="00BC211D" w:rsidRDefault="00B40305" w:rsidP="009804CA">
            <w:pPr>
              <w:widowControl/>
              <w:snapToGrid w:val="0"/>
              <w:jc w:val="center"/>
              <w:rPr>
                <w:rFonts w:ascii="宋体" w:hAnsi="宋体" w:hint="eastAsia"/>
                <w:szCs w:val="21"/>
              </w:rPr>
            </w:pPr>
          </w:p>
        </w:tc>
        <w:tc>
          <w:tcPr>
            <w:tcW w:w="511" w:type="pct"/>
            <w:vAlign w:val="center"/>
          </w:tcPr>
          <w:p w14:paraId="274F0315" w14:textId="2D7F51C7"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rPr>
              <w:t>项</w:t>
            </w:r>
          </w:p>
        </w:tc>
        <w:tc>
          <w:tcPr>
            <w:tcW w:w="470" w:type="pct"/>
            <w:vAlign w:val="center"/>
          </w:tcPr>
          <w:p w14:paraId="1D35FB45" w14:textId="77777777"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510" w:type="pct"/>
          </w:tcPr>
          <w:p w14:paraId="63B3C009" w14:textId="77777777" w:rsidR="00B40305" w:rsidRPr="00BC211D" w:rsidRDefault="00B40305" w:rsidP="009804CA">
            <w:pPr>
              <w:widowControl/>
              <w:snapToGrid w:val="0"/>
              <w:jc w:val="center"/>
              <w:rPr>
                <w:rFonts w:ascii="宋体" w:hAnsi="宋体" w:hint="eastAsia"/>
                <w:szCs w:val="21"/>
                <w:lang w:eastAsia="en-US"/>
              </w:rPr>
            </w:pPr>
          </w:p>
        </w:tc>
        <w:tc>
          <w:tcPr>
            <w:tcW w:w="510" w:type="pct"/>
          </w:tcPr>
          <w:p w14:paraId="7A8C5708" w14:textId="77777777" w:rsidR="00B40305" w:rsidRPr="00BC211D" w:rsidRDefault="00B40305" w:rsidP="009804CA">
            <w:pPr>
              <w:widowControl/>
              <w:snapToGrid w:val="0"/>
              <w:jc w:val="center"/>
              <w:rPr>
                <w:rFonts w:ascii="宋体" w:hAnsi="宋体" w:hint="eastAsia"/>
                <w:szCs w:val="21"/>
                <w:lang w:eastAsia="en-US"/>
              </w:rPr>
            </w:pPr>
          </w:p>
        </w:tc>
      </w:tr>
      <w:tr w:rsidR="00B30E02" w:rsidRPr="00BC211D" w14:paraId="217BB258" w14:textId="74F3D047" w:rsidTr="00253393">
        <w:trPr>
          <w:trHeight w:val="454"/>
        </w:trPr>
        <w:tc>
          <w:tcPr>
            <w:tcW w:w="438" w:type="pct"/>
          </w:tcPr>
          <w:p w14:paraId="5696F911" w14:textId="77777777" w:rsidR="00B40305" w:rsidRPr="00BC211D" w:rsidRDefault="00B40305" w:rsidP="009804CA">
            <w:pPr>
              <w:widowControl/>
              <w:snapToGrid w:val="0"/>
              <w:jc w:val="left"/>
              <w:rPr>
                <w:rFonts w:ascii="宋体" w:hAnsi="宋体" w:hint="eastAsia"/>
                <w:szCs w:val="21"/>
              </w:rPr>
            </w:pPr>
          </w:p>
        </w:tc>
        <w:tc>
          <w:tcPr>
            <w:tcW w:w="3542" w:type="pct"/>
            <w:gridSpan w:val="4"/>
            <w:vAlign w:val="center"/>
          </w:tcPr>
          <w:p w14:paraId="7192A2C7" w14:textId="76953ECB" w:rsidR="00B40305" w:rsidRPr="00BC211D" w:rsidRDefault="00B40305" w:rsidP="009804CA">
            <w:pPr>
              <w:widowControl/>
              <w:snapToGrid w:val="0"/>
              <w:jc w:val="left"/>
              <w:rPr>
                <w:rFonts w:ascii="宋体" w:hAnsi="宋体" w:hint="eastAsia"/>
                <w:szCs w:val="21"/>
              </w:rPr>
            </w:pPr>
            <w:r w:rsidRPr="00BC211D">
              <w:rPr>
                <w:rFonts w:ascii="宋体" w:hAnsi="宋体" w:hint="eastAsia"/>
                <w:szCs w:val="21"/>
              </w:rPr>
              <w:t>四、炉体耐火材料全部更换；</w:t>
            </w:r>
          </w:p>
        </w:tc>
        <w:tc>
          <w:tcPr>
            <w:tcW w:w="510" w:type="pct"/>
          </w:tcPr>
          <w:p w14:paraId="4C1FAEA2" w14:textId="77777777" w:rsidR="00B40305" w:rsidRPr="00BC211D" w:rsidRDefault="00B40305" w:rsidP="009804CA">
            <w:pPr>
              <w:widowControl/>
              <w:snapToGrid w:val="0"/>
              <w:jc w:val="left"/>
              <w:rPr>
                <w:rFonts w:ascii="宋体" w:hAnsi="宋体" w:hint="eastAsia"/>
                <w:szCs w:val="21"/>
              </w:rPr>
            </w:pPr>
          </w:p>
        </w:tc>
        <w:tc>
          <w:tcPr>
            <w:tcW w:w="510" w:type="pct"/>
          </w:tcPr>
          <w:p w14:paraId="488A3618" w14:textId="77777777" w:rsidR="00B40305" w:rsidRPr="00BC211D" w:rsidRDefault="00B40305" w:rsidP="009804CA">
            <w:pPr>
              <w:widowControl/>
              <w:snapToGrid w:val="0"/>
              <w:jc w:val="left"/>
              <w:rPr>
                <w:rFonts w:ascii="宋体" w:hAnsi="宋体" w:hint="eastAsia"/>
                <w:szCs w:val="21"/>
              </w:rPr>
            </w:pPr>
          </w:p>
        </w:tc>
      </w:tr>
      <w:tr w:rsidR="00B30E02" w:rsidRPr="00BC211D" w14:paraId="42A324A7" w14:textId="794A0BC2" w:rsidTr="009626F1">
        <w:trPr>
          <w:trHeight w:val="454"/>
        </w:trPr>
        <w:tc>
          <w:tcPr>
            <w:tcW w:w="438" w:type="pct"/>
            <w:vAlign w:val="center"/>
          </w:tcPr>
          <w:p w14:paraId="21758BCC" w14:textId="77777777"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2050" w:type="pct"/>
            <w:vAlign w:val="center"/>
          </w:tcPr>
          <w:p w14:paraId="3580E2EF" w14:textId="77777777" w:rsidR="00B40305" w:rsidRPr="00BC211D" w:rsidRDefault="00B40305" w:rsidP="009804CA">
            <w:pPr>
              <w:widowControl/>
              <w:snapToGrid w:val="0"/>
              <w:jc w:val="left"/>
              <w:rPr>
                <w:rFonts w:ascii="宋体" w:hAnsi="宋体" w:hint="eastAsia"/>
                <w:szCs w:val="21"/>
                <w:lang w:eastAsia="en-US"/>
              </w:rPr>
            </w:pPr>
            <w:proofErr w:type="spellStart"/>
            <w:r w:rsidRPr="00BC211D">
              <w:rPr>
                <w:rFonts w:ascii="宋体" w:hAnsi="宋体" w:hint="eastAsia"/>
                <w:szCs w:val="21"/>
                <w:lang w:eastAsia="en-US"/>
              </w:rPr>
              <w:t>炉体耐火材料系统</w:t>
            </w:r>
            <w:proofErr w:type="spellEnd"/>
          </w:p>
        </w:tc>
        <w:tc>
          <w:tcPr>
            <w:tcW w:w="511" w:type="pct"/>
          </w:tcPr>
          <w:p w14:paraId="726CF705" w14:textId="77777777" w:rsidR="00B40305" w:rsidRPr="00BC211D" w:rsidRDefault="00B40305" w:rsidP="009804CA">
            <w:pPr>
              <w:widowControl/>
              <w:snapToGrid w:val="0"/>
              <w:jc w:val="center"/>
              <w:rPr>
                <w:rFonts w:ascii="宋体" w:hAnsi="宋体" w:hint="eastAsia"/>
                <w:szCs w:val="21"/>
              </w:rPr>
            </w:pPr>
          </w:p>
        </w:tc>
        <w:tc>
          <w:tcPr>
            <w:tcW w:w="511" w:type="pct"/>
            <w:vAlign w:val="center"/>
          </w:tcPr>
          <w:p w14:paraId="2C8EABCA" w14:textId="78DDDCCF"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rPr>
              <w:t>项</w:t>
            </w:r>
          </w:p>
        </w:tc>
        <w:tc>
          <w:tcPr>
            <w:tcW w:w="470" w:type="pct"/>
            <w:vAlign w:val="center"/>
          </w:tcPr>
          <w:p w14:paraId="78612A5D" w14:textId="77777777"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510" w:type="pct"/>
          </w:tcPr>
          <w:p w14:paraId="75F2FEE0" w14:textId="77777777" w:rsidR="00B40305" w:rsidRPr="00BC211D" w:rsidRDefault="00B40305" w:rsidP="009804CA">
            <w:pPr>
              <w:widowControl/>
              <w:snapToGrid w:val="0"/>
              <w:jc w:val="center"/>
              <w:rPr>
                <w:rFonts w:ascii="宋体" w:hAnsi="宋体" w:hint="eastAsia"/>
                <w:szCs w:val="21"/>
                <w:lang w:eastAsia="en-US"/>
              </w:rPr>
            </w:pPr>
          </w:p>
        </w:tc>
        <w:tc>
          <w:tcPr>
            <w:tcW w:w="510" w:type="pct"/>
          </w:tcPr>
          <w:p w14:paraId="28B217E6" w14:textId="77777777" w:rsidR="00B40305" w:rsidRPr="00BC211D" w:rsidRDefault="00B40305" w:rsidP="009804CA">
            <w:pPr>
              <w:widowControl/>
              <w:snapToGrid w:val="0"/>
              <w:jc w:val="center"/>
              <w:rPr>
                <w:rFonts w:ascii="宋体" w:hAnsi="宋体" w:hint="eastAsia"/>
                <w:szCs w:val="21"/>
                <w:lang w:eastAsia="en-US"/>
              </w:rPr>
            </w:pPr>
          </w:p>
        </w:tc>
      </w:tr>
      <w:tr w:rsidR="00B30E02" w:rsidRPr="00BC211D" w14:paraId="33AED4DA" w14:textId="534BA74C" w:rsidTr="00253393">
        <w:trPr>
          <w:trHeight w:val="454"/>
        </w:trPr>
        <w:tc>
          <w:tcPr>
            <w:tcW w:w="438" w:type="pct"/>
          </w:tcPr>
          <w:p w14:paraId="0916E75D" w14:textId="77777777" w:rsidR="00B40305" w:rsidRPr="00BC211D" w:rsidRDefault="00B40305" w:rsidP="009804CA">
            <w:pPr>
              <w:widowControl/>
              <w:snapToGrid w:val="0"/>
              <w:jc w:val="left"/>
              <w:rPr>
                <w:rFonts w:ascii="宋体" w:hAnsi="宋体" w:hint="eastAsia"/>
                <w:szCs w:val="21"/>
              </w:rPr>
            </w:pPr>
          </w:p>
        </w:tc>
        <w:tc>
          <w:tcPr>
            <w:tcW w:w="3542" w:type="pct"/>
            <w:gridSpan w:val="4"/>
            <w:vAlign w:val="center"/>
          </w:tcPr>
          <w:p w14:paraId="07C1DFAE" w14:textId="594D648A" w:rsidR="00B40305" w:rsidRPr="00BC211D" w:rsidRDefault="00B40305" w:rsidP="009804CA">
            <w:pPr>
              <w:widowControl/>
              <w:snapToGrid w:val="0"/>
              <w:jc w:val="left"/>
              <w:rPr>
                <w:rFonts w:ascii="宋体" w:hAnsi="宋体" w:hint="eastAsia"/>
                <w:szCs w:val="21"/>
              </w:rPr>
            </w:pPr>
            <w:r w:rsidRPr="00BC211D">
              <w:rPr>
                <w:rFonts w:ascii="宋体" w:hAnsi="宋体" w:hint="eastAsia"/>
                <w:szCs w:val="21"/>
              </w:rPr>
              <w:t>五、燃烧系统部分检修</w:t>
            </w:r>
          </w:p>
        </w:tc>
        <w:tc>
          <w:tcPr>
            <w:tcW w:w="510" w:type="pct"/>
          </w:tcPr>
          <w:p w14:paraId="68281768" w14:textId="77777777" w:rsidR="00B40305" w:rsidRPr="00BC211D" w:rsidRDefault="00B40305" w:rsidP="009804CA">
            <w:pPr>
              <w:widowControl/>
              <w:snapToGrid w:val="0"/>
              <w:jc w:val="left"/>
              <w:rPr>
                <w:rFonts w:ascii="宋体" w:hAnsi="宋体" w:hint="eastAsia"/>
                <w:szCs w:val="21"/>
              </w:rPr>
            </w:pPr>
          </w:p>
        </w:tc>
        <w:tc>
          <w:tcPr>
            <w:tcW w:w="510" w:type="pct"/>
          </w:tcPr>
          <w:p w14:paraId="185DF929" w14:textId="77777777" w:rsidR="00B40305" w:rsidRPr="00BC211D" w:rsidRDefault="00B40305" w:rsidP="009804CA">
            <w:pPr>
              <w:widowControl/>
              <w:snapToGrid w:val="0"/>
              <w:jc w:val="left"/>
              <w:rPr>
                <w:rFonts w:ascii="宋体" w:hAnsi="宋体" w:hint="eastAsia"/>
                <w:szCs w:val="21"/>
              </w:rPr>
            </w:pPr>
          </w:p>
        </w:tc>
      </w:tr>
      <w:tr w:rsidR="00B30E02" w:rsidRPr="00BC211D" w14:paraId="7B6EDE00" w14:textId="682C589B" w:rsidTr="009626F1">
        <w:trPr>
          <w:trHeight w:val="454"/>
        </w:trPr>
        <w:tc>
          <w:tcPr>
            <w:tcW w:w="438" w:type="pct"/>
            <w:vAlign w:val="center"/>
          </w:tcPr>
          <w:p w14:paraId="55288357" w14:textId="77777777" w:rsidR="00B40305" w:rsidRPr="00BC211D" w:rsidRDefault="00B40305" w:rsidP="009804CA">
            <w:pPr>
              <w:widowControl/>
              <w:snapToGrid w:val="0"/>
              <w:jc w:val="center"/>
              <w:rPr>
                <w:rFonts w:ascii="宋体" w:hAnsi="宋体" w:hint="eastAsia"/>
                <w:szCs w:val="21"/>
              </w:rPr>
            </w:pPr>
            <w:r w:rsidRPr="00BC211D">
              <w:rPr>
                <w:rFonts w:ascii="宋体" w:hAnsi="宋体" w:hint="eastAsia"/>
                <w:szCs w:val="21"/>
              </w:rPr>
              <w:t>1</w:t>
            </w:r>
          </w:p>
        </w:tc>
        <w:tc>
          <w:tcPr>
            <w:tcW w:w="2050" w:type="pct"/>
            <w:vAlign w:val="center"/>
          </w:tcPr>
          <w:p w14:paraId="0E4379C6" w14:textId="77777777" w:rsidR="00B40305" w:rsidRPr="00BC211D" w:rsidRDefault="00B40305" w:rsidP="009804CA">
            <w:pPr>
              <w:widowControl/>
              <w:snapToGrid w:val="0"/>
              <w:jc w:val="left"/>
              <w:rPr>
                <w:rFonts w:ascii="宋体" w:hAnsi="宋体" w:hint="eastAsia"/>
                <w:szCs w:val="21"/>
              </w:rPr>
            </w:pPr>
            <w:r w:rsidRPr="00BC211D">
              <w:rPr>
                <w:rFonts w:ascii="宋体" w:hAnsi="宋体" w:hint="eastAsia"/>
                <w:szCs w:val="21"/>
              </w:rPr>
              <w:t>部分更换和检修燃烧器系统</w:t>
            </w:r>
          </w:p>
        </w:tc>
        <w:tc>
          <w:tcPr>
            <w:tcW w:w="511" w:type="pct"/>
          </w:tcPr>
          <w:p w14:paraId="4EC3F7C2" w14:textId="77777777" w:rsidR="00B40305" w:rsidRPr="00BC211D" w:rsidRDefault="00B40305" w:rsidP="009804CA">
            <w:pPr>
              <w:widowControl/>
              <w:snapToGrid w:val="0"/>
              <w:jc w:val="center"/>
              <w:rPr>
                <w:rFonts w:ascii="宋体" w:hAnsi="宋体" w:hint="eastAsia"/>
                <w:szCs w:val="21"/>
              </w:rPr>
            </w:pPr>
          </w:p>
        </w:tc>
        <w:tc>
          <w:tcPr>
            <w:tcW w:w="511" w:type="pct"/>
            <w:vAlign w:val="center"/>
          </w:tcPr>
          <w:p w14:paraId="4DA35A40" w14:textId="4EB69D79"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rPr>
              <w:t>项</w:t>
            </w:r>
          </w:p>
        </w:tc>
        <w:tc>
          <w:tcPr>
            <w:tcW w:w="470" w:type="pct"/>
            <w:vAlign w:val="center"/>
          </w:tcPr>
          <w:p w14:paraId="0ECA215E" w14:textId="77777777"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510" w:type="pct"/>
          </w:tcPr>
          <w:p w14:paraId="39CF0040" w14:textId="77777777" w:rsidR="00B40305" w:rsidRPr="00BC211D" w:rsidRDefault="00B40305" w:rsidP="009804CA">
            <w:pPr>
              <w:widowControl/>
              <w:snapToGrid w:val="0"/>
              <w:jc w:val="center"/>
              <w:rPr>
                <w:rFonts w:ascii="宋体" w:hAnsi="宋体" w:hint="eastAsia"/>
                <w:szCs w:val="21"/>
                <w:lang w:eastAsia="en-US"/>
              </w:rPr>
            </w:pPr>
          </w:p>
        </w:tc>
        <w:tc>
          <w:tcPr>
            <w:tcW w:w="510" w:type="pct"/>
          </w:tcPr>
          <w:p w14:paraId="085033CA" w14:textId="77777777" w:rsidR="00B40305" w:rsidRPr="00BC211D" w:rsidRDefault="00B40305" w:rsidP="009804CA">
            <w:pPr>
              <w:widowControl/>
              <w:snapToGrid w:val="0"/>
              <w:jc w:val="center"/>
              <w:rPr>
                <w:rFonts w:ascii="宋体" w:hAnsi="宋体" w:hint="eastAsia"/>
                <w:szCs w:val="21"/>
                <w:lang w:eastAsia="en-US"/>
              </w:rPr>
            </w:pPr>
          </w:p>
        </w:tc>
      </w:tr>
      <w:tr w:rsidR="00B30E02" w:rsidRPr="00BC211D" w14:paraId="3FA3AE89" w14:textId="07DF7B11" w:rsidTr="00253393">
        <w:trPr>
          <w:trHeight w:val="454"/>
        </w:trPr>
        <w:tc>
          <w:tcPr>
            <w:tcW w:w="438" w:type="pct"/>
          </w:tcPr>
          <w:p w14:paraId="019EF413" w14:textId="77777777" w:rsidR="00B40305" w:rsidRPr="00BC211D" w:rsidRDefault="00B40305" w:rsidP="009804CA">
            <w:pPr>
              <w:widowControl/>
              <w:snapToGrid w:val="0"/>
              <w:jc w:val="left"/>
              <w:rPr>
                <w:rFonts w:ascii="宋体" w:hAnsi="宋体" w:hint="eastAsia"/>
                <w:szCs w:val="21"/>
              </w:rPr>
            </w:pPr>
          </w:p>
        </w:tc>
        <w:tc>
          <w:tcPr>
            <w:tcW w:w="3542" w:type="pct"/>
            <w:gridSpan w:val="4"/>
            <w:vAlign w:val="center"/>
          </w:tcPr>
          <w:p w14:paraId="67479172" w14:textId="4F04AE49" w:rsidR="00B40305" w:rsidRPr="00BC211D" w:rsidRDefault="00B40305" w:rsidP="009804CA">
            <w:pPr>
              <w:widowControl/>
              <w:snapToGrid w:val="0"/>
              <w:jc w:val="left"/>
              <w:rPr>
                <w:rFonts w:ascii="宋体" w:hAnsi="宋体" w:hint="eastAsia"/>
                <w:szCs w:val="21"/>
              </w:rPr>
            </w:pPr>
            <w:r w:rsidRPr="00BC211D">
              <w:rPr>
                <w:rFonts w:ascii="宋体" w:hAnsi="宋体" w:hint="eastAsia"/>
                <w:szCs w:val="21"/>
              </w:rPr>
              <w:t>六、炉体内热供风管路全部更换</w:t>
            </w:r>
          </w:p>
        </w:tc>
        <w:tc>
          <w:tcPr>
            <w:tcW w:w="510" w:type="pct"/>
          </w:tcPr>
          <w:p w14:paraId="7A4B5624" w14:textId="77777777" w:rsidR="00B40305" w:rsidRPr="00BC211D" w:rsidRDefault="00B40305" w:rsidP="009804CA">
            <w:pPr>
              <w:widowControl/>
              <w:snapToGrid w:val="0"/>
              <w:jc w:val="left"/>
              <w:rPr>
                <w:rFonts w:ascii="宋体" w:hAnsi="宋体" w:hint="eastAsia"/>
                <w:szCs w:val="21"/>
              </w:rPr>
            </w:pPr>
          </w:p>
        </w:tc>
        <w:tc>
          <w:tcPr>
            <w:tcW w:w="510" w:type="pct"/>
          </w:tcPr>
          <w:p w14:paraId="2380F4DF" w14:textId="77777777" w:rsidR="00B40305" w:rsidRPr="00BC211D" w:rsidRDefault="00B40305" w:rsidP="009804CA">
            <w:pPr>
              <w:widowControl/>
              <w:snapToGrid w:val="0"/>
              <w:jc w:val="left"/>
              <w:rPr>
                <w:rFonts w:ascii="宋体" w:hAnsi="宋体" w:hint="eastAsia"/>
                <w:szCs w:val="21"/>
              </w:rPr>
            </w:pPr>
          </w:p>
        </w:tc>
      </w:tr>
      <w:tr w:rsidR="00B30E02" w:rsidRPr="00BC211D" w14:paraId="25391E5B" w14:textId="253EE39C" w:rsidTr="009626F1">
        <w:trPr>
          <w:trHeight w:val="454"/>
        </w:trPr>
        <w:tc>
          <w:tcPr>
            <w:tcW w:w="438" w:type="pct"/>
            <w:vAlign w:val="center"/>
          </w:tcPr>
          <w:p w14:paraId="056B9BBC" w14:textId="77777777"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2050" w:type="pct"/>
            <w:vAlign w:val="center"/>
          </w:tcPr>
          <w:p w14:paraId="0C42263C" w14:textId="77777777" w:rsidR="00B40305" w:rsidRPr="00BC211D" w:rsidRDefault="00B40305" w:rsidP="009804CA">
            <w:pPr>
              <w:widowControl/>
              <w:snapToGrid w:val="0"/>
              <w:jc w:val="left"/>
              <w:rPr>
                <w:rFonts w:ascii="宋体" w:hAnsi="宋体" w:hint="eastAsia"/>
                <w:szCs w:val="21"/>
              </w:rPr>
            </w:pPr>
            <w:r w:rsidRPr="00BC211D">
              <w:rPr>
                <w:rFonts w:ascii="宋体" w:hAnsi="宋体" w:hint="eastAsia"/>
                <w:szCs w:val="21"/>
              </w:rPr>
              <w:t>炉体内不锈钢管热供风管</w:t>
            </w:r>
            <w:proofErr w:type="gramStart"/>
            <w:r w:rsidRPr="00BC211D">
              <w:rPr>
                <w:rFonts w:ascii="宋体" w:hAnsi="宋体" w:hint="eastAsia"/>
                <w:szCs w:val="21"/>
              </w:rPr>
              <w:t>路系统</w:t>
            </w:r>
            <w:proofErr w:type="gramEnd"/>
          </w:p>
        </w:tc>
        <w:tc>
          <w:tcPr>
            <w:tcW w:w="511" w:type="pct"/>
          </w:tcPr>
          <w:p w14:paraId="6A77EB0A" w14:textId="77777777" w:rsidR="00B40305" w:rsidRPr="00BC211D" w:rsidRDefault="00B40305" w:rsidP="009804CA">
            <w:pPr>
              <w:widowControl/>
              <w:snapToGrid w:val="0"/>
              <w:jc w:val="center"/>
              <w:rPr>
                <w:rFonts w:ascii="宋体" w:hAnsi="宋体" w:hint="eastAsia"/>
                <w:szCs w:val="21"/>
              </w:rPr>
            </w:pPr>
          </w:p>
        </w:tc>
        <w:tc>
          <w:tcPr>
            <w:tcW w:w="511" w:type="pct"/>
            <w:vAlign w:val="center"/>
          </w:tcPr>
          <w:p w14:paraId="60C18258" w14:textId="4A06304E"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rPr>
              <w:t>项</w:t>
            </w:r>
          </w:p>
        </w:tc>
        <w:tc>
          <w:tcPr>
            <w:tcW w:w="470" w:type="pct"/>
            <w:vAlign w:val="center"/>
          </w:tcPr>
          <w:p w14:paraId="7AB24CCC" w14:textId="77777777"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510" w:type="pct"/>
          </w:tcPr>
          <w:p w14:paraId="785D7F01" w14:textId="77777777" w:rsidR="00B40305" w:rsidRPr="00BC211D" w:rsidRDefault="00B40305" w:rsidP="009804CA">
            <w:pPr>
              <w:widowControl/>
              <w:snapToGrid w:val="0"/>
              <w:jc w:val="center"/>
              <w:rPr>
                <w:rFonts w:ascii="宋体" w:hAnsi="宋体" w:hint="eastAsia"/>
                <w:szCs w:val="21"/>
                <w:lang w:eastAsia="en-US"/>
              </w:rPr>
            </w:pPr>
          </w:p>
        </w:tc>
        <w:tc>
          <w:tcPr>
            <w:tcW w:w="510" w:type="pct"/>
          </w:tcPr>
          <w:p w14:paraId="78AE8DEB" w14:textId="77777777" w:rsidR="00B40305" w:rsidRPr="00BC211D" w:rsidRDefault="00B40305" w:rsidP="009804CA">
            <w:pPr>
              <w:widowControl/>
              <w:snapToGrid w:val="0"/>
              <w:jc w:val="center"/>
              <w:rPr>
                <w:rFonts w:ascii="宋体" w:hAnsi="宋体" w:hint="eastAsia"/>
                <w:szCs w:val="21"/>
                <w:lang w:eastAsia="en-US"/>
              </w:rPr>
            </w:pPr>
          </w:p>
        </w:tc>
      </w:tr>
      <w:tr w:rsidR="00B30E02" w:rsidRPr="00BC211D" w14:paraId="240A9EB8" w14:textId="5B875DB1" w:rsidTr="00253393">
        <w:trPr>
          <w:trHeight w:val="454"/>
        </w:trPr>
        <w:tc>
          <w:tcPr>
            <w:tcW w:w="438" w:type="pct"/>
          </w:tcPr>
          <w:p w14:paraId="08767182" w14:textId="77777777" w:rsidR="00B40305" w:rsidRPr="00BC211D" w:rsidRDefault="00B40305" w:rsidP="009804CA">
            <w:pPr>
              <w:widowControl/>
              <w:snapToGrid w:val="0"/>
              <w:jc w:val="left"/>
              <w:rPr>
                <w:rFonts w:ascii="宋体" w:hAnsi="宋体" w:hint="eastAsia"/>
                <w:szCs w:val="21"/>
              </w:rPr>
            </w:pPr>
          </w:p>
        </w:tc>
        <w:tc>
          <w:tcPr>
            <w:tcW w:w="3542" w:type="pct"/>
            <w:gridSpan w:val="4"/>
            <w:vAlign w:val="center"/>
          </w:tcPr>
          <w:p w14:paraId="1B4E406F" w14:textId="1580C79C" w:rsidR="00B40305" w:rsidRPr="00BC211D" w:rsidRDefault="00B40305" w:rsidP="009804CA">
            <w:pPr>
              <w:widowControl/>
              <w:snapToGrid w:val="0"/>
              <w:jc w:val="left"/>
              <w:rPr>
                <w:rFonts w:ascii="宋体" w:hAnsi="宋体" w:hint="eastAsia"/>
                <w:szCs w:val="21"/>
                <w:lang w:eastAsia="en-US"/>
              </w:rPr>
            </w:pPr>
            <w:r w:rsidRPr="00BC211D">
              <w:rPr>
                <w:rFonts w:ascii="宋体" w:hAnsi="宋体" w:hint="eastAsia"/>
                <w:szCs w:val="21"/>
              </w:rPr>
              <w:t>七</w:t>
            </w:r>
            <w:r w:rsidRPr="00BC211D">
              <w:rPr>
                <w:rFonts w:ascii="宋体" w:hAnsi="宋体" w:hint="eastAsia"/>
                <w:szCs w:val="21"/>
                <w:lang w:eastAsia="en-US"/>
              </w:rPr>
              <w:t>、</w:t>
            </w:r>
            <w:r w:rsidRPr="00BC211D">
              <w:rPr>
                <w:rFonts w:ascii="宋体" w:hAnsi="宋体" w:hint="eastAsia"/>
                <w:szCs w:val="21"/>
              </w:rPr>
              <w:t>增加</w:t>
            </w:r>
            <w:proofErr w:type="spellStart"/>
            <w:r w:rsidRPr="00BC211D">
              <w:rPr>
                <w:rFonts w:ascii="宋体" w:hAnsi="宋体" w:hint="eastAsia"/>
                <w:szCs w:val="21"/>
                <w:lang w:eastAsia="en-US"/>
              </w:rPr>
              <w:t>异形耐火材料</w:t>
            </w:r>
            <w:proofErr w:type="spellEnd"/>
          </w:p>
        </w:tc>
        <w:tc>
          <w:tcPr>
            <w:tcW w:w="510" w:type="pct"/>
          </w:tcPr>
          <w:p w14:paraId="27F05D15" w14:textId="77777777" w:rsidR="00B40305" w:rsidRPr="00BC211D" w:rsidRDefault="00B40305" w:rsidP="009804CA">
            <w:pPr>
              <w:widowControl/>
              <w:snapToGrid w:val="0"/>
              <w:jc w:val="left"/>
              <w:rPr>
                <w:rFonts w:ascii="宋体" w:hAnsi="宋体" w:hint="eastAsia"/>
                <w:szCs w:val="21"/>
              </w:rPr>
            </w:pPr>
          </w:p>
        </w:tc>
        <w:tc>
          <w:tcPr>
            <w:tcW w:w="510" w:type="pct"/>
          </w:tcPr>
          <w:p w14:paraId="732229BD" w14:textId="77777777" w:rsidR="00B40305" w:rsidRPr="00BC211D" w:rsidRDefault="00B40305" w:rsidP="009804CA">
            <w:pPr>
              <w:widowControl/>
              <w:snapToGrid w:val="0"/>
              <w:jc w:val="left"/>
              <w:rPr>
                <w:rFonts w:ascii="宋体" w:hAnsi="宋体" w:hint="eastAsia"/>
                <w:szCs w:val="21"/>
              </w:rPr>
            </w:pPr>
          </w:p>
        </w:tc>
      </w:tr>
      <w:tr w:rsidR="00B30E02" w:rsidRPr="00BC211D" w14:paraId="070D299B" w14:textId="00A81AB8" w:rsidTr="009626F1">
        <w:trPr>
          <w:trHeight w:val="454"/>
        </w:trPr>
        <w:tc>
          <w:tcPr>
            <w:tcW w:w="438" w:type="pct"/>
            <w:vAlign w:val="center"/>
          </w:tcPr>
          <w:p w14:paraId="4677BBC1" w14:textId="77777777"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2050" w:type="pct"/>
            <w:vAlign w:val="center"/>
          </w:tcPr>
          <w:p w14:paraId="7A6ABCD1" w14:textId="77777777" w:rsidR="00B40305" w:rsidRPr="00BC211D" w:rsidRDefault="00B40305" w:rsidP="009804CA">
            <w:pPr>
              <w:widowControl/>
              <w:snapToGrid w:val="0"/>
              <w:jc w:val="left"/>
              <w:rPr>
                <w:rFonts w:ascii="宋体" w:hAnsi="宋体" w:hint="eastAsia"/>
                <w:szCs w:val="21"/>
                <w:lang w:eastAsia="en-US"/>
              </w:rPr>
            </w:pPr>
            <w:proofErr w:type="spellStart"/>
            <w:r w:rsidRPr="00BC211D">
              <w:rPr>
                <w:rFonts w:ascii="宋体" w:hAnsi="宋体" w:hint="eastAsia"/>
                <w:szCs w:val="21"/>
                <w:lang w:eastAsia="en-US"/>
              </w:rPr>
              <w:t>异形耐火材料系统</w:t>
            </w:r>
            <w:proofErr w:type="spellEnd"/>
          </w:p>
        </w:tc>
        <w:tc>
          <w:tcPr>
            <w:tcW w:w="511" w:type="pct"/>
          </w:tcPr>
          <w:p w14:paraId="23C1A6ED" w14:textId="77777777" w:rsidR="00B40305" w:rsidRPr="00BC211D" w:rsidRDefault="00B40305" w:rsidP="009804CA">
            <w:pPr>
              <w:widowControl/>
              <w:snapToGrid w:val="0"/>
              <w:jc w:val="center"/>
              <w:rPr>
                <w:rFonts w:ascii="宋体" w:hAnsi="宋体" w:hint="eastAsia"/>
                <w:szCs w:val="21"/>
              </w:rPr>
            </w:pPr>
          </w:p>
        </w:tc>
        <w:tc>
          <w:tcPr>
            <w:tcW w:w="511" w:type="pct"/>
            <w:vAlign w:val="center"/>
          </w:tcPr>
          <w:p w14:paraId="6BDA98BB" w14:textId="42ED46CB"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rPr>
              <w:t>项</w:t>
            </w:r>
          </w:p>
        </w:tc>
        <w:tc>
          <w:tcPr>
            <w:tcW w:w="470" w:type="pct"/>
            <w:vAlign w:val="center"/>
          </w:tcPr>
          <w:p w14:paraId="3C22330C" w14:textId="77777777"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510" w:type="pct"/>
          </w:tcPr>
          <w:p w14:paraId="009832E3" w14:textId="77777777" w:rsidR="00B40305" w:rsidRPr="00BC211D" w:rsidRDefault="00B40305" w:rsidP="009804CA">
            <w:pPr>
              <w:widowControl/>
              <w:snapToGrid w:val="0"/>
              <w:jc w:val="center"/>
              <w:rPr>
                <w:rFonts w:ascii="宋体" w:hAnsi="宋体" w:hint="eastAsia"/>
                <w:szCs w:val="21"/>
                <w:lang w:eastAsia="en-US"/>
              </w:rPr>
            </w:pPr>
          </w:p>
        </w:tc>
        <w:tc>
          <w:tcPr>
            <w:tcW w:w="510" w:type="pct"/>
          </w:tcPr>
          <w:p w14:paraId="4C15BD6A" w14:textId="77777777" w:rsidR="00B40305" w:rsidRPr="00BC211D" w:rsidRDefault="00B40305" w:rsidP="009804CA">
            <w:pPr>
              <w:widowControl/>
              <w:snapToGrid w:val="0"/>
              <w:jc w:val="center"/>
              <w:rPr>
                <w:rFonts w:ascii="宋体" w:hAnsi="宋体" w:hint="eastAsia"/>
                <w:szCs w:val="21"/>
                <w:lang w:eastAsia="en-US"/>
              </w:rPr>
            </w:pPr>
          </w:p>
        </w:tc>
      </w:tr>
      <w:tr w:rsidR="00B30E02" w:rsidRPr="00BC211D" w14:paraId="2464D62B" w14:textId="79106AAA" w:rsidTr="00253393">
        <w:trPr>
          <w:trHeight w:val="454"/>
        </w:trPr>
        <w:tc>
          <w:tcPr>
            <w:tcW w:w="438" w:type="pct"/>
          </w:tcPr>
          <w:p w14:paraId="08EE6421" w14:textId="77777777" w:rsidR="00B40305" w:rsidRPr="00BC211D" w:rsidRDefault="00B40305" w:rsidP="009804CA">
            <w:pPr>
              <w:widowControl/>
              <w:snapToGrid w:val="0"/>
              <w:jc w:val="left"/>
              <w:rPr>
                <w:rFonts w:ascii="宋体" w:hAnsi="宋体" w:hint="eastAsia"/>
                <w:szCs w:val="21"/>
              </w:rPr>
            </w:pPr>
          </w:p>
        </w:tc>
        <w:tc>
          <w:tcPr>
            <w:tcW w:w="3542" w:type="pct"/>
            <w:gridSpan w:val="4"/>
            <w:vAlign w:val="center"/>
          </w:tcPr>
          <w:p w14:paraId="1F01D569" w14:textId="572D8905" w:rsidR="00B40305" w:rsidRPr="00BC211D" w:rsidRDefault="00B40305" w:rsidP="009804CA">
            <w:pPr>
              <w:widowControl/>
              <w:snapToGrid w:val="0"/>
              <w:jc w:val="left"/>
              <w:rPr>
                <w:rFonts w:ascii="宋体" w:hAnsi="宋体" w:hint="eastAsia"/>
                <w:szCs w:val="21"/>
              </w:rPr>
            </w:pPr>
            <w:r w:rsidRPr="00BC211D">
              <w:rPr>
                <w:rFonts w:ascii="宋体" w:hAnsi="宋体" w:hint="eastAsia"/>
                <w:szCs w:val="21"/>
              </w:rPr>
              <w:t>八、炉体内保温材料全部更换</w:t>
            </w:r>
          </w:p>
        </w:tc>
        <w:tc>
          <w:tcPr>
            <w:tcW w:w="510" w:type="pct"/>
          </w:tcPr>
          <w:p w14:paraId="0A5E2784" w14:textId="77777777" w:rsidR="00B40305" w:rsidRPr="00BC211D" w:rsidRDefault="00B40305" w:rsidP="009804CA">
            <w:pPr>
              <w:widowControl/>
              <w:snapToGrid w:val="0"/>
              <w:jc w:val="left"/>
              <w:rPr>
                <w:rFonts w:ascii="宋体" w:hAnsi="宋体" w:hint="eastAsia"/>
                <w:szCs w:val="21"/>
              </w:rPr>
            </w:pPr>
          </w:p>
        </w:tc>
        <w:tc>
          <w:tcPr>
            <w:tcW w:w="510" w:type="pct"/>
          </w:tcPr>
          <w:p w14:paraId="05D8FB4A" w14:textId="77777777" w:rsidR="00B40305" w:rsidRPr="00BC211D" w:rsidRDefault="00B40305" w:rsidP="009804CA">
            <w:pPr>
              <w:widowControl/>
              <w:snapToGrid w:val="0"/>
              <w:jc w:val="left"/>
              <w:rPr>
                <w:rFonts w:ascii="宋体" w:hAnsi="宋体" w:hint="eastAsia"/>
                <w:szCs w:val="21"/>
              </w:rPr>
            </w:pPr>
          </w:p>
        </w:tc>
      </w:tr>
      <w:tr w:rsidR="00B30E02" w:rsidRPr="00BC211D" w14:paraId="308CF306" w14:textId="702CFF5A" w:rsidTr="009626F1">
        <w:trPr>
          <w:trHeight w:val="454"/>
        </w:trPr>
        <w:tc>
          <w:tcPr>
            <w:tcW w:w="438" w:type="pct"/>
            <w:vAlign w:val="center"/>
          </w:tcPr>
          <w:p w14:paraId="4B78EBDD" w14:textId="77777777"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2050" w:type="pct"/>
            <w:vAlign w:val="center"/>
          </w:tcPr>
          <w:p w14:paraId="78FD589F" w14:textId="77777777" w:rsidR="00B40305" w:rsidRPr="00BC211D" w:rsidRDefault="00B40305" w:rsidP="009804CA">
            <w:pPr>
              <w:widowControl/>
              <w:snapToGrid w:val="0"/>
              <w:jc w:val="left"/>
              <w:rPr>
                <w:rFonts w:ascii="宋体" w:hAnsi="宋体" w:hint="eastAsia"/>
                <w:szCs w:val="21"/>
                <w:lang w:eastAsia="en-US"/>
              </w:rPr>
            </w:pPr>
            <w:proofErr w:type="spellStart"/>
            <w:r w:rsidRPr="00BC211D">
              <w:rPr>
                <w:rFonts w:ascii="宋体" w:hAnsi="宋体" w:hint="eastAsia"/>
                <w:szCs w:val="21"/>
                <w:lang w:eastAsia="en-US"/>
              </w:rPr>
              <w:t>炉体内保温材料系统</w:t>
            </w:r>
            <w:proofErr w:type="spellEnd"/>
          </w:p>
        </w:tc>
        <w:tc>
          <w:tcPr>
            <w:tcW w:w="511" w:type="pct"/>
          </w:tcPr>
          <w:p w14:paraId="2E4B18CD" w14:textId="77777777" w:rsidR="00B40305" w:rsidRPr="00BC211D" w:rsidRDefault="00B40305" w:rsidP="009804CA">
            <w:pPr>
              <w:widowControl/>
              <w:snapToGrid w:val="0"/>
              <w:jc w:val="center"/>
              <w:rPr>
                <w:rFonts w:ascii="宋体" w:hAnsi="宋体" w:hint="eastAsia"/>
                <w:szCs w:val="21"/>
              </w:rPr>
            </w:pPr>
          </w:p>
        </w:tc>
        <w:tc>
          <w:tcPr>
            <w:tcW w:w="511" w:type="pct"/>
            <w:vAlign w:val="center"/>
          </w:tcPr>
          <w:p w14:paraId="2A3DB5B6" w14:textId="3C83FB43"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rPr>
              <w:t>项</w:t>
            </w:r>
          </w:p>
        </w:tc>
        <w:tc>
          <w:tcPr>
            <w:tcW w:w="470" w:type="pct"/>
            <w:vAlign w:val="center"/>
          </w:tcPr>
          <w:p w14:paraId="1C70DAF7" w14:textId="77777777"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510" w:type="pct"/>
          </w:tcPr>
          <w:p w14:paraId="079E9EBE" w14:textId="77777777" w:rsidR="00B40305" w:rsidRPr="00BC211D" w:rsidRDefault="00B40305" w:rsidP="009804CA">
            <w:pPr>
              <w:widowControl/>
              <w:snapToGrid w:val="0"/>
              <w:jc w:val="center"/>
              <w:rPr>
                <w:rFonts w:ascii="宋体" w:hAnsi="宋体" w:hint="eastAsia"/>
                <w:szCs w:val="21"/>
                <w:lang w:eastAsia="en-US"/>
              </w:rPr>
            </w:pPr>
          </w:p>
        </w:tc>
        <w:tc>
          <w:tcPr>
            <w:tcW w:w="510" w:type="pct"/>
          </w:tcPr>
          <w:p w14:paraId="094D05C0" w14:textId="77777777" w:rsidR="00B40305" w:rsidRPr="00BC211D" w:rsidRDefault="00B40305" w:rsidP="009804CA">
            <w:pPr>
              <w:widowControl/>
              <w:snapToGrid w:val="0"/>
              <w:jc w:val="center"/>
              <w:rPr>
                <w:rFonts w:ascii="宋体" w:hAnsi="宋体" w:hint="eastAsia"/>
                <w:szCs w:val="21"/>
                <w:lang w:eastAsia="en-US"/>
              </w:rPr>
            </w:pPr>
          </w:p>
        </w:tc>
      </w:tr>
      <w:tr w:rsidR="00B30E02" w:rsidRPr="00BC211D" w14:paraId="7236F829" w14:textId="6AE25982" w:rsidTr="00253393">
        <w:trPr>
          <w:trHeight w:val="454"/>
        </w:trPr>
        <w:tc>
          <w:tcPr>
            <w:tcW w:w="438" w:type="pct"/>
          </w:tcPr>
          <w:p w14:paraId="1FE297CB" w14:textId="77777777" w:rsidR="00B40305" w:rsidRPr="00BC211D" w:rsidRDefault="00B40305" w:rsidP="009804CA">
            <w:pPr>
              <w:widowControl/>
              <w:snapToGrid w:val="0"/>
              <w:jc w:val="left"/>
              <w:rPr>
                <w:rFonts w:ascii="宋体" w:hAnsi="宋体" w:hint="eastAsia"/>
                <w:szCs w:val="21"/>
              </w:rPr>
            </w:pPr>
          </w:p>
        </w:tc>
        <w:tc>
          <w:tcPr>
            <w:tcW w:w="3542" w:type="pct"/>
            <w:gridSpan w:val="4"/>
            <w:vAlign w:val="center"/>
          </w:tcPr>
          <w:p w14:paraId="2A53F6FC" w14:textId="120333B0" w:rsidR="00B40305" w:rsidRPr="00BC211D" w:rsidRDefault="00B40305" w:rsidP="009804CA">
            <w:pPr>
              <w:widowControl/>
              <w:snapToGrid w:val="0"/>
              <w:jc w:val="left"/>
              <w:rPr>
                <w:rFonts w:ascii="宋体" w:hAnsi="宋体" w:hint="eastAsia"/>
                <w:szCs w:val="21"/>
              </w:rPr>
            </w:pPr>
            <w:r w:rsidRPr="00BC211D">
              <w:rPr>
                <w:rFonts w:ascii="宋体" w:hAnsi="宋体" w:hint="eastAsia"/>
                <w:szCs w:val="21"/>
              </w:rPr>
              <w:t>九、增加炉内消烟除尘系统</w:t>
            </w:r>
          </w:p>
        </w:tc>
        <w:tc>
          <w:tcPr>
            <w:tcW w:w="510" w:type="pct"/>
          </w:tcPr>
          <w:p w14:paraId="0B4EE6E3" w14:textId="77777777" w:rsidR="00B40305" w:rsidRPr="00BC211D" w:rsidRDefault="00B40305" w:rsidP="009804CA">
            <w:pPr>
              <w:widowControl/>
              <w:snapToGrid w:val="0"/>
              <w:jc w:val="left"/>
              <w:rPr>
                <w:rFonts w:ascii="宋体" w:hAnsi="宋体" w:hint="eastAsia"/>
                <w:szCs w:val="21"/>
              </w:rPr>
            </w:pPr>
          </w:p>
        </w:tc>
        <w:tc>
          <w:tcPr>
            <w:tcW w:w="510" w:type="pct"/>
          </w:tcPr>
          <w:p w14:paraId="0890CA5D" w14:textId="77777777" w:rsidR="00B40305" w:rsidRPr="00BC211D" w:rsidRDefault="00B40305" w:rsidP="009804CA">
            <w:pPr>
              <w:widowControl/>
              <w:snapToGrid w:val="0"/>
              <w:jc w:val="left"/>
              <w:rPr>
                <w:rFonts w:ascii="宋体" w:hAnsi="宋体" w:hint="eastAsia"/>
                <w:szCs w:val="21"/>
              </w:rPr>
            </w:pPr>
          </w:p>
        </w:tc>
      </w:tr>
      <w:tr w:rsidR="00B30E02" w:rsidRPr="00BC211D" w14:paraId="554876E2" w14:textId="35B00842" w:rsidTr="009626F1">
        <w:trPr>
          <w:trHeight w:val="454"/>
        </w:trPr>
        <w:tc>
          <w:tcPr>
            <w:tcW w:w="438" w:type="pct"/>
            <w:vAlign w:val="center"/>
          </w:tcPr>
          <w:p w14:paraId="41DB3C33" w14:textId="77777777"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2050" w:type="pct"/>
            <w:vAlign w:val="center"/>
          </w:tcPr>
          <w:p w14:paraId="12A13B62" w14:textId="77777777" w:rsidR="00B40305" w:rsidRPr="00BC211D" w:rsidRDefault="00B40305" w:rsidP="009804CA">
            <w:pPr>
              <w:widowControl/>
              <w:snapToGrid w:val="0"/>
              <w:jc w:val="left"/>
              <w:rPr>
                <w:rFonts w:ascii="宋体" w:hAnsi="宋体" w:hint="eastAsia"/>
                <w:szCs w:val="21"/>
              </w:rPr>
            </w:pPr>
            <w:r w:rsidRPr="00BC211D">
              <w:rPr>
                <w:rFonts w:ascii="宋体" w:hAnsi="宋体" w:hint="eastAsia"/>
                <w:szCs w:val="21"/>
              </w:rPr>
              <w:t>增加炉内消烟除尘系统</w:t>
            </w:r>
          </w:p>
        </w:tc>
        <w:tc>
          <w:tcPr>
            <w:tcW w:w="511" w:type="pct"/>
          </w:tcPr>
          <w:p w14:paraId="5E3591ED" w14:textId="77777777" w:rsidR="00B40305" w:rsidRPr="00BC211D" w:rsidRDefault="00B40305" w:rsidP="009804CA">
            <w:pPr>
              <w:widowControl/>
              <w:snapToGrid w:val="0"/>
              <w:jc w:val="center"/>
              <w:rPr>
                <w:rFonts w:ascii="宋体" w:hAnsi="宋体" w:hint="eastAsia"/>
                <w:szCs w:val="21"/>
              </w:rPr>
            </w:pPr>
          </w:p>
        </w:tc>
        <w:tc>
          <w:tcPr>
            <w:tcW w:w="511" w:type="pct"/>
            <w:vAlign w:val="center"/>
          </w:tcPr>
          <w:p w14:paraId="4E6FE3AF" w14:textId="52E60AB5"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rPr>
              <w:t>项</w:t>
            </w:r>
          </w:p>
        </w:tc>
        <w:tc>
          <w:tcPr>
            <w:tcW w:w="470" w:type="pct"/>
            <w:vAlign w:val="center"/>
          </w:tcPr>
          <w:p w14:paraId="357E9C8C" w14:textId="77777777"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510" w:type="pct"/>
          </w:tcPr>
          <w:p w14:paraId="24228B17" w14:textId="77777777" w:rsidR="00B40305" w:rsidRPr="00BC211D" w:rsidRDefault="00B40305" w:rsidP="009804CA">
            <w:pPr>
              <w:widowControl/>
              <w:snapToGrid w:val="0"/>
              <w:jc w:val="center"/>
              <w:rPr>
                <w:rFonts w:ascii="宋体" w:hAnsi="宋体" w:hint="eastAsia"/>
                <w:szCs w:val="21"/>
                <w:lang w:eastAsia="en-US"/>
              </w:rPr>
            </w:pPr>
          </w:p>
        </w:tc>
        <w:tc>
          <w:tcPr>
            <w:tcW w:w="510" w:type="pct"/>
          </w:tcPr>
          <w:p w14:paraId="3D39A7D7" w14:textId="77777777" w:rsidR="00B40305" w:rsidRPr="00BC211D" w:rsidRDefault="00B40305" w:rsidP="009804CA">
            <w:pPr>
              <w:widowControl/>
              <w:snapToGrid w:val="0"/>
              <w:jc w:val="center"/>
              <w:rPr>
                <w:rFonts w:ascii="宋体" w:hAnsi="宋体" w:hint="eastAsia"/>
                <w:szCs w:val="21"/>
                <w:lang w:eastAsia="en-US"/>
              </w:rPr>
            </w:pPr>
          </w:p>
        </w:tc>
      </w:tr>
      <w:tr w:rsidR="00B30E02" w:rsidRPr="00BC211D" w14:paraId="694A90BD" w14:textId="67E8B11B" w:rsidTr="00253393">
        <w:trPr>
          <w:trHeight w:val="454"/>
        </w:trPr>
        <w:tc>
          <w:tcPr>
            <w:tcW w:w="438" w:type="pct"/>
          </w:tcPr>
          <w:p w14:paraId="5EB79352" w14:textId="77777777" w:rsidR="00B40305" w:rsidRPr="00BC211D" w:rsidRDefault="00B40305" w:rsidP="009804CA">
            <w:pPr>
              <w:widowControl/>
              <w:snapToGrid w:val="0"/>
              <w:jc w:val="left"/>
              <w:rPr>
                <w:rFonts w:ascii="宋体" w:hAnsi="宋体" w:hint="eastAsia"/>
                <w:szCs w:val="21"/>
              </w:rPr>
            </w:pPr>
          </w:p>
        </w:tc>
        <w:tc>
          <w:tcPr>
            <w:tcW w:w="3542" w:type="pct"/>
            <w:gridSpan w:val="4"/>
            <w:vAlign w:val="center"/>
          </w:tcPr>
          <w:p w14:paraId="580595A4" w14:textId="482C1893" w:rsidR="00B40305" w:rsidRPr="00BC211D" w:rsidRDefault="00B40305" w:rsidP="009804CA">
            <w:pPr>
              <w:widowControl/>
              <w:snapToGrid w:val="0"/>
              <w:jc w:val="left"/>
              <w:rPr>
                <w:rFonts w:ascii="宋体" w:hAnsi="宋体" w:hint="eastAsia"/>
                <w:szCs w:val="21"/>
              </w:rPr>
            </w:pPr>
            <w:r w:rsidRPr="00BC211D">
              <w:rPr>
                <w:rFonts w:ascii="宋体" w:hAnsi="宋体" w:hint="eastAsia"/>
                <w:szCs w:val="21"/>
              </w:rPr>
              <w:t>十、增加余烟回收系统</w:t>
            </w:r>
          </w:p>
        </w:tc>
        <w:tc>
          <w:tcPr>
            <w:tcW w:w="510" w:type="pct"/>
          </w:tcPr>
          <w:p w14:paraId="6A5D5004" w14:textId="77777777" w:rsidR="00B40305" w:rsidRPr="00BC211D" w:rsidRDefault="00B40305" w:rsidP="009804CA">
            <w:pPr>
              <w:widowControl/>
              <w:snapToGrid w:val="0"/>
              <w:jc w:val="left"/>
              <w:rPr>
                <w:rFonts w:ascii="宋体" w:hAnsi="宋体" w:hint="eastAsia"/>
                <w:szCs w:val="21"/>
              </w:rPr>
            </w:pPr>
          </w:p>
        </w:tc>
        <w:tc>
          <w:tcPr>
            <w:tcW w:w="510" w:type="pct"/>
          </w:tcPr>
          <w:p w14:paraId="64DF3604" w14:textId="77777777" w:rsidR="00B40305" w:rsidRPr="00BC211D" w:rsidRDefault="00B40305" w:rsidP="009804CA">
            <w:pPr>
              <w:widowControl/>
              <w:snapToGrid w:val="0"/>
              <w:jc w:val="left"/>
              <w:rPr>
                <w:rFonts w:ascii="宋体" w:hAnsi="宋体" w:hint="eastAsia"/>
                <w:szCs w:val="21"/>
              </w:rPr>
            </w:pPr>
          </w:p>
        </w:tc>
      </w:tr>
      <w:tr w:rsidR="00B30E02" w:rsidRPr="00BC211D" w14:paraId="54147C50" w14:textId="62283628" w:rsidTr="009626F1">
        <w:trPr>
          <w:trHeight w:val="454"/>
        </w:trPr>
        <w:tc>
          <w:tcPr>
            <w:tcW w:w="438" w:type="pct"/>
            <w:vAlign w:val="center"/>
          </w:tcPr>
          <w:p w14:paraId="6C9F8C88" w14:textId="77777777"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2050" w:type="pct"/>
            <w:vAlign w:val="center"/>
          </w:tcPr>
          <w:p w14:paraId="3FDF307F" w14:textId="77777777" w:rsidR="00B40305" w:rsidRPr="00BC211D" w:rsidRDefault="00B40305" w:rsidP="009804CA">
            <w:pPr>
              <w:widowControl/>
              <w:snapToGrid w:val="0"/>
              <w:jc w:val="left"/>
              <w:rPr>
                <w:rFonts w:ascii="宋体" w:hAnsi="宋体" w:hint="eastAsia"/>
                <w:szCs w:val="21"/>
                <w:lang w:eastAsia="en-US"/>
              </w:rPr>
            </w:pPr>
            <w:r w:rsidRPr="00BC211D">
              <w:rPr>
                <w:rFonts w:ascii="宋体" w:hAnsi="宋体" w:hint="eastAsia"/>
                <w:szCs w:val="21"/>
              </w:rPr>
              <w:t>增加余烟回收系统</w:t>
            </w:r>
          </w:p>
        </w:tc>
        <w:tc>
          <w:tcPr>
            <w:tcW w:w="511" w:type="pct"/>
          </w:tcPr>
          <w:p w14:paraId="43A5F731" w14:textId="77777777" w:rsidR="00B40305" w:rsidRPr="00BC211D" w:rsidRDefault="00B40305" w:rsidP="009804CA">
            <w:pPr>
              <w:widowControl/>
              <w:snapToGrid w:val="0"/>
              <w:jc w:val="center"/>
              <w:rPr>
                <w:rFonts w:ascii="宋体" w:hAnsi="宋体" w:hint="eastAsia"/>
                <w:szCs w:val="21"/>
              </w:rPr>
            </w:pPr>
          </w:p>
        </w:tc>
        <w:tc>
          <w:tcPr>
            <w:tcW w:w="511" w:type="pct"/>
            <w:vAlign w:val="center"/>
          </w:tcPr>
          <w:p w14:paraId="705451F9" w14:textId="439B9B6A"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rPr>
              <w:t>项</w:t>
            </w:r>
          </w:p>
        </w:tc>
        <w:tc>
          <w:tcPr>
            <w:tcW w:w="470" w:type="pct"/>
            <w:vAlign w:val="center"/>
          </w:tcPr>
          <w:p w14:paraId="6DD9B57D" w14:textId="77777777" w:rsidR="00B40305" w:rsidRPr="00BC211D" w:rsidRDefault="00B40305" w:rsidP="009804CA">
            <w:pPr>
              <w:widowControl/>
              <w:snapToGrid w:val="0"/>
              <w:jc w:val="center"/>
              <w:rPr>
                <w:rFonts w:ascii="宋体" w:hAnsi="宋体" w:hint="eastAsia"/>
                <w:szCs w:val="21"/>
                <w:lang w:eastAsia="en-US"/>
              </w:rPr>
            </w:pPr>
            <w:r w:rsidRPr="00BC211D">
              <w:rPr>
                <w:rFonts w:ascii="宋体" w:hAnsi="宋体" w:hint="eastAsia"/>
                <w:szCs w:val="21"/>
                <w:lang w:eastAsia="en-US"/>
              </w:rPr>
              <w:t>1</w:t>
            </w:r>
          </w:p>
        </w:tc>
        <w:tc>
          <w:tcPr>
            <w:tcW w:w="510" w:type="pct"/>
          </w:tcPr>
          <w:p w14:paraId="061E5D63" w14:textId="77777777" w:rsidR="00B40305" w:rsidRPr="00BC211D" w:rsidRDefault="00B40305" w:rsidP="009804CA">
            <w:pPr>
              <w:widowControl/>
              <w:snapToGrid w:val="0"/>
              <w:jc w:val="center"/>
              <w:rPr>
                <w:rFonts w:ascii="宋体" w:hAnsi="宋体" w:hint="eastAsia"/>
                <w:szCs w:val="21"/>
                <w:lang w:eastAsia="en-US"/>
              </w:rPr>
            </w:pPr>
          </w:p>
        </w:tc>
        <w:tc>
          <w:tcPr>
            <w:tcW w:w="510" w:type="pct"/>
          </w:tcPr>
          <w:p w14:paraId="3BB27C4A" w14:textId="77777777" w:rsidR="00B40305" w:rsidRPr="00BC211D" w:rsidRDefault="00B40305" w:rsidP="009804CA">
            <w:pPr>
              <w:widowControl/>
              <w:snapToGrid w:val="0"/>
              <w:jc w:val="center"/>
              <w:rPr>
                <w:rFonts w:ascii="宋体" w:hAnsi="宋体" w:hint="eastAsia"/>
                <w:szCs w:val="21"/>
                <w:lang w:eastAsia="en-US"/>
              </w:rPr>
            </w:pPr>
          </w:p>
        </w:tc>
      </w:tr>
      <w:tr w:rsidR="00B30E02" w:rsidRPr="00BC211D" w14:paraId="4AF68573" w14:textId="495701F7" w:rsidTr="00253393">
        <w:trPr>
          <w:trHeight w:val="454"/>
        </w:trPr>
        <w:tc>
          <w:tcPr>
            <w:tcW w:w="438" w:type="pct"/>
          </w:tcPr>
          <w:p w14:paraId="5DFDE62A" w14:textId="77777777" w:rsidR="00B40305" w:rsidRPr="00BC211D" w:rsidRDefault="00B40305" w:rsidP="009804CA">
            <w:pPr>
              <w:widowControl/>
              <w:snapToGrid w:val="0"/>
              <w:jc w:val="left"/>
              <w:rPr>
                <w:rFonts w:ascii="宋体" w:hAnsi="宋体" w:hint="eastAsia"/>
                <w:szCs w:val="21"/>
              </w:rPr>
            </w:pPr>
          </w:p>
        </w:tc>
        <w:tc>
          <w:tcPr>
            <w:tcW w:w="3542" w:type="pct"/>
            <w:gridSpan w:val="4"/>
            <w:vAlign w:val="center"/>
          </w:tcPr>
          <w:p w14:paraId="30F1E54D" w14:textId="5108E9CB" w:rsidR="00B40305" w:rsidRPr="00BC211D" w:rsidRDefault="00B40305" w:rsidP="009804CA">
            <w:pPr>
              <w:widowControl/>
              <w:snapToGrid w:val="0"/>
              <w:jc w:val="left"/>
              <w:rPr>
                <w:rFonts w:ascii="宋体" w:hAnsi="宋体" w:hint="eastAsia"/>
                <w:szCs w:val="21"/>
              </w:rPr>
            </w:pPr>
            <w:r w:rsidRPr="00BC211D">
              <w:rPr>
                <w:rFonts w:ascii="宋体" w:hAnsi="宋体" w:hint="eastAsia"/>
                <w:szCs w:val="21"/>
              </w:rPr>
              <w:t>十一、将烟道预热器改为炉顶预热器系统</w:t>
            </w:r>
          </w:p>
        </w:tc>
        <w:tc>
          <w:tcPr>
            <w:tcW w:w="510" w:type="pct"/>
          </w:tcPr>
          <w:p w14:paraId="255F1173" w14:textId="77777777" w:rsidR="00B40305" w:rsidRPr="00BC211D" w:rsidRDefault="00B40305" w:rsidP="009804CA">
            <w:pPr>
              <w:widowControl/>
              <w:snapToGrid w:val="0"/>
              <w:jc w:val="left"/>
              <w:rPr>
                <w:rFonts w:ascii="宋体" w:hAnsi="宋体" w:hint="eastAsia"/>
                <w:szCs w:val="21"/>
              </w:rPr>
            </w:pPr>
          </w:p>
        </w:tc>
        <w:tc>
          <w:tcPr>
            <w:tcW w:w="510" w:type="pct"/>
          </w:tcPr>
          <w:p w14:paraId="29F34DD4" w14:textId="77777777" w:rsidR="00B40305" w:rsidRPr="00BC211D" w:rsidRDefault="00B40305" w:rsidP="009804CA">
            <w:pPr>
              <w:widowControl/>
              <w:snapToGrid w:val="0"/>
              <w:jc w:val="left"/>
              <w:rPr>
                <w:rFonts w:ascii="宋体" w:hAnsi="宋体" w:hint="eastAsia"/>
                <w:szCs w:val="21"/>
              </w:rPr>
            </w:pPr>
          </w:p>
        </w:tc>
      </w:tr>
      <w:tr w:rsidR="00B30E02" w:rsidRPr="00BC211D" w14:paraId="5468E5BF" w14:textId="75FD8379" w:rsidTr="009626F1">
        <w:trPr>
          <w:trHeight w:val="454"/>
        </w:trPr>
        <w:tc>
          <w:tcPr>
            <w:tcW w:w="438" w:type="pct"/>
            <w:vAlign w:val="center"/>
          </w:tcPr>
          <w:p w14:paraId="6E6A7BBE" w14:textId="77777777" w:rsidR="00B40305" w:rsidRPr="00BC211D" w:rsidRDefault="00B40305" w:rsidP="009804CA">
            <w:pPr>
              <w:widowControl/>
              <w:snapToGrid w:val="0"/>
              <w:jc w:val="center"/>
              <w:rPr>
                <w:rFonts w:ascii="宋体" w:hAnsi="宋体" w:hint="eastAsia"/>
                <w:szCs w:val="21"/>
              </w:rPr>
            </w:pPr>
            <w:r w:rsidRPr="00BC211D">
              <w:rPr>
                <w:rFonts w:ascii="宋体" w:hAnsi="宋体" w:hint="eastAsia"/>
                <w:szCs w:val="21"/>
              </w:rPr>
              <w:t>1</w:t>
            </w:r>
          </w:p>
        </w:tc>
        <w:tc>
          <w:tcPr>
            <w:tcW w:w="2050" w:type="pct"/>
            <w:vAlign w:val="center"/>
          </w:tcPr>
          <w:p w14:paraId="061A289B" w14:textId="77777777" w:rsidR="00B40305" w:rsidRPr="00BC211D" w:rsidRDefault="00B40305" w:rsidP="009804CA">
            <w:pPr>
              <w:widowControl/>
              <w:snapToGrid w:val="0"/>
              <w:jc w:val="left"/>
              <w:rPr>
                <w:rFonts w:ascii="宋体" w:hAnsi="宋体" w:hint="eastAsia"/>
                <w:szCs w:val="21"/>
              </w:rPr>
            </w:pPr>
            <w:r w:rsidRPr="00BC211D">
              <w:rPr>
                <w:rFonts w:ascii="宋体" w:hAnsi="宋体" w:hint="eastAsia"/>
                <w:szCs w:val="21"/>
              </w:rPr>
              <w:t>炉顶预热器系统</w:t>
            </w:r>
          </w:p>
        </w:tc>
        <w:tc>
          <w:tcPr>
            <w:tcW w:w="511" w:type="pct"/>
          </w:tcPr>
          <w:p w14:paraId="2212131A" w14:textId="77777777" w:rsidR="00B40305" w:rsidRPr="00BC211D" w:rsidRDefault="00B40305" w:rsidP="009804CA">
            <w:pPr>
              <w:widowControl/>
              <w:snapToGrid w:val="0"/>
              <w:jc w:val="center"/>
              <w:rPr>
                <w:rFonts w:ascii="宋体" w:hAnsi="宋体" w:hint="eastAsia"/>
                <w:szCs w:val="21"/>
              </w:rPr>
            </w:pPr>
          </w:p>
        </w:tc>
        <w:tc>
          <w:tcPr>
            <w:tcW w:w="511" w:type="pct"/>
            <w:vAlign w:val="center"/>
          </w:tcPr>
          <w:p w14:paraId="34946A19" w14:textId="7073B5CB" w:rsidR="00B40305" w:rsidRPr="00BC211D" w:rsidRDefault="00B40305" w:rsidP="009804CA">
            <w:pPr>
              <w:widowControl/>
              <w:snapToGrid w:val="0"/>
              <w:jc w:val="center"/>
              <w:rPr>
                <w:rFonts w:ascii="宋体" w:hAnsi="宋体" w:hint="eastAsia"/>
                <w:szCs w:val="21"/>
              </w:rPr>
            </w:pPr>
            <w:r w:rsidRPr="00BC211D">
              <w:rPr>
                <w:rFonts w:ascii="宋体" w:hAnsi="宋体" w:hint="eastAsia"/>
                <w:szCs w:val="21"/>
              </w:rPr>
              <w:t>套</w:t>
            </w:r>
          </w:p>
        </w:tc>
        <w:tc>
          <w:tcPr>
            <w:tcW w:w="470" w:type="pct"/>
            <w:vAlign w:val="center"/>
          </w:tcPr>
          <w:p w14:paraId="3CB705DE" w14:textId="77777777" w:rsidR="00B40305" w:rsidRPr="00BC211D" w:rsidRDefault="00B40305" w:rsidP="009804CA">
            <w:pPr>
              <w:widowControl/>
              <w:snapToGrid w:val="0"/>
              <w:jc w:val="center"/>
              <w:rPr>
                <w:rFonts w:ascii="宋体" w:hAnsi="宋体" w:hint="eastAsia"/>
                <w:szCs w:val="21"/>
              </w:rPr>
            </w:pPr>
            <w:r w:rsidRPr="00BC211D">
              <w:rPr>
                <w:rFonts w:ascii="宋体" w:hAnsi="宋体" w:hint="eastAsia"/>
                <w:szCs w:val="21"/>
              </w:rPr>
              <w:t>1</w:t>
            </w:r>
          </w:p>
        </w:tc>
        <w:tc>
          <w:tcPr>
            <w:tcW w:w="510" w:type="pct"/>
          </w:tcPr>
          <w:p w14:paraId="1FEED544" w14:textId="77777777" w:rsidR="00B40305" w:rsidRPr="00BC211D" w:rsidRDefault="00B40305" w:rsidP="009804CA">
            <w:pPr>
              <w:widowControl/>
              <w:snapToGrid w:val="0"/>
              <w:jc w:val="center"/>
              <w:rPr>
                <w:rFonts w:ascii="宋体" w:hAnsi="宋体" w:hint="eastAsia"/>
                <w:szCs w:val="21"/>
              </w:rPr>
            </w:pPr>
          </w:p>
        </w:tc>
        <w:tc>
          <w:tcPr>
            <w:tcW w:w="510" w:type="pct"/>
          </w:tcPr>
          <w:p w14:paraId="19A9A169" w14:textId="77777777" w:rsidR="00B40305" w:rsidRPr="00BC211D" w:rsidRDefault="00B40305" w:rsidP="009804CA">
            <w:pPr>
              <w:widowControl/>
              <w:snapToGrid w:val="0"/>
              <w:jc w:val="center"/>
              <w:rPr>
                <w:rFonts w:ascii="宋体" w:hAnsi="宋体" w:hint="eastAsia"/>
                <w:szCs w:val="21"/>
              </w:rPr>
            </w:pPr>
          </w:p>
        </w:tc>
      </w:tr>
      <w:tr w:rsidR="00B30E02" w:rsidRPr="00BC211D" w14:paraId="52697DE4" w14:textId="1BA1F4B7" w:rsidTr="009626F1">
        <w:trPr>
          <w:trHeight w:val="454"/>
        </w:trPr>
        <w:tc>
          <w:tcPr>
            <w:tcW w:w="438" w:type="pct"/>
            <w:vAlign w:val="center"/>
          </w:tcPr>
          <w:p w14:paraId="5742B0E5" w14:textId="77777777" w:rsidR="00B40305" w:rsidRPr="00BC211D" w:rsidRDefault="00B40305" w:rsidP="009804CA">
            <w:pPr>
              <w:widowControl/>
              <w:snapToGrid w:val="0"/>
              <w:jc w:val="center"/>
              <w:rPr>
                <w:rFonts w:ascii="宋体" w:hAnsi="宋体" w:hint="eastAsia"/>
                <w:szCs w:val="21"/>
              </w:rPr>
            </w:pPr>
            <w:r w:rsidRPr="00BC211D">
              <w:rPr>
                <w:rFonts w:ascii="宋体" w:hAnsi="宋体" w:hint="eastAsia"/>
                <w:szCs w:val="21"/>
              </w:rPr>
              <w:t>2</w:t>
            </w:r>
          </w:p>
        </w:tc>
        <w:tc>
          <w:tcPr>
            <w:tcW w:w="2050" w:type="pct"/>
            <w:vAlign w:val="center"/>
          </w:tcPr>
          <w:p w14:paraId="3489193C" w14:textId="77777777" w:rsidR="00B40305" w:rsidRPr="00BC211D" w:rsidRDefault="00B40305" w:rsidP="009804CA">
            <w:pPr>
              <w:widowControl/>
              <w:snapToGrid w:val="0"/>
              <w:jc w:val="left"/>
              <w:rPr>
                <w:rFonts w:ascii="宋体" w:hAnsi="宋体" w:hint="eastAsia"/>
                <w:szCs w:val="21"/>
              </w:rPr>
            </w:pPr>
            <w:r w:rsidRPr="00BC211D">
              <w:rPr>
                <w:rFonts w:ascii="宋体" w:hAnsi="宋体" w:hint="eastAsia"/>
                <w:szCs w:val="21"/>
              </w:rPr>
              <w:t>拆除原烟道预热器及地面打开和修复</w:t>
            </w:r>
          </w:p>
        </w:tc>
        <w:tc>
          <w:tcPr>
            <w:tcW w:w="511" w:type="pct"/>
          </w:tcPr>
          <w:p w14:paraId="2CB74A22" w14:textId="77777777" w:rsidR="00B40305" w:rsidRPr="00BC211D" w:rsidRDefault="00B40305" w:rsidP="009804CA">
            <w:pPr>
              <w:widowControl/>
              <w:snapToGrid w:val="0"/>
              <w:jc w:val="center"/>
              <w:rPr>
                <w:rFonts w:ascii="宋体" w:hAnsi="宋体" w:hint="eastAsia"/>
                <w:szCs w:val="21"/>
              </w:rPr>
            </w:pPr>
          </w:p>
        </w:tc>
        <w:tc>
          <w:tcPr>
            <w:tcW w:w="511" w:type="pct"/>
            <w:vAlign w:val="center"/>
          </w:tcPr>
          <w:p w14:paraId="0A99D6AF" w14:textId="2A7384B8" w:rsidR="00B40305" w:rsidRPr="00BC211D" w:rsidRDefault="00B40305" w:rsidP="009804CA">
            <w:pPr>
              <w:widowControl/>
              <w:snapToGrid w:val="0"/>
              <w:jc w:val="center"/>
              <w:rPr>
                <w:rFonts w:ascii="宋体" w:hAnsi="宋体" w:hint="eastAsia"/>
                <w:szCs w:val="21"/>
              </w:rPr>
            </w:pPr>
            <w:r w:rsidRPr="00BC211D">
              <w:rPr>
                <w:rFonts w:ascii="宋体" w:hAnsi="宋体" w:hint="eastAsia"/>
                <w:szCs w:val="21"/>
              </w:rPr>
              <w:t>项</w:t>
            </w:r>
          </w:p>
        </w:tc>
        <w:tc>
          <w:tcPr>
            <w:tcW w:w="470" w:type="pct"/>
            <w:vAlign w:val="center"/>
          </w:tcPr>
          <w:p w14:paraId="4ACDC0C7" w14:textId="77777777" w:rsidR="00B40305" w:rsidRPr="00BC211D" w:rsidRDefault="00B40305" w:rsidP="009804CA">
            <w:pPr>
              <w:widowControl/>
              <w:snapToGrid w:val="0"/>
              <w:jc w:val="center"/>
              <w:rPr>
                <w:rFonts w:ascii="宋体" w:hAnsi="宋体" w:hint="eastAsia"/>
                <w:szCs w:val="21"/>
              </w:rPr>
            </w:pPr>
            <w:r w:rsidRPr="00BC211D">
              <w:rPr>
                <w:rFonts w:ascii="宋体" w:hAnsi="宋体" w:hint="eastAsia"/>
                <w:szCs w:val="21"/>
              </w:rPr>
              <w:t>1</w:t>
            </w:r>
          </w:p>
        </w:tc>
        <w:tc>
          <w:tcPr>
            <w:tcW w:w="510" w:type="pct"/>
          </w:tcPr>
          <w:p w14:paraId="2B58AC7C" w14:textId="77777777" w:rsidR="00B40305" w:rsidRPr="00BC211D" w:rsidRDefault="00B40305" w:rsidP="009804CA">
            <w:pPr>
              <w:widowControl/>
              <w:snapToGrid w:val="0"/>
              <w:jc w:val="center"/>
              <w:rPr>
                <w:rFonts w:ascii="宋体" w:hAnsi="宋体" w:hint="eastAsia"/>
                <w:szCs w:val="21"/>
              </w:rPr>
            </w:pPr>
          </w:p>
        </w:tc>
        <w:tc>
          <w:tcPr>
            <w:tcW w:w="510" w:type="pct"/>
          </w:tcPr>
          <w:p w14:paraId="2F35D378" w14:textId="77777777" w:rsidR="00B40305" w:rsidRPr="00BC211D" w:rsidRDefault="00B40305" w:rsidP="009804CA">
            <w:pPr>
              <w:widowControl/>
              <w:snapToGrid w:val="0"/>
              <w:jc w:val="center"/>
              <w:rPr>
                <w:rFonts w:ascii="宋体" w:hAnsi="宋体" w:hint="eastAsia"/>
                <w:szCs w:val="21"/>
              </w:rPr>
            </w:pPr>
          </w:p>
        </w:tc>
      </w:tr>
      <w:tr w:rsidR="00B30E02" w:rsidRPr="00BC211D" w14:paraId="16206BC3" w14:textId="77777777" w:rsidTr="009626F1">
        <w:trPr>
          <w:trHeight w:val="454"/>
        </w:trPr>
        <w:tc>
          <w:tcPr>
            <w:tcW w:w="438" w:type="pct"/>
            <w:vAlign w:val="center"/>
          </w:tcPr>
          <w:p w14:paraId="476C5E28" w14:textId="6B6CE2C2" w:rsidR="00DB125F" w:rsidRPr="00BC211D" w:rsidRDefault="00DB125F" w:rsidP="00DB125F">
            <w:pPr>
              <w:widowControl/>
              <w:snapToGrid w:val="0"/>
              <w:jc w:val="center"/>
              <w:rPr>
                <w:rFonts w:ascii="宋体" w:hAnsi="宋体" w:hint="eastAsia"/>
                <w:szCs w:val="21"/>
              </w:rPr>
            </w:pPr>
            <w:r w:rsidRPr="00BC211D">
              <w:rPr>
                <w:rFonts w:ascii="宋体" w:hAnsi="宋体" w:hint="eastAsia"/>
                <w:szCs w:val="21"/>
              </w:rPr>
              <w:t>十二</w:t>
            </w:r>
          </w:p>
        </w:tc>
        <w:tc>
          <w:tcPr>
            <w:tcW w:w="2050" w:type="pct"/>
            <w:vAlign w:val="center"/>
          </w:tcPr>
          <w:p w14:paraId="2364FC59" w14:textId="4B441F6B" w:rsidR="00DB125F" w:rsidRPr="00BC211D" w:rsidRDefault="00DB125F" w:rsidP="00DB125F">
            <w:pPr>
              <w:widowControl/>
              <w:snapToGrid w:val="0"/>
              <w:jc w:val="left"/>
              <w:rPr>
                <w:rFonts w:ascii="宋体" w:hAnsi="宋体" w:hint="eastAsia"/>
                <w:szCs w:val="21"/>
              </w:rPr>
            </w:pPr>
            <w:r w:rsidRPr="00BC211D">
              <w:rPr>
                <w:rFonts w:ascii="宋体" w:hAnsi="宋体" w:cs="宋体" w:hint="eastAsia"/>
                <w:b/>
                <w:bCs/>
                <w:szCs w:val="21"/>
              </w:rPr>
              <w:t>专用工具清单</w:t>
            </w:r>
          </w:p>
        </w:tc>
        <w:tc>
          <w:tcPr>
            <w:tcW w:w="511" w:type="pct"/>
          </w:tcPr>
          <w:p w14:paraId="7431B7AC" w14:textId="77777777" w:rsidR="00DB125F" w:rsidRPr="00BC211D" w:rsidRDefault="00DB125F" w:rsidP="00DB125F">
            <w:pPr>
              <w:widowControl/>
              <w:snapToGrid w:val="0"/>
              <w:jc w:val="center"/>
              <w:rPr>
                <w:rFonts w:ascii="宋体" w:hAnsi="宋体" w:hint="eastAsia"/>
                <w:szCs w:val="21"/>
              </w:rPr>
            </w:pPr>
          </w:p>
        </w:tc>
        <w:tc>
          <w:tcPr>
            <w:tcW w:w="511" w:type="pct"/>
            <w:vAlign w:val="center"/>
          </w:tcPr>
          <w:p w14:paraId="32603D6B" w14:textId="77777777" w:rsidR="00DB125F" w:rsidRPr="00BC211D" w:rsidRDefault="00DB125F" w:rsidP="00DB125F">
            <w:pPr>
              <w:widowControl/>
              <w:snapToGrid w:val="0"/>
              <w:jc w:val="center"/>
              <w:rPr>
                <w:rFonts w:ascii="宋体" w:hAnsi="宋体" w:hint="eastAsia"/>
                <w:szCs w:val="21"/>
              </w:rPr>
            </w:pPr>
          </w:p>
        </w:tc>
        <w:tc>
          <w:tcPr>
            <w:tcW w:w="470" w:type="pct"/>
            <w:vAlign w:val="center"/>
          </w:tcPr>
          <w:p w14:paraId="3120F622" w14:textId="77777777" w:rsidR="00DB125F" w:rsidRPr="00BC211D" w:rsidRDefault="00DB125F" w:rsidP="00DB125F">
            <w:pPr>
              <w:widowControl/>
              <w:snapToGrid w:val="0"/>
              <w:jc w:val="center"/>
              <w:rPr>
                <w:rFonts w:ascii="宋体" w:hAnsi="宋体" w:hint="eastAsia"/>
                <w:szCs w:val="21"/>
              </w:rPr>
            </w:pPr>
          </w:p>
        </w:tc>
        <w:tc>
          <w:tcPr>
            <w:tcW w:w="510" w:type="pct"/>
          </w:tcPr>
          <w:p w14:paraId="588F3C09" w14:textId="77777777" w:rsidR="00DB125F" w:rsidRPr="00BC211D" w:rsidRDefault="00DB125F" w:rsidP="00DB125F">
            <w:pPr>
              <w:widowControl/>
              <w:snapToGrid w:val="0"/>
              <w:jc w:val="center"/>
              <w:rPr>
                <w:rFonts w:ascii="宋体" w:hAnsi="宋体" w:hint="eastAsia"/>
                <w:szCs w:val="21"/>
              </w:rPr>
            </w:pPr>
          </w:p>
        </w:tc>
        <w:tc>
          <w:tcPr>
            <w:tcW w:w="510" w:type="pct"/>
          </w:tcPr>
          <w:p w14:paraId="09FEFC44" w14:textId="77777777" w:rsidR="00DB125F" w:rsidRPr="00BC211D" w:rsidRDefault="00DB125F" w:rsidP="00DB125F">
            <w:pPr>
              <w:widowControl/>
              <w:snapToGrid w:val="0"/>
              <w:jc w:val="center"/>
              <w:rPr>
                <w:rFonts w:ascii="宋体" w:hAnsi="宋体" w:hint="eastAsia"/>
                <w:szCs w:val="21"/>
              </w:rPr>
            </w:pPr>
          </w:p>
        </w:tc>
      </w:tr>
      <w:tr w:rsidR="00B30E02" w:rsidRPr="00BC211D" w14:paraId="7B3064B1" w14:textId="77777777" w:rsidTr="009626F1">
        <w:trPr>
          <w:trHeight w:val="454"/>
        </w:trPr>
        <w:tc>
          <w:tcPr>
            <w:tcW w:w="438" w:type="pct"/>
            <w:vAlign w:val="center"/>
          </w:tcPr>
          <w:p w14:paraId="4BA7D973" w14:textId="0F7617ED" w:rsidR="00DB125F" w:rsidRPr="00BC211D" w:rsidRDefault="00DB125F" w:rsidP="00DB125F">
            <w:pPr>
              <w:widowControl/>
              <w:snapToGrid w:val="0"/>
              <w:jc w:val="center"/>
              <w:rPr>
                <w:rFonts w:ascii="宋体" w:hAnsi="宋体" w:hint="eastAsia"/>
                <w:szCs w:val="21"/>
              </w:rPr>
            </w:pPr>
            <w:r w:rsidRPr="00BC211D">
              <w:rPr>
                <w:rFonts w:ascii="宋体" w:hAnsi="宋体" w:hint="eastAsia"/>
                <w:szCs w:val="21"/>
              </w:rPr>
              <w:t>1</w:t>
            </w:r>
          </w:p>
        </w:tc>
        <w:tc>
          <w:tcPr>
            <w:tcW w:w="2050" w:type="pct"/>
            <w:vAlign w:val="center"/>
          </w:tcPr>
          <w:p w14:paraId="014DEDFE" w14:textId="4080A096" w:rsidR="00DB125F" w:rsidRPr="00BC211D" w:rsidRDefault="00DB125F" w:rsidP="00DB125F">
            <w:pPr>
              <w:widowControl/>
              <w:snapToGrid w:val="0"/>
              <w:jc w:val="left"/>
              <w:rPr>
                <w:rFonts w:ascii="宋体" w:hAnsi="宋体" w:hint="eastAsia"/>
                <w:szCs w:val="21"/>
              </w:rPr>
            </w:pPr>
            <w:r w:rsidRPr="00BC211D">
              <w:rPr>
                <w:rFonts w:ascii="宋体" w:hAnsi="宋体" w:cs="宋体"/>
                <w:b/>
                <w:bCs/>
                <w:szCs w:val="21"/>
              </w:rPr>
              <w:t>……</w:t>
            </w:r>
          </w:p>
        </w:tc>
        <w:tc>
          <w:tcPr>
            <w:tcW w:w="511" w:type="pct"/>
          </w:tcPr>
          <w:p w14:paraId="25AFDB41" w14:textId="77777777" w:rsidR="00DB125F" w:rsidRPr="00BC211D" w:rsidRDefault="00DB125F" w:rsidP="00DB125F">
            <w:pPr>
              <w:widowControl/>
              <w:snapToGrid w:val="0"/>
              <w:jc w:val="center"/>
              <w:rPr>
                <w:rFonts w:ascii="宋体" w:hAnsi="宋体" w:hint="eastAsia"/>
                <w:szCs w:val="21"/>
              </w:rPr>
            </w:pPr>
          </w:p>
        </w:tc>
        <w:tc>
          <w:tcPr>
            <w:tcW w:w="511" w:type="pct"/>
            <w:vAlign w:val="center"/>
          </w:tcPr>
          <w:p w14:paraId="667B0602" w14:textId="77777777" w:rsidR="00DB125F" w:rsidRPr="00BC211D" w:rsidRDefault="00DB125F" w:rsidP="00DB125F">
            <w:pPr>
              <w:widowControl/>
              <w:snapToGrid w:val="0"/>
              <w:jc w:val="center"/>
              <w:rPr>
                <w:rFonts w:ascii="宋体" w:hAnsi="宋体" w:hint="eastAsia"/>
                <w:szCs w:val="21"/>
              </w:rPr>
            </w:pPr>
          </w:p>
        </w:tc>
        <w:tc>
          <w:tcPr>
            <w:tcW w:w="470" w:type="pct"/>
            <w:vAlign w:val="center"/>
          </w:tcPr>
          <w:p w14:paraId="18A26551" w14:textId="77777777" w:rsidR="00DB125F" w:rsidRPr="00BC211D" w:rsidRDefault="00DB125F" w:rsidP="00DB125F">
            <w:pPr>
              <w:widowControl/>
              <w:snapToGrid w:val="0"/>
              <w:jc w:val="center"/>
              <w:rPr>
                <w:rFonts w:ascii="宋体" w:hAnsi="宋体" w:hint="eastAsia"/>
                <w:szCs w:val="21"/>
              </w:rPr>
            </w:pPr>
          </w:p>
        </w:tc>
        <w:tc>
          <w:tcPr>
            <w:tcW w:w="510" w:type="pct"/>
          </w:tcPr>
          <w:p w14:paraId="2915837C" w14:textId="77777777" w:rsidR="00DB125F" w:rsidRPr="00BC211D" w:rsidRDefault="00DB125F" w:rsidP="00DB125F">
            <w:pPr>
              <w:widowControl/>
              <w:snapToGrid w:val="0"/>
              <w:jc w:val="center"/>
              <w:rPr>
                <w:rFonts w:ascii="宋体" w:hAnsi="宋体" w:hint="eastAsia"/>
                <w:szCs w:val="21"/>
              </w:rPr>
            </w:pPr>
          </w:p>
        </w:tc>
        <w:tc>
          <w:tcPr>
            <w:tcW w:w="510" w:type="pct"/>
          </w:tcPr>
          <w:p w14:paraId="3961E239" w14:textId="77777777" w:rsidR="00DB125F" w:rsidRPr="00BC211D" w:rsidRDefault="00DB125F" w:rsidP="00DB125F">
            <w:pPr>
              <w:widowControl/>
              <w:snapToGrid w:val="0"/>
              <w:jc w:val="center"/>
              <w:rPr>
                <w:rFonts w:ascii="宋体" w:hAnsi="宋体" w:hint="eastAsia"/>
                <w:szCs w:val="21"/>
              </w:rPr>
            </w:pPr>
          </w:p>
        </w:tc>
      </w:tr>
      <w:tr w:rsidR="00B30E02" w:rsidRPr="00BC211D" w14:paraId="5D8EF4A6" w14:textId="77777777" w:rsidTr="009626F1">
        <w:trPr>
          <w:trHeight w:val="454"/>
        </w:trPr>
        <w:tc>
          <w:tcPr>
            <w:tcW w:w="438" w:type="pct"/>
            <w:vAlign w:val="center"/>
          </w:tcPr>
          <w:p w14:paraId="2D7F6C28" w14:textId="219D6AE4" w:rsidR="00DB125F" w:rsidRPr="00BC211D" w:rsidRDefault="00DB125F" w:rsidP="00DB125F">
            <w:pPr>
              <w:widowControl/>
              <w:snapToGrid w:val="0"/>
              <w:jc w:val="center"/>
              <w:rPr>
                <w:rFonts w:ascii="宋体" w:hAnsi="宋体" w:hint="eastAsia"/>
                <w:szCs w:val="21"/>
              </w:rPr>
            </w:pPr>
            <w:r w:rsidRPr="00BC211D">
              <w:rPr>
                <w:rFonts w:ascii="宋体" w:hAnsi="宋体" w:hint="eastAsia"/>
                <w:szCs w:val="21"/>
              </w:rPr>
              <w:lastRenderedPageBreak/>
              <w:t>2</w:t>
            </w:r>
          </w:p>
        </w:tc>
        <w:tc>
          <w:tcPr>
            <w:tcW w:w="2050" w:type="pct"/>
            <w:vAlign w:val="center"/>
          </w:tcPr>
          <w:p w14:paraId="0C64F4E7" w14:textId="2F1A82D9" w:rsidR="00DB125F" w:rsidRPr="00BC211D" w:rsidRDefault="00DB125F" w:rsidP="00DB125F">
            <w:pPr>
              <w:widowControl/>
              <w:snapToGrid w:val="0"/>
              <w:jc w:val="left"/>
              <w:rPr>
                <w:rFonts w:ascii="宋体" w:hAnsi="宋体" w:hint="eastAsia"/>
                <w:szCs w:val="21"/>
              </w:rPr>
            </w:pPr>
            <w:r w:rsidRPr="00BC211D">
              <w:rPr>
                <w:rFonts w:ascii="宋体" w:hAnsi="宋体" w:cs="宋体"/>
                <w:b/>
                <w:bCs/>
                <w:szCs w:val="21"/>
              </w:rPr>
              <w:t>……</w:t>
            </w:r>
          </w:p>
        </w:tc>
        <w:tc>
          <w:tcPr>
            <w:tcW w:w="511" w:type="pct"/>
          </w:tcPr>
          <w:p w14:paraId="18140881" w14:textId="77777777" w:rsidR="00DB125F" w:rsidRPr="00BC211D" w:rsidRDefault="00DB125F" w:rsidP="00DB125F">
            <w:pPr>
              <w:widowControl/>
              <w:snapToGrid w:val="0"/>
              <w:jc w:val="center"/>
              <w:rPr>
                <w:rFonts w:ascii="宋体" w:hAnsi="宋体" w:hint="eastAsia"/>
                <w:szCs w:val="21"/>
              </w:rPr>
            </w:pPr>
          </w:p>
        </w:tc>
        <w:tc>
          <w:tcPr>
            <w:tcW w:w="511" w:type="pct"/>
            <w:vAlign w:val="center"/>
          </w:tcPr>
          <w:p w14:paraId="5396F462" w14:textId="77777777" w:rsidR="00DB125F" w:rsidRPr="00BC211D" w:rsidRDefault="00DB125F" w:rsidP="00DB125F">
            <w:pPr>
              <w:widowControl/>
              <w:snapToGrid w:val="0"/>
              <w:jc w:val="center"/>
              <w:rPr>
                <w:rFonts w:ascii="宋体" w:hAnsi="宋体" w:hint="eastAsia"/>
                <w:szCs w:val="21"/>
              </w:rPr>
            </w:pPr>
          </w:p>
        </w:tc>
        <w:tc>
          <w:tcPr>
            <w:tcW w:w="470" w:type="pct"/>
            <w:vAlign w:val="center"/>
          </w:tcPr>
          <w:p w14:paraId="612A444B" w14:textId="77777777" w:rsidR="00DB125F" w:rsidRPr="00BC211D" w:rsidRDefault="00DB125F" w:rsidP="00DB125F">
            <w:pPr>
              <w:widowControl/>
              <w:snapToGrid w:val="0"/>
              <w:jc w:val="center"/>
              <w:rPr>
                <w:rFonts w:ascii="宋体" w:hAnsi="宋体" w:hint="eastAsia"/>
                <w:szCs w:val="21"/>
              </w:rPr>
            </w:pPr>
          </w:p>
        </w:tc>
        <w:tc>
          <w:tcPr>
            <w:tcW w:w="510" w:type="pct"/>
          </w:tcPr>
          <w:p w14:paraId="2D8AD248" w14:textId="77777777" w:rsidR="00DB125F" w:rsidRPr="00BC211D" w:rsidRDefault="00DB125F" w:rsidP="00DB125F">
            <w:pPr>
              <w:widowControl/>
              <w:snapToGrid w:val="0"/>
              <w:jc w:val="center"/>
              <w:rPr>
                <w:rFonts w:ascii="宋体" w:hAnsi="宋体" w:hint="eastAsia"/>
                <w:szCs w:val="21"/>
              </w:rPr>
            </w:pPr>
          </w:p>
        </w:tc>
        <w:tc>
          <w:tcPr>
            <w:tcW w:w="510" w:type="pct"/>
          </w:tcPr>
          <w:p w14:paraId="41B1D040" w14:textId="77777777" w:rsidR="00DB125F" w:rsidRPr="00BC211D" w:rsidRDefault="00DB125F" w:rsidP="00DB125F">
            <w:pPr>
              <w:widowControl/>
              <w:snapToGrid w:val="0"/>
              <w:jc w:val="center"/>
              <w:rPr>
                <w:rFonts w:ascii="宋体" w:hAnsi="宋体" w:hint="eastAsia"/>
                <w:szCs w:val="21"/>
              </w:rPr>
            </w:pPr>
          </w:p>
        </w:tc>
      </w:tr>
      <w:tr w:rsidR="00B30E02" w:rsidRPr="00BC211D" w14:paraId="68E7B29F" w14:textId="77777777" w:rsidTr="009626F1">
        <w:trPr>
          <w:trHeight w:val="454"/>
        </w:trPr>
        <w:tc>
          <w:tcPr>
            <w:tcW w:w="438" w:type="pct"/>
            <w:vAlign w:val="center"/>
          </w:tcPr>
          <w:p w14:paraId="4692E81D" w14:textId="271A8664" w:rsidR="00DB125F" w:rsidRPr="00BC211D" w:rsidRDefault="00DB125F" w:rsidP="00DB125F">
            <w:pPr>
              <w:widowControl/>
              <w:snapToGrid w:val="0"/>
              <w:jc w:val="center"/>
              <w:rPr>
                <w:rFonts w:ascii="宋体" w:hAnsi="宋体" w:hint="eastAsia"/>
                <w:szCs w:val="21"/>
              </w:rPr>
            </w:pPr>
            <w:r w:rsidRPr="00BC211D">
              <w:rPr>
                <w:rFonts w:ascii="宋体" w:hAnsi="宋体" w:hint="eastAsia"/>
                <w:szCs w:val="21"/>
              </w:rPr>
              <w:t>3</w:t>
            </w:r>
          </w:p>
        </w:tc>
        <w:tc>
          <w:tcPr>
            <w:tcW w:w="2050" w:type="pct"/>
            <w:vAlign w:val="center"/>
          </w:tcPr>
          <w:p w14:paraId="0CDF78E1" w14:textId="3FA26FB6" w:rsidR="00DB125F" w:rsidRPr="00BC211D" w:rsidRDefault="00DB125F" w:rsidP="00DB125F">
            <w:pPr>
              <w:widowControl/>
              <w:snapToGrid w:val="0"/>
              <w:jc w:val="left"/>
              <w:rPr>
                <w:rFonts w:ascii="宋体" w:hAnsi="宋体" w:hint="eastAsia"/>
                <w:szCs w:val="21"/>
              </w:rPr>
            </w:pPr>
            <w:r w:rsidRPr="00BC211D">
              <w:rPr>
                <w:rFonts w:ascii="宋体" w:hAnsi="宋体" w:cs="宋体"/>
                <w:b/>
                <w:bCs/>
                <w:szCs w:val="21"/>
              </w:rPr>
              <w:t>……</w:t>
            </w:r>
          </w:p>
        </w:tc>
        <w:tc>
          <w:tcPr>
            <w:tcW w:w="511" w:type="pct"/>
          </w:tcPr>
          <w:p w14:paraId="742D0921" w14:textId="77777777" w:rsidR="00DB125F" w:rsidRPr="00BC211D" w:rsidRDefault="00DB125F" w:rsidP="00DB125F">
            <w:pPr>
              <w:widowControl/>
              <w:snapToGrid w:val="0"/>
              <w:jc w:val="center"/>
              <w:rPr>
                <w:rFonts w:ascii="宋体" w:hAnsi="宋体" w:hint="eastAsia"/>
                <w:szCs w:val="21"/>
              </w:rPr>
            </w:pPr>
          </w:p>
        </w:tc>
        <w:tc>
          <w:tcPr>
            <w:tcW w:w="511" w:type="pct"/>
            <w:vAlign w:val="center"/>
          </w:tcPr>
          <w:p w14:paraId="7EC43C6F" w14:textId="77777777" w:rsidR="00DB125F" w:rsidRPr="00BC211D" w:rsidRDefault="00DB125F" w:rsidP="00DB125F">
            <w:pPr>
              <w:widowControl/>
              <w:snapToGrid w:val="0"/>
              <w:jc w:val="center"/>
              <w:rPr>
                <w:rFonts w:ascii="宋体" w:hAnsi="宋体" w:hint="eastAsia"/>
                <w:szCs w:val="21"/>
              </w:rPr>
            </w:pPr>
          </w:p>
        </w:tc>
        <w:tc>
          <w:tcPr>
            <w:tcW w:w="470" w:type="pct"/>
            <w:vAlign w:val="center"/>
          </w:tcPr>
          <w:p w14:paraId="494F5B7F" w14:textId="77777777" w:rsidR="00DB125F" w:rsidRPr="00BC211D" w:rsidRDefault="00DB125F" w:rsidP="00DB125F">
            <w:pPr>
              <w:widowControl/>
              <w:snapToGrid w:val="0"/>
              <w:jc w:val="center"/>
              <w:rPr>
                <w:rFonts w:ascii="宋体" w:hAnsi="宋体" w:hint="eastAsia"/>
                <w:szCs w:val="21"/>
              </w:rPr>
            </w:pPr>
          </w:p>
        </w:tc>
        <w:tc>
          <w:tcPr>
            <w:tcW w:w="510" w:type="pct"/>
          </w:tcPr>
          <w:p w14:paraId="0475E3A4" w14:textId="77777777" w:rsidR="00DB125F" w:rsidRPr="00BC211D" w:rsidRDefault="00DB125F" w:rsidP="00DB125F">
            <w:pPr>
              <w:widowControl/>
              <w:snapToGrid w:val="0"/>
              <w:jc w:val="center"/>
              <w:rPr>
                <w:rFonts w:ascii="宋体" w:hAnsi="宋体" w:hint="eastAsia"/>
                <w:szCs w:val="21"/>
              </w:rPr>
            </w:pPr>
          </w:p>
        </w:tc>
        <w:tc>
          <w:tcPr>
            <w:tcW w:w="510" w:type="pct"/>
          </w:tcPr>
          <w:p w14:paraId="39AACF83" w14:textId="77777777" w:rsidR="00DB125F" w:rsidRPr="00BC211D" w:rsidRDefault="00DB125F" w:rsidP="00DB125F">
            <w:pPr>
              <w:widowControl/>
              <w:snapToGrid w:val="0"/>
              <w:jc w:val="center"/>
              <w:rPr>
                <w:rFonts w:ascii="宋体" w:hAnsi="宋体" w:hint="eastAsia"/>
                <w:szCs w:val="21"/>
              </w:rPr>
            </w:pPr>
          </w:p>
        </w:tc>
      </w:tr>
      <w:tr w:rsidR="00B30E02" w:rsidRPr="00BC211D" w14:paraId="3C25F94F" w14:textId="3EFE64E8" w:rsidTr="009626F1">
        <w:trPr>
          <w:trHeight w:val="454"/>
        </w:trPr>
        <w:tc>
          <w:tcPr>
            <w:tcW w:w="438" w:type="pct"/>
            <w:vAlign w:val="center"/>
          </w:tcPr>
          <w:p w14:paraId="340F6760" w14:textId="77777777" w:rsidR="00DB125F" w:rsidRPr="00BC211D" w:rsidRDefault="00DB125F" w:rsidP="00DB125F">
            <w:pPr>
              <w:widowControl/>
              <w:snapToGrid w:val="0"/>
              <w:jc w:val="center"/>
              <w:rPr>
                <w:rFonts w:ascii="宋体" w:hAnsi="宋体" w:hint="eastAsia"/>
                <w:szCs w:val="21"/>
              </w:rPr>
            </w:pPr>
            <w:r w:rsidRPr="00BC211D">
              <w:rPr>
                <w:rFonts w:ascii="宋体" w:hAnsi="宋体" w:hint="eastAsia"/>
                <w:szCs w:val="21"/>
              </w:rPr>
              <w:t>十二</w:t>
            </w:r>
          </w:p>
        </w:tc>
        <w:tc>
          <w:tcPr>
            <w:tcW w:w="2050" w:type="pct"/>
            <w:vAlign w:val="center"/>
          </w:tcPr>
          <w:p w14:paraId="4DFD95A8" w14:textId="77777777" w:rsidR="00DB125F" w:rsidRPr="00BC211D" w:rsidRDefault="00DB125F" w:rsidP="00DB125F">
            <w:pPr>
              <w:widowControl/>
              <w:snapToGrid w:val="0"/>
              <w:jc w:val="left"/>
              <w:rPr>
                <w:rFonts w:ascii="宋体" w:hAnsi="宋体" w:hint="eastAsia"/>
                <w:szCs w:val="21"/>
              </w:rPr>
            </w:pPr>
            <w:r w:rsidRPr="00BC211D">
              <w:rPr>
                <w:rFonts w:ascii="宋体" w:hAnsi="宋体" w:hint="eastAsia"/>
                <w:szCs w:val="21"/>
              </w:rPr>
              <w:t>人工费</w:t>
            </w:r>
          </w:p>
        </w:tc>
        <w:tc>
          <w:tcPr>
            <w:tcW w:w="511" w:type="pct"/>
          </w:tcPr>
          <w:p w14:paraId="38F72830" w14:textId="77777777" w:rsidR="00DB125F" w:rsidRPr="00BC211D" w:rsidRDefault="00DB125F" w:rsidP="00DB125F">
            <w:pPr>
              <w:widowControl/>
              <w:snapToGrid w:val="0"/>
              <w:jc w:val="center"/>
              <w:rPr>
                <w:rFonts w:ascii="宋体" w:hAnsi="宋体" w:hint="eastAsia"/>
                <w:szCs w:val="21"/>
              </w:rPr>
            </w:pPr>
          </w:p>
        </w:tc>
        <w:tc>
          <w:tcPr>
            <w:tcW w:w="511" w:type="pct"/>
            <w:vAlign w:val="center"/>
          </w:tcPr>
          <w:p w14:paraId="14632853" w14:textId="0EA3B22D" w:rsidR="00DB125F" w:rsidRPr="00BC211D" w:rsidRDefault="00DB125F" w:rsidP="00DB125F">
            <w:pPr>
              <w:widowControl/>
              <w:snapToGrid w:val="0"/>
              <w:jc w:val="center"/>
              <w:rPr>
                <w:rFonts w:ascii="宋体" w:hAnsi="宋体" w:hint="eastAsia"/>
                <w:szCs w:val="21"/>
              </w:rPr>
            </w:pPr>
            <w:r w:rsidRPr="00BC211D">
              <w:rPr>
                <w:rFonts w:ascii="宋体" w:hAnsi="宋体" w:hint="eastAsia"/>
                <w:szCs w:val="21"/>
              </w:rPr>
              <w:t>项</w:t>
            </w:r>
          </w:p>
        </w:tc>
        <w:tc>
          <w:tcPr>
            <w:tcW w:w="470" w:type="pct"/>
            <w:vAlign w:val="center"/>
          </w:tcPr>
          <w:p w14:paraId="3B0EA6E9" w14:textId="77777777" w:rsidR="00DB125F" w:rsidRPr="00BC211D" w:rsidRDefault="00DB125F" w:rsidP="00DB125F">
            <w:pPr>
              <w:widowControl/>
              <w:snapToGrid w:val="0"/>
              <w:jc w:val="center"/>
              <w:rPr>
                <w:rFonts w:ascii="宋体" w:hAnsi="宋体" w:hint="eastAsia"/>
                <w:szCs w:val="21"/>
              </w:rPr>
            </w:pPr>
            <w:r w:rsidRPr="00BC211D">
              <w:rPr>
                <w:rFonts w:ascii="宋体" w:hAnsi="宋体" w:hint="eastAsia"/>
                <w:szCs w:val="21"/>
              </w:rPr>
              <w:t>1</w:t>
            </w:r>
          </w:p>
        </w:tc>
        <w:tc>
          <w:tcPr>
            <w:tcW w:w="510" w:type="pct"/>
          </w:tcPr>
          <w:p w14:paraId="717DAFAC" w14:textId="77777777" w:rsidR="00DB125F" w:rsidRPr="00BC211D" w:rsidRDefault="00DB125F" w:rsidP="00DB125F">
            <w:pPr>
              <w:widowControl/>
              <w:snapToGrid w:val="0"/>
              <w:jc w:val="center"/>
              <w:rPr>
                <w:rFonts w:ascii="宋体" w:hAnsi="宋体" w:hint="eastAsia"/>
                <w:szCs w:val="21"/>
              </w:rPr>
            </w:pPr>
          </w:p>
        </w:tc>
        <w:tc>
          <w:tcPr>
            <w:tcW w:w="510" w:type="pct"/>
          </w:tcPr>
          <w:p w14:paraId="4071E89B" w14:textId="77777777" w:rsidR="00DB125F" w:rsidRPr="00BC211D" w:rsidRDefault="00DB125F" w:rsidP="00DB125F">
            <w:pPr>
              <w:widowControl/>
              <w:snapToGrid w:val="0"/>
              <w:jc w:val="center"/>
              <w:rPr>
                <w:rFonts w:ascii="宋体" w:hAnsi="宋体" w:hint="eastAsia"/>
                <w:szCs w:val="21"/>
              </w:rPr>
            </w:pPr>
          </w:p>
        </w:tc>
      </w:tr>
      <w:tr w:rsidR="00B30E02" w:rsidRPr="00BC211D" w14:paraId="16970BF3" w14:textId="77777777" w:rsidTr="009626F1">
        <w:trPr>
          <w:trHeight w:val="454"/>
        </w:trPr>
        <w:tc>
          <w:tcPr>
            <w:tcW w:w="4490" w:type="pct"/>
            <w:gridSpan w:val="6"/>
            <w:vAlign w:val="center"/>
          </w:tcPr>
          <w:p w14:paraId="2B90DB8F" w14:textId="5370CD9A" w:rsidR="00DB125F" w:rsidRPr="00BC211D" w:rsidRDefault="00DB125F" w:rsidP="00DB125F">
            <w:pPr>
              <w:widowControl/>
              <w:snapToGrid w:val="0"/>
              <w:jc w:val="center"/>
              <w:rPr>
                <w:rFonts w:ascii="宋体" w:hAnsi="宋体" w:hint="eastAsia"/>
                <w:szCs w:val="21"/>
              </w:rPr>
            </w:pPr>
            <w:r w:rsidRPr="00BC211D">
              <w:rPr>
                <w:rFonts w:ascii="宋体" w:hAnsi="宋体" w:hint="eastAsia"/>
                <w:szCs w:val="21"/>
              </w:rPr>
              <w:t>合计</w:t>
            </w:r>
          </w:p>
        </w:tc>
        <w:tc>
          <w:tcPr>
            <w:tcW w:w="510" w:type="pct"/>
          </w:tcPr>
          <w:p w14:paraId="6F43C986" w14:textId="77777777" w:rsidR="00DB125F" w:rsidRPr="00BC211D" w:rsidRDefault="00DB125F" w:rsidP="00DB125F">
            <w:pPr>
              <w:widowControl/>
              <w:snapToGrid w:val="0"/>
              <w:jc w:val="center"/>
              <w:rPr>
                <w:rFonts w:ascii="宋体" w:hAnsi="宋体" w:hint="eastAsia"/>
                <w:szCs w:val="21"/>
              </w:rPr>
            </w:pPr>
          </w:p>
        </w:tc>
      </w:tr>
    </w:tbl>
    <w:p w14:paraId="1D3BAF5F" w14:textId="77777777" w:rsidR="00FA5572" w:rsidRPr="00BC211D" w:rsidRDefault="00FA5572" w:rsidP="00FA5572">
      <w:pPr>
        <w:spacing w:line="360" w:lineRule="exact"/>
        <w:ind w:firstLineChars="200" w:firstLine="422"/>
        <w:rPr>
          <w:rFonts w:ascii="宋体" w:hAnsi="宋体" w:cs="宋体" w:hint="eastAsia"/>
          <w:b/>
          <w:bCs/>
          <w:szCs w:val="21"/>
        </w:rPr>
      </w:pPr>
      <w:r w:rsidRPr="00BC211D">
        <w:rPr>
          <w:rFonts w:ascii="宋体" w:hAnsi="宋体" w:cs="宋体" w:hint="eastAsia"/>
          <w:b/>
          <w:bCs/>
          <w:szCs w:val="21"/>
        </w:rPr>
        <w:t>注：供应商应提供设备所带专用工具清单，并标明其种类、用途和生产厂家，此价格应在投标价格表中单列。房屋以及设备基础等土建工程的费用不在其范围内。</w:t>
      </w:r>
    </w:p>
    <w:p w14:paraId="07CCD8AC" w14:textId="26C9E002" w:rsidR="00C53187" w:rsidRPr="00BC211D" w:rsidRDefault="00000000">
      <w:pPr>
        <w:spacing w:line="360" w:lineRule="exact"/>
        <w:rPr>
          <w:rFonts w:ascii="宋体" w:hAnsi="宋体" w:cs="宋体" w:hint="eastAsia"/>
          <w:szCs w:val="21"/>
        </w:rPr>
      </w:pPr>
      <w:r w:rsidRPr="00BC211D">
        <w:rPr>
          <w:rFonts w:ascii="宋体" w:hAnsi="宋体" w:cs="宋体" w:hint="eastAsia"/>
          <w:szCs w:val="21"/>
        </w:rPr>
        <w:t>供应商名称（公章）：</w:t>
      </w:r>
    </w:p>
    <w:p w14:paraId="58A0EF90" w14:textId="77777777" w:rsidR="00C53187" w:rsidRPr="00BC211D" w:rsidRDefault="00000000">
      <w:pPr>
        <w:spacing w:line="360" w:lineRule="exact"/>
        <w:rPr>
          <w:rFonts w:ascii="宋体" w:hAnsi="宋体" w:cs="宋体" w:hint="eastAsia"/>
          <w:szCs w:val="21"/>
        </w:rPr>
      </w:pPr>
      <w:r w:rsidRPr="00BC211D">
        <w:rPr>
          <w:rFonts w:ascii="宋体" w:hAnsi="宋体" w:cs="宋体" w:hint="eastAsia"/>
          <w:szCs w:val="21"/>
        </w:rPr>
        <w:t>法定代表人或代理人（签字或盖章）：</w:t>
      </w:r>
    </w:p>
    <w:p w14:paraId="3113402E" w14:textId="77777777" w:rsidR="00C53187" w:rsidRPr="00BC211D" w:rsidRDefault="00000000">
      <w:pPr>
        <w:spacing w:line="360" w:lineRule="exact"/>
        <w:rPr>
          <w:rFonts w:ascii="宋体" w:hAnsi="宋体" w:cs="宋体" w:hint="eastAsia"/>
          <w:szCs w:val="21"/>
        </w:rPr>
      </w:pPr>
      <w:r w:rsidRPr="00BC211D">
        <w:rPr>
          <w:rFonts w:ascii="宋体" w:hAnsi="宋体" w:cs="宋体" w:hint="eastAsia"/>
          <w:szCs w:val="21"/>
        </w:rPr>
        <w:t>日期：      年    月    日</w:t>
      </w:r>
    </w:p>
    <w:p w14:paraId="4A91E885" w14:textId="77777777" w:rsidR="00C53187" w:rsidRPr="00BC211D" w:rsidRDefault="00000000">
      <w:pPr>
        <w:spacing w:line="360" w:lineRule="exact"/>
        <w:rPr>
          <w:rFonts w:ascii="宋体" w:hAnsi="宋体" w:cs="宋体" w:hint="eastAsia"/>
          <w:szCs w:val="21"/>
        </w:rPr>
      </w:pPr>
      <w:r w:rsidRPr="00BC211D">
        <w:rPr>
          <w:rFonts w:ascii="宋体" w:hAnsi="宋体" w:cs="宋体" w:hint="eastAsia"/>
          <w:szCs w:val="21"/>
        </w:rPr>
        <w:t xml:space="preserve">表式参考，可根据项目情况自行调整 </w:t>
      </w:r>
    </w:p>
    <w:p w14:paraId="5A921EEA" w14:textId="77777777" w:rsidR="00C53187" w:rsidRPr="00BC211D" w:rsidRDefault="00C53187">
      <w:pPr>
        <w:spacing w:line="360" w:lineRule="exact"/>
        <w:rPr>
          <w:rFonts w:ascii="宋体" w:hAnsi="宋体" w:cs="宋体" w:hint="eastAsia"/>
          <w:szCs w:val="21"/>
        </w:rPr>
      </w:pPr>
    </w:p>
    <w:p w14:paraId="32B8E6BA" w14:textId="77777777" w:rsidR="00DB125F" w:rsidRPr="00BC211D" w:rsidRDefault="00DB125F">
      <w:pPr>
        <w:spacing w:line="360" w:lineRule="exact"/>
        <w:rPr>
          <w:rFonts w:ascii="宋体" w:hAnsi="宋体" w:cs="宋体" w:hint="eastAsia"/>
          <w:szCs w:val="21"/>
        </w:rPr>
        <w:sectPr w:rsidR="00DB125F" w:rsidRPr="00BC211D">
          <w:headerReference w:type="even" r:id="rId8"/>
          <w:headerReference w:type="default" r:id="rId9"/>
          <w:footerReference w:type="even" r:id="rId10"/>
          <w:footerReference w:type="default" r:id="rId11"/>
          <w:headerReference w:type="first" r:id="rId12"/>
          <w:pgSz w:w="11907" w:h="16839"/>
          <w:pgMar w:top="1440" w:right="1800" w:bottom="1440" w:left="1800" w:header="851" w:footer="992" w:gutter="0"/>
          <w:cols w:space="720"/>
          <w:docGrid w:type="lines" w:linePitch="312"/>
        </w:sectPr>
      </w:pPr>
    </w:p>
    <w:p w14:paraId="7A7840BD" w14:textId="77777777" w:rsidR="00C53187" w:rsidRPr="00BC211D" w:rsidRDefault="00000000">
      <w:pPr>
        <w:pStyle w:val="a3"/>
        <w:overflowPunct w:val="0"/>
        <w:snapToGrid w:val="0"/>
        <w:spacing w:line="360" w:lineRule="auto"/>
        <w:ind w:firstLine="482"/>
        <w:rPr>
          <w:rFonts w:hAnsi="宋体" w:cs="宋体" w:hint="eastAsia"/>
          <w:b/>
          <w:kern w:val="0"/>
          <w:sz w:val="21"/>
          <w:szCs w:val="21"/>
        </w:rPr>
      </w:pPr>
      <w:r w:rsidRPr="00BC211D">
        <w:rPr>
          <w:rFonts w:asciiTheme="minorEastAsia" w:eastAsiaTheme="minorEastAsia" w:hAnsiTheme="minorEastAsia" w:cs="宋体" w:hint="eastAsia"/>
          <w:b/>
          <w:kern w:val="0"/>
          <w:szCs w:val="21"/>
        </w:rPr>
        <w:lastRenderedPageBreak/>
        <w:t>附件7：质保及售后服务承诺书</w:t>
      </w:r>
    </w:p>
    <w:p w14:paraId="72588453" w14:textId="77777777" w:rsidR="00C53187" w:rsidRPr="00BC211D" w:rsidRDefault="00C53187">
      <w:pPr>
        <w:pStyle w:val="a3"/>
        <w:overflowPunct w:val="0"/>
        <w:snapToGrid w:val="0"/>
        <w:spacing w:line="360" w:lineRule="auto"/>
        <w:ind w:firstLine="422"/>
        <w:rPr>
          <w:rFonts w:hAnsi="宋体" w:cs="宋体" w:hint="eastAsia"/>
          <w:b/>
          <w:kern w:val="0"/>
          <w:sz w:val="21"/>
          <w:szCs w:val="21"/>
        </w:rPr>
      </w:pPr>
    </w:p>
    <w:p w14:paraId="48D9531F" w14:textId="77777777" w:rsidR="00C53187" w:rsidRPr="00BC211D" w:rsidRDefault="00000000">
      <w:pPr>
        <w:pStyle w:val="a3"/>
        <w:overflowPunct w:val="0"/>
        <w:snapToGrid w:val="0"/>
        <w:spacing w:line="360" w:lineRule="auto"/>
        <w:ind w:firstLine="562"/>
        <w:jc w:val="center"/>
        <w:rPr>
          <w:rFonts w:hAnsi="宋体" w:cs="宋体" w:hint="eastAsia"/>
          <w:b/>
          <w:bCs/>
          <w:sz w:val="32"/>
          <w:szCs w:val="32"/>
        </w:rPr>
      </w:pPr>
      <w:r w:rsidRPr="00BC211D">
        <w:rPr>
          <w:rFonts w:hAnsi="宋体" w:cs="宋体" w:hint="eastAsia"/>
          <w:b/>
          <w:bCs/>
          <w:sz w:val="28"/>
          <w:szCs w:val="28"/>
        </w:rPr>
        <w:t>质保及售后服务承诺书</w:t>
      </w:r>
    </w:p>
    <w:p w14:paraId="5456A68D" w14:textId="77777777" w:rsidR="00C53187" w:rsidRPr="00BC211D" w:rsidRDefault="00C53187">
      <w:pPr>
        <w:spacing w:line="360" w:lineRule="auto"/>
        <w:ind w:firstLine="480"/>
        <w:rPr>
          <w:rFonts w:ascii="宋体" w:hAnsi="宋体" w:cs="宋体" w:hint="eastAsia"/>
          <w:sz w:val="24"/>
          <w:szCs w:val="24"/>
        </w:rPr>
      </w:pPr>
    </w:p>
    <w:p w14:paraId="1B404458" w14:textId="77777777" w:rsidR="00C53187" w:rsidRPr="00BC211D" w:rsidRDefault="00000000">
      <w:pPr>
        <w:spacing w:line="360" w:lineRule="auto"/>
        <w:ind w:firstLine="480"/>
        <w:rPr>
          <w:rFonts w:ascii="宋体" w:hAnsi="宋体" w:cs="宋体" w:hint="eastAsia"/>
          <w:sz w:val="24"/>
          <w:szCs w:val="24"/>
        </w:rPr>
      </w:pPr>
      <w:r w:rsidRPr="00BC211D">
        <w:rPr>
          <w:rFonts w:ascii="宋体" w:hAnsi="宋体" w:cs="宋体" w:hint="eastAsia"/>
          <w:sz w:val="24"/>
          <w:szCs w:val="24"/>
        </w:rPr>
        <w:t>服务承诺如下：</w:t>
      </w:r>
    </w:p>
    <w:p w14:paraId="0B8AA4A3" w14:textId="77777777" w:rsidR="00C53187" w:rsidRPr="00BC211D" w:rsidRDefault="00C53187">
      <w:pPr>
        <w:spacing w:line="360" w:lineRule="auto"/>
        <w:ind w:firstLine="480"/>
        <w:rPr>
          <w:rFonts w:ascii="宋体" w:hAnsi="宋体" w:cs="宋体" w:hint="eastAsia"/>
          <w:sz w:val="24"/>
          <w:szCs w:val="24"/>
        </w:rPr>
      </w:pPr>
    </w:p>
    <w:p w14:paraId="60DAAB53" w14:textId="77777777" w:rsidR="00C53187" w:rsidRPr="00BC211D" w:rsidRDefault="00C53187">
      <w:pPr>
        <w:pStyle w:val="a9"/>
      </w:pPr>
    </w:p>
    <w:p w14:paraId="3FEB6C24" w14:textId="77777777" w:rsidR="00C53187" w:rsidRPr="00BC211D" w:rsidRDefault="00000000">
      <w:pPr>
        <w:spacing w:line="360" w:lineRule="auto"/>
        <w:ind w:firstLine="480"/>
        <w:rPr>
          <w:rFonts w:ascii="宋体" w:hAnsi="宋体" w:cs="宋体" w:hint="eastAsia"/>
          <w:sz w:val="24"/>
          <w:szCs w:val="24"/>
        </w:rPr>
      </w:pPr>
      <w:r w:rsidRPr="00BC211D">
        <w:rPr>
          <w:rFonts w:ascii="宋体" w:hAnsi="宋体" w:cs="宋体" w:hint="eastAsia"/>
          <w:sz w:val="24"/>
          <w:szCs w:val="24"/>
        </w:rPr>
        <w:t>质</w:t>
      </w:r>
      <w:proofErr w:type="gramStart"/>
      <w:r w:rsidRPr="00BC211D">
        <w:rPr>
          <w:rFonts w:ascii="宋体" w:hAnsi="宋体" w:cs="宋体" w:hint="eastAsia"/>
          <w:sz w:val="24"/>
          <w:szCs w:val="24"/>
        </w:rPr>
        <w:t>保</w:t>
      </w:r>
      <w:r w:rsidRPr="00BC211D">
        <w:rPr>
          <w:rFonts w:ascii="宋体" w:hAnsi="宋体" w:cs="宋体"/>
          <w:sz w:val="24"/>
          <w:szCs w:val="24"/>
        </w:rPr>
        <w:t>承诺</w:t>
      </w:r>
      <w:proofErr w:type="gramEnd"/>
      <w:r w:rsidRPr="00BC211D">
        <w:rPr>
          <w:rFonts w:ascii="宋体" w:hAnsi="宋体" w:cs="宋体"/>
          <w:sz w:val="24"/>
          <w:szCs w:val="24"/>
        </w:rPr>
        <w:t>如下：</w:t>
      </w:r>
    </w:p>
    <w:p w14:paraId="45A06483" w14:textId="77777777" w:rsidR="00C53187" w:rsidRPr="00BC211D" w:rsidRDefault="00C53187">
      <w:pPr>
        <w:spacing w:line="360" w:lineRule="auto"/>
        <w:ind w:firstLine="480"/>
        <w:rPr>
          <w:rFonts w:ascii="宋体" w:hAnsi="宋体" w:cs="宋体" w:hint="eastAsia"/>
          <w:sz w:val="24"/>
          <w:szCs w:val="24"/>
        </w:rPr>
      </w:pPr>
    </w:p>
    <w:p w14:paraId="353CE1B6" w14:textId="77777777" w:rsidR="00C53187" w:rsidRPr="00BC211D" w:rsidRDefault="00C53187">
      <w:pPr>
        <w:pStyle w:val="a9"/>
      </w:pPr>
    </w:p>
    <w:p w14:paraId="7BABE113" w14:textId="77777777" w:rsidR="00C53187" w:rsidRPr="00BC211D" w:rsidRDefault="00000000">
      <w:pPr>
        <w:spacing w:line="360" w:lineRule="exact"/>
        <w:rPr>
          <w:rFonts w:ascii="宋体" w:hAnsi="宋体" w:cs="宋体" w:hint="eastAsia"/>
          <w:szCs w:val="21"/>
        </w:rPr>
      </w:pPr>
      <w:r w:rsidRPr="00BC211D">
        <w:rPr>
          <w:rFonts w:ascii="宋体" w:hAnsi="宋体" w:cs="宋体" w:hint="eastAsia"/>
          <w:szCs w:val="21"/>
        </w:rPr>
        <w:t>供应商名称（公章）：</w:t>
      </w:r>
    </w:p>
    <w:p w14:paraId="0BE68D91" w14:textId="77777777" w:rsidR="00C53187" w:rsidRPr="00BC211D" w:rsidRDefault="00000000">
      <w:pPr>
        <w:spacing w:line="360" w:lineRule="exact"/>
        <w:rPr>
          <w:rFonts w:ascii="宋体" w:hAnsi="宋体" w:cs="宋体" w:hint="eastAsia"/>
          <w:szCs w:val="21"/>
        </w:rPr>
      </w:pPr>
      <w:r w:rsidRPr="00BC211D">
        <w:rPr>
          <w:rFonts w:ascii="宋体" w:hAnsi="宋体" w:cs="宋体" w:hint="eastAsia"/>
          <w:szCs w:val="21"/>
        </w:rPr>
        <w:t>法定代表人或代理人（签字或盖章）：</w:t>
      </w:r>
    </w:p>
    <w:p w14:paraId="26D1AA4D" w14:textId="77777777" w:rsidR="00C53187" w:rsidRPr="00BC211D" w:rsidRDefault="00000000">
      <w:pPr>
        <w:spacing w:line="360" w:lineRule="exact"/>
        <w:rPr>
          <w:rFonts w:ascii="宋体" w:hAnsi="宋体" w:cs="宋体" w:hint="eastAsia"/>
          <w:szCs w:val="21"/>
        </w:rPr>
      </w:pPr>
      <w:r w:rsidRPr="00BC211D">
        <w:rPr>
          <w:rFonts w:ascii="宋体" w:hAnsi="宋体" w:cs="宋体" w:hint="eastAsia"/>
          <w:szCs w:val="21"/>
        </w:rPr>
        <w:t>日期：      年    月    日</w:t>
      </w:r>
    </w:p>
    <w:p w14:paraId="547F0F68" w14:textId="77777777" w:rsidR="00C53187" w:rsidRPr="00BC211D" w:rsidRDefault="00C53187">
      <w:pPr>
        <w:ind w:firstLine="480"/>
        <w:rPr>
          <w:rFonts w:ascii="宋体" w:hAnsi="宋体" w:cs="宋体" w:hint="eastAsia"/>
          <w:sz w:val="24"/>
          <w:szCs w:val="24"/>
        </w:rPr>
      </w:pPr>
    </w:p>
    <w:p w14:paraId="297EF4E8" w14:textId="77777777" w:rsidR="00C53187" w:rsidRPr="00BC211D" w:rsidRDefault="00C53187">
      <w:pPr>
        <w:ind w:firstLine="480"/>
        <w:rPr>
          <w:rFonts w:ascii="宋体" w:hAnsi="宋体" w:cs="宋体" w:hint="eastAsia"/>
          <w:sz w:val="24"/>
          <w:szCs w:val="24"/>
        </w:rPr>
      </w:pPr>
    </w:p>
    <w:p w14:paraId="06861FE2" w14:textId="77777777" w:rsidR="00C53187" w:rsidRPr="00BC211D" w:rsidRDefault="00C53187">
      <w:pPr>
        <w:adjustRightInd w:val="0"/>
        <w:snapToGrid w:val="0"/>
        <w:spacing w:line="360" w:lineRule="auto"/>
        <w:ind w:firstLine="422"/>
        <w:rPr>
          <w:rFonts w:ascii="宋体" w:hAnsi="宋体" w:cs="宋体" w:hint="eastAsia"/>
          <w:b/>
          <w:kern w:val="0"/>
          <w:szCs w:val="21"/>
        </w:rPr>
      </w:pPr>
    </w:p>
    <w:p w14:paraId="6281CC09" w14:textId="77777777" w:rsidR="00C53187" w:rsidRPr="00BC211D" w:rsidRDefault="00000000">
      <w:pPr>
        <w:adjustRightInd w:val="0"/>
        <w:snapToGrid w:val="0"/>
        <w:spacing w:line="360" w:lineRule="auto"/>
        <w:ind w:firstLine="482"/>
        <w:rPr>
          <w:rFonts w:asciiTheme="minorEastAsia" w:eastAsiaTheme="minorEastAsia" w:hAnsiTheme="minorEastAsia" w:cs="宋体" w:hint="eastAsia"/>
          <w:b/>
          <w:kern w:val="0"/>
          <w:sz w:val="24"/>
          <w:szCs w:val="21"/>
        </w:rPr>
      </w:pPr>
      <w:r w:rsidRPr="00BC211D">
        <w:rPr>
          <w:rFonts w:asciiTheme="minorEastAsia" w:eastAsiaTheme="minorEastAsia" w:hAnsiTheme="minorEastAsia" w:cs="宋体" w:hint="eastAsia"/>
          <w:b/>
          <w:kern w:val="0"/>
          <w:sz w:val="24"/>
          <w:szCs w:val="21"/>
        </w:rPr>
        <w:t>附件8：偏离表</w:t>
      </w:r>
    </w:p>
    <w:p w14:paraId="287D522F" w14:textId="77777777" w:rsidR="00C53187" w:rsidRPr="00BC211D" w:rsidRDefault="00000000">
      <w:pPr>
        <w:adjustRightInd w:val="0"/>
        <w:snapToGrid w:val="0"/>
        <w:spacing w:line="360" w:lineRule="auto"/>
        <w:ind w:firstLine="562"/>
        <w:jc w:val="center"/>
        <w:rPr>
          <w:rFonts w:ascii="宋体" w:hAnsi="宋体" w:cs="宋体" w:hint="eastAsia"/>
          <w:b/>
          <w:bCs/>
          <w:sz w:val="28"/>
          <w:szCs w:val="28"/>
        </w:rPr>
      </w:pPr>
      <w:r w:rsidRPr="00BC211D">
        <w:rPr>
          <w:rFonts w:ascii="宋体" w:hAnsi="宋体" w:cs="宋体" w:hint="eastAsia"/>
          <w:b/>
          <w:bCs/>
          <w:sz w:val="28"/>
          <w:szCs w:val="28"/>
        </w:rPr>
        <w:t>偏 离 表</w:t>
      </w:r>
    </w:p>
    <w:p w14:paraId="6AC6918A" w14:textId="77777777" w:rsidR="00C53187" w:rsidRPr="00BC211D" w:rsidRDefault="00000000">
      <w:pPr>
        <w:ind w:firstLineChars="200" w:firstLine="420"/>
        <w:rPr>
          <w:rFonts w:ascii="宋体" w:hAnsi="宋体" w:cs="宋体" w:hint="eastAsia"/>
          <w:szCs w:val="21"/>
        </w:rPr>
      </w:pPr>
      <w:r w:rsidRPr="00BC211D">
        <w:rPr>
          <w:rFonts w:ascii="宋体" w:hAnsi="宋体" w:cs="宋体" w:hint="eastAsia"/>
          <w:szCs w:val="21"/>
        </w:rPr>
        <w:t>供应商应对询价通知书中规定的商务及技术部分给予充分的考虑。为了评审的需要，供应商应将这些条款的异议逐条提出或根据以下要求的格式提出偏离。</w:t>
      </w:r>
    </w:p>
    <w:p w14:paraId="5ECA4B60" w14:textId="77777777" w:rsidR="00C53187" w:rsidRPr="00BC211D" w:rsidRDefault="00000000">
      <w:pPr>
        <w:ind w:firstLineChars="200" w:firstLine="420"/>
        <w:rPr>
          <w:rFonts w:ascii="宋体" w:hAnsi="宋体" w:cs="宋体" w:hint="eastAsia"/>
          <w:szCs w:val="21"/>
        </w:rPr>
      </w:pPr>
      <w:r w:rsidRPr="00BC211D">
        <w:rPr>
          <w:rFonts w:ascii="宋体" w:hAnsi="宋体" w:cs="宋体" w:hint="eastAsia"/>
          <w:szCs w:val="21"/>
        </w:rPr>
        <w:t xml:space="preserve">如无偏离，请在本表格中写“无”，并附在响应文件中。          </w:t>
      </w:r>
    </w:p>
    <w:p w14:paraId="11BA7F9D" w14:textId="77777777" w:rsidR="00C53187" w:rsidRPr="00BC211D" w:rsidRDefault="00000000">
      <w:pPr>
        <w:ind w:firstLineChars="200" w:firstLine="420"/>
        <w:jc w:val="left"/>
        <w:rPr>
          <w:rFonts w:ascii="宋体" w:hAnsi="宋体" w:cs="宋体" w:hint="eastAsia"/>
          <w:szCs w:val="21"/>
        </w:rPr>
      </w:pPr>
      <w:r w:rsidRPr="00BC211D">
        <w:rPr>
          <w:rFonts w:ascii="宋体" w:hAnsi="宋体" w:cs="宋体" w:hint="eastAsia"/>
          <w:szCs w:val="21"/>
        </w:rPr>
        <w:t>项目编号：</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3044"/>
        <w:gridCol w:w="1440"/>
      </w:tblGrid>
      <w:tr w:rsidR="00B30E02" w:rsidRPr="00BC211D" w14:paraId="7C02788E" w14:textId="77777777">
        <w:trPr>
          <w:trHeight w:hRule="exact" w:val="510"/>
        </w:trPr>
        <w:tc>
          <w:tcPr>
            <w:tcW w:w="2132" w:type="dxa"/>
            <w:vAlign w:val="center"/>
          </w:tcPr>
          <w:p w14:paraId="3ABE666E" w14:textId="77777777" w:rsidR="00C53187" w:rsidRPr="00BC211D" w:rsidRDefault="00000000">
            <w:pPr>
              <w:jc w:val="center"/>
              <w:rPr>
                <w:rFonts w:ascii="宋体" w:hAnsi="宋体" w:cs="宋体" w:hint="eastAsia"/>
                <w:szCs w:val="21"/>
              </w:rPr>
            </w:pPr>
            <w:r w:rsidRPr="00BC211D">
              <w:rPr>
                <w:rFonts w:ascii="宋体" w:hAnsi="宋体" w:cs="宋体" w:hint="eastAsia"/>
                <w:szCs w:val="21"/>
              </w:rPr>
              <w:t>章节号</w:t>
            </w:r>
          </w:p>
        </w:tc>
        <w:tc>
          <w:tcPr>
            <w:tcW w:w="2132" w:type="dxa"/>
            <w:vAlign w:val="center"/>
          </w:tcPr>
          <w:p w14:paraId="356C4CDF" w14:textId="77777777" w:rsidR="00C53187" w:rsidRPr="00BC211D" w:rsidRDefault="00000000">
            <w:pPr>
              <w:jc w:val="center"/>
              <w:rPr>
                <w:rFonts w:ascii="宋体" w:hAnsi="宋体" w:cs="宋体" w:hint="eastAsia"/>
                <w:szCs w:val="21"/>
              </w:rPr>
            </w:pPr>
            <w:r w:rsidRPr="00BC211D">
              <w:rPr>
                <w:rFonts w:ascii="宋体" w:hAnsi="宋体" w:cs="宋体" w:hint="eastAsia"/>
                <w:szCs w:val="21"/>
              </w:rPr>
              <w:t>供应商的偏离</w:t>
            </w:r>
          </w:p>
        </w:tc>
        <w:tc>
          <w:tcPr>
            <w:tcW w:w="3044" w:type="dxa"/>
            <w:vAlign w:val="center"/>
          </w:tcPr>
          <w:p w14:paraId="16CDE8B9" w14:textId="77777777" w:rsidR="00C53187" w:rsidRPr="00BC211D" w:rsidRDefault="00000000">
            <w:pPr>
              <w:jc w:val="center"/>
              <w:rPr>
                <w:rFonts w:ascii="宋体" w:hAnsi="宋体" w:cs="宋体" w:hint="eastAsia"/>
                <w:szCs w:val="21"/>
              </w:rPr>
            </w:pPr>
            <w:r w:rsidRPr="00BC211D">
              <w:rPr>
                <w:rFonts w:ascii="宋体" w:hAnsi="宋体" w:cs="宋体" w:hint="eastAsia"/>
                <w:szCs w:val="21"/>
              </w:rPr>
              <w:t>供应商偏离的理由</w:t>
            </w:r>
          </w:p>
        </w:tc>
        <w:tc>
          <w:tcPr>
            <w:tcW w:w="1440" w:type="dxa"/>
            <w:vAlign w:val="center"/>
          </w:tcPr>
          <w:p w14:paraId="7465AF49" w14:textId="77777777" w:rsidR="00C53187" w:rsidRPr="00BC211D" w:rsidRDefault="00000000">
            <w:pPr>
              <w:jc w:val="center"/>
              <w:rPr>
                <w:rFonts w:ascii="宋体" w:hAnsi="宋体" w:cs="宋体" w:hint="eastAsia"/>
                <w:szCs w:val="21"/>
              </w:rPr>
            </w:pPr>
            <w:r w:rsidRPr="00BC211D">
              <w:rPr>
                <w:rFonts w:ascii="宋体" w:hAnsi="宋体" w:cs="宋体" w:hint="eastAsia"/>
                <w:szCs w:val="21"/>
              </w:rPr>
              <w:t>备注</w:t>
            </w:r>
          </w:p>
        </w:tc>
      </w:tr>
      <w:tr w:rsidR="00B30E02" w:rsidRPr="00BC211D" w14:paraId="7232D127" w14:textId="77777777">
        <w:trPr>
          <w:trHeight w:hRule="exact" w:val="510"/>
        </w:trPr>
        <w:tc>
          <w:tcPr>
            <w:tcW w:w="2132" w:type="dxa"/>
          </w:tcPr>
          <w:p w14:paraId="05D7D54D" w14:textId="77777777" w:rsidR="00C53187" w:rsidRPr="00BC211D" w:rsidRDefault="00C53187">
            <w:pPr>
              <w:rPr>
                <w:rFonts w:ascii="宋体" w:hAnsi="宋体" w:cs="宋体" w:hint="eastAsia"/>
                <w:szCs w:val="21"/>
              </w:rPr>
            </w:pPr>
          </w:p>
        </w:tc>
        <w:tc>
          <w:tcPr>
            <w:tcW w:w="2132" w:type="dxa"/>
          </w:tcPr>
          <w:p w14:paraId="441EAC3C" w14:textId="77777777" w:rsidR="00C53187" w:rsidRPr="00BC211D" w:rsidRDefault="00C53187">
            <w:pPr>
              <w:rPr>
                <w:rFonts w:ascii="宋体" w:hAnsi="宋体" w:cs="宋体" w:hint="eastAsia"/>
                <w:szCs w:val="21"/>
              </w:rPr>
            </w:pPr>
          </w:p>
        </w:tc>
        <w:tc>
          <w:tcPr>
            <w:tcW w:w="3044" w:type="dxa"/>
          </w:tcPr>
          <w:p w14:paraId="67C25BA7" w14:textId="77777777" w:rsidR="00C53187" w:rsidRPr="00BC211D" w:rsidRDefault="00C53187">
            <w:pPr>
              <w:rPr>
                <w:rFonts w:ascii="宋体" w:hAnsi="宋体" w:cs="宋体" w:hint="eastAsia"/>
                <w:szCs w:val="21"/>
              </w:rPr>
            </w:pPr>
          </w:p>
        </w:tc>
        <w:tc>
          <w:tcPr>
            <w:tcW w:w="1440" w:type="dxa"/>
          </w:tcPr>
          <w:p w14:paraId="2642F80D" w14:textId="77777777" w:rsidR="00C53187" w:rsidRPr="00BC211D" w:rsidRDefault="00C53187">
            <w:pPr>
              <w:rPr>
                <w:rFonts w:ascii="宋体" w:hAnsi="宋体" w:cs="宋体" w:hint="eastAsia"/>
                <w:szCs w:val="21"/>
              </w:rPr>
            </w:pPr>
          </w:p>
        </w:tc>
      </w:tr>
      <w:tr w:rsidR="00B30E02" w:rsidRPr="00BC211D" w14:paraId="2409EDC1" w14:textId="77777777">
        <w:trPr>
          <w:trHeight w:hRule="exact" w:val="510"/>
        </w:trPr>
        <w:tc>
          <w:tcPr>
            <w:tcW w:w="2132" w:type="dxa"/>
          </w:tcPr>
          <w:p w14:paraId="228EBB7B" w14:textId="77777777" w:rsidR="00C53187" w:rsidRPr="00BC211D" w:rsidRDefault="00C53187">
            <w:pPr>
              <w:rPr>
                <w:rFonts w:ascii="宋体" w:hAnsi="宋体" w:cs="宋体" w:hint="eastAsia"/>
                <w:szCs w:val="21"/>
              </w:rPr>
            </w:pPr>
          </w:p>
        </w:tc>
        <w:tc>
          <w:tcPr>
            <w:tcW w:w="2132" w:type="dxa"/>
          </w:tcPr>
          <w:p w14:paraId="58BB3054" w14:textId="77777777" w:rsidR="00C53187" w:rsidRPr="00BC211D" w:rsidRDefault="00C53187">
            <w:pPr>
              <w:rPr>
                <w:rFonts w:ascii="宋体" w:hAnsi="宋体" w:cs="宋体" w:hint="eastAsia"/>
                <w:szCs w:val="21"/>
              </w:rPr>
            </w:pPr>
          </w:p>
        </w:tc>
        <w:tc>
          <w:tcPr>
            <w:tcW w:w="3044" w:type="dxa"/>
          </w:tcPr>
          <w:p w14:paraId="2039EDC5" w14:textId="77777777" w:rsidR="00C53187" w:rsidRPr="00BC211D" w:rsidRDefault="00C53187">
            <w:pPr>
              <w:rPr>
                <w:rFonts w:ascii="宋体" w:hAnsi="宋体" w:cs="宋体" w:hint="eastAsia"/>
                <w:szCs w:val="21"/>
              </w:rPr>
            </w:pPr>
          </w:p>
        </w:tc>
        <w:tc>
          <w:tcPr>
            <w:tcW w:w="1440" w:type="dxa"/>
          </w:tcPr>
          <w:p w14:paraId="69635D94" w14:textId="77777777" w:rsidR="00C53187" w:rsidRPr="00BC211D" w:rsidRDefault="00C53187">
            <w:pPr>
              <w:rPr>
                <w:rFonts w:ascii="宋体" w:hAnsi="宋体" w:cs="宋体" w:hint="eastAsia"/>
                <w:szCs w:val="21"/>
              </w:rPr>
            </w:pPr>
          </w:p>
        </w:tc>
      </w:tr>
      <w:tr w:rsidR="00B30E02" w:rsidRPr="00BC211D" w14:paraId="1761931C" w14:textId="77777777">
        <w:trPr>
          <w:trHeight w:hRule="exact" w:val="510"/>
        </w:trPr>
        <w:tc>
          <w:tcPr>
            <w:tcW w:w="2132" w:type="dxa"/>
          </w:tcPr>
          <w:p w14:paraId="2BF2C9AD" w14:textId="77777777" w:rsidR="00C53187" w:rsidRPr="00BC211D" w:rsidRDefault="00C53187">
            <w:pPr>
              <w:rPr>
                <w:rFonts w:ascii="宋体" w:hAnsi="宋体" w:cs="宋体" w:hint="eastAsia"/>
                <w:szCs w:val="21"/>
              </w:rPr>
            </w:pPr>
          </w:p>
        </w:tc>
        <w:tc>
          <w:tcPr>
            <w:tcW w:w="2132" w:type="dxa"/>
          </w:tcPr>
          <w:p w14:paraId="1C2FAD0B" w14:textId="77777777" w:rsidR="00C53187" w:rsidRPr="00BC211D" w:rsidRDefault="00C53187">
            <w:pPr>
              <w:rPr>
                <w:rFonts w:ascii="宋体" w:hAnsi="宋体" w:cs="宋体" w:hint="eastAsia"/>
                <w:szCs w:val="21"/>
              </w:rPr>
            </w:pPr>
          </w:p>
        </w:tc>
        <w:tc>
          <w:tcPr>
            <w:tcW w:w="3044" w:type="dxa"/>
          </w:tcPr>
          <w:p w14:paraId="6C0E4580" w14:textId="77777777" w:rsidR="00C53187" w:rsidRPr="00BC211D" w:rsidRDefault="00C53187">
            <w:pPr>
              <w:rPr>
                <w:rFonts w:ascii="宋体" w:hAnsi="宋体" w:cs="宋体" w:hint="eastAsia"/>
                <w:szCs w:val="21"/>
              </w:rPr>
            </w:pPr>
          </w:p>
        </w:tc>
        <w:tc>
          <w:tcPr>
            <w:tcW w:w="1440" w:type="dxa"/>
          </w:tcPr>
          <w:p w14:paraId="7A8D3CC7" w14:textId="77777777" w:rsidR="00C53187" w:rsidRPr="00BC211D" w:rsidRDefault="00C53187">
            <w:pPr>
              <w:rPr>
                <w:rFonts w:ascii="宋体" w:hAnsi="宋体" w:cs="宋体" w:hint="eastAsia"/>
                <w:szCs w:val="21"/>
              </w:rPr>
            </w:pPr>
          </w:p>
        </w:tc>
      </w:tr>
    </w:tbl>
    <w:p w14:paraId="1555538B" w14:textId="77777777" w:rsidR="00C53187" w:rsidRPr="00BC211D" w:rsidRDefault="00000000">
      <w:pPr>
        <w:spacing w:line="360" w:lineRule="exact"/>
        <w:rPr>
          <w:rFonts w:ascii="宋体" w:hAnsi="宋体" w:cs="宋体" w:hint="eastAsia"/>
          <w:szCs w:val="21"/>
        </w:rPr>
      </w:pPr>
      <w:r w:rsidRPr="00BC211D">
        <w:rPr>
          <w:rFonts w:ascii="宋体" w:hAnsi="宋体" w:cs="宋体" w:hint="eastAsia"/>
          <w:szCs w:val="21"/>
        </w:rPr>
        <w:t>供应商名称（公章）：</w:t>
      </w:r>
    </w:p>
    <w:p w14:paraId="0572C215" w14:textId="77777777" w:rsidR="00C53187" w:rsidRPr="00BC211D" w:rsidRDefault="00000000">
      <w:pPr>
        <w:spacing w:line="360" w:lineRule="exact"/>
        <w:rPr>
          <w:rFonts w:ascii="宋体" w:hAnsi="宋体" w:cs="宋体" w:hint="eastAsia"/>
          <w:szCs w:val="21"/>
        </w:rPr>
      </w:pPr>
      <w:r w:rsidRPr="00BC211D">
        <w:rPr>
          <w:rFonts w:ascii="宋体" w:hAnsi="宋体" w:cs="宋体" w:hint="eastAsia"/>
          <w:szCs w:val="21"/>
        </w:rPr>
        <w:t>法定代表人或代理人（签字或盖章）：</w:t>
      </w:r>
    </w:p>
    <w:p w14:paraId="1E8C5727" w14:textId="77777777" w:rsidR="00C53187" w:rsidRPr="00BC211D" w:rsidRDefault="00000000">
      <w:pPr>
        <w:spacing w:line="360" w:lineRule="exact"/>
        <w:rPr>
          <w:rFonts w:ascii="宋体" w:hAnsi="宋体" w:cs="宋体" w:hint="eastAsia"/>
          <w:szCs w:val="21"/>
        </w:rPr>
      </w:pPr>
      <w:r w:rsidRPr="00BC211D">
        <w:rPr>
          <w:rFonts w:ascii="宋体" w:hAnsi="宋体" w:cs="宋体" w:hint="eastAsia"/>
          <w:szCs w:val="21"/>
        </w:rPr>
        <w:t>日期：      年    月    日</w:t>
      </w:r>
    </w:p>
    <w:p w14:paraId="08F83D80" w14:textId="77777777" w:rsidR="00C53187" w:rsidRPr="00BC211D" w:rsidRDefault="00C53187">
      <w:pPr>
        <w:ind w:firstLine="480"/>
        <w:rPr>
          <w:rFonts w:ascii="宋体" w:hAnsi="宋体" w:cs="宋体" w:hint="eastAsia"/>
          <w:sz w:val="24"/>
          <w:szCs w:val="24"/>
        </w:rPr>
      </w:pPr>
    </w:p>
    <w:p w14:paraId="365C122B" w14:textId="77777777" w:rsidR="00C53187" w:rsidRPr="00BC211D" w:rsidRDefault="00C53187">
      <w:pPr>
        <w:widowControl/>
        <w:snapToGrid w:val="0"/>
        <w:ind w:right="-306" w:firstLine="480"/>
        <w:jc w:val="center"/>
        <w:rPr>
          <w:rFonts w:ascii="微软雅黑" w:eastAsia="微软雅黑" w:hAnsi="微软雅黑" w:cs="微软雅黑" w:hint="eastAsia"/>
          <w:b/>
          <w:bCs/>
          <w:sz w:val="24"/>
          <w:szCs w:val="24"/>
        </w:rPr>
      </w:pPr>
    </w:p>
    <w:p w14:paraId="0531DE15" w14:textId="77777777" w:rsidR="00C53187" w:rsidRPr="00BC211D" w:rsidRDefault="00000000">
      <w:pPr>
        <w:widowControl/>
        <w:snapToGrid w:val="0"/>
        <w:ind w:right="-306" w:firstLine="480"/>
        <w:jc w:val="center"/>
        <w:rPr>
          <w:rFonts w:ascii="微软雅黑" w:eastAsia="微软雅黑" w:hAnsi="微软雅黑" w:cs="微软雅黑" w:hint="eastAsia"/>
          <w:b/>
          <w:bCs/>
          <w:sz w:val="28"/>
          <w:szCs w:val="28"/>
        </w:rPr>
      </w:pPr>
      <w:r w:rsidRPr="00BC211D">
        <w:rPr>
          <w:rFonts w:ascii="微软雅黑" w:eastAsia="微软雅黑" w:hAnsi="微软雅黑" w:cs="微软雅黑" w:hint="eastAsia"/>
          <w:b/>
          <w:bCs/>
          <w:sz w:val="24"/>
          <w:szCs w:val="24"/>
        </w:rPr>
        <w:t>本询价通知书的最终解释权归常州市城</w:t>
      </w:r>
      <w:proofErr w:type="gramStart"/>
      <w:r w:rsidRPr="00BC211D">
        <w:rPr>
          <w:rFonts w:ascii="微软雅黑" w:eastAsia="微软雅黑" w:hAnsi="微软雅黑" w:cs="微软雅黑" w:hint="eastAsia"/>
          <w:b/>
          <w:bCs/>
          <w:sz w:val="24"/>
          <w:szCs w:val="24"/>
        </w:rPr>
        <w:t>投建设</w:t>
      </w:r>
      <w:proofErr w:type="gramEnd"/>
      <w:r w:rsidRPr="00BC211D">
        <w:rPr>
          <w:rFonts w:ascii="微软雅黑" w:eastAsia="微软雅黑" w:hAnsi="微软雅黑" w:cs="微软雅黑" w:hint="eastAsia"/>
          <w:b/>
          <w:bCs/>
          <w:sz w:val="24"/>
          <w:szCs w:val="24"/>
        </w:rPr>
        <w:t>工程招标有限公司所有。</w:t>
      </w:r>
    </w:p>
    <w:p w14:paraId="652172AA" w14:textId="77777777" w:rsidR="00C53187" w:rsidRPr="00B30E02" w:rsidRDefault="00000000">
      <w:pPr>
        <w:widowControl/>
        <w:snapToGrid w:val="0"/>
        <w:ind w:right="-306" w:firstLine="640"/>
        <w:jc w:val="center"/>
        <w:rPr>
          <w:rFonts w:ascii="微软雅黑" w:eastAsia="微软雅黑" w:hAnsi="微软雅黑" w:cs="微软雅黑" w:hint="eastAsia"/>
          <w:b/>
          <w:bCs/>
          <w:sz w:val="28"/>
          <w:szCs w:val="28"/>
        </w:rPr>
      </w:pPr>
      <w:r w:rsidRPr="00BC211D">
        <w:rPr>
          <w:rFonts w:ascii="微软雅黑" w:eastAsia="微软雅黑" w:hAnsi="微软雅黑" w:cs="微软雅黑" w:hint="eastAsia"/>
          <w:b/>
          <w:bCs/>
          <w:sz w:val="32"/>
          <w:szCs w:val="32"/>
        </w:rPr>
        <w:t>（全文完）</w:t>
      </w:r>
    </w:p>
    <w:sectPr w:rsidR="00C53187" w:rsidRPr="00B30E02">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9D977" w14:textId="77777777" w:rsidR="00B9206F" w:rsidRDefault="00B9206F">
      <w:r>
        <w:separator/>
      </w:r>
    </w:p>
  </w:endnote>
  <w:endnote w:type="continuationSeparator" w:id="0">
    <w:p w14:paraId="503BFADA" w14:textId="77777777" w:rsidR="00B9206F" w:rsidRDefault="00B9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A6AA2" w14:textId="77777777" w:rsidR="00C53187" w:rsidRDefault="00000000">
    <w:pPr>
      <w:pStyle w:val="af4"/>
      <w:framePr w:wrap="around" w:vAnchor="text" w:hAnchor="margin" w:xAlign="outside" w:y="1"/>
      <w:rPr>
        <w:rStyle w:val="14"/>
      </w:rPr>
    </w:pPr>
    <w:r>
      <w:fldChar w:fldCharType="begin"/>
    </w:r>
    <w:r>
      <w:rPr>
        <w:rStyle w:val="14"/>
      </w:rPr>
      <w:instrText xml:space="preserve">PAGE  </w:instrText>
    </w:r>
    <w:r>
      <w:fldChar w:fldCharType="end"/>
    </w:r>
  </w:p>
  <w:p w14:paraId="3999C250" w14:textId="77777777" w:rsidR="00C53187" w:rsidRDefault="00C53187">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66494" w14:textId="77777777" w:rsidR="00C53187" w:rsidRDefault="00000000">
    <w:pPr>
      <w:pStyle w:val="af4"/>
      <w:ind w:right="360" w:firstLine="360"/>
      <w:jc w:val="center"/>
      <w:rPr>
        <w:rFonts w:ascii="仿宋_GB2312" w:eastAsia="仿宋_GB2312" w:hAnsi="宋体" w:hint="eastAsia"/>
      </w:rPr>
    </w:pPr>
    <w:r>
      <w:rPr>
        <w:rFonts w:ascii="仿宋_GB2312" w:eastAsia="仿宋_GB2312" w:hAnsi="宋体" w:hint="eastAsia"/>
        <w:szCs w:val="21"/>
      </w:rPr>
      <w:t xml:space="preserve">第 </w:t>
    </w:r>
    <w:r>
      <w:rPr>
        <w:rFonts w:ascii="仿宋_GB2312" w:eastAsia="仿宋_GB2312" w:hAnsi="宋体" w:hint="eastAsia"/>
        <w:szCs w:val="21"/>
      </w:rPr>
      <w:fldChar w:fldCharType="begin"/>
    </w:r>
    <w:r>
      <w:rPr>
        <w:rFonts w:ascii="仿宋_GB2312" w:eastAsia="仿宋_GB2312" w:hAnsi="宋体" w:hint="eastAsia"/>
        <w:szCs w:val="21"/>
      </w:rPr>
      <w:instrText xml:space="preserve"> PAGE </w:instrText>
    </w:r>
    <w:r>
      <w:rPr>
        <w:rFonts w:ascii="仿宋_GB2312" w:eastAsia="仿宋_GB2312" w:hAnsi="宋体" w:hint="eastAsia"/>
        <w:szCs w:val="21"/>
      </w:rPr>
      <w:fldChar w:fldCharType="separate"/>
    </w:r>
    <w:r>
      <w:rPr>
        <w:rFonts w:ascii="仿宋_GB2312" w:eastAsia="仿宋_GB2312" w:hAnsi="宋体"/>
        <w:szCs w:val="21"/>
      </w:rPr>
      <w:t>5</w:t>
    </w:r>
    <w:r>
      <w:rPr>
        <w:rFonts w:ascii="仿宋_GB2312" w:eastAsia="仿宋_GB2312" w:hAnsi="宋体" w:hint="eastAsia"/>
        <w:szCs w:val="21"/>
      </w:rPr>
      <w:fldChar w:fldCharType="end"/>
    </w:r>
    <w:r>
      <w:rPr>
        <w:rFonts w:ascii="仿宋_GB2312" w:eastAsia="仿宋_GB2312" w:hAnsi="宋体" w:hint="eastAsia"/>
        <w:szCs w:val="21"/>
      </w:rPr>
      <w:t xml:space="preserve"> 页 共 </w:t>
    </w:r>
    <w:r>
      <w:rPr>
        <w:rFonts w:ascii="仿宋_GB2312" w:eastAsia="仿宋_GB2312" w:hAnsi="宋体" w:hint="eastAsia"/>
        <w:szCs w:val="21"/>
      </w:rPr>
      <w:fldChar w:fldCharType="begin"/>
    </w:r>
    <w:r>
      <w:rPr>
        <w:rFonts w:ascii="仿宋_GB2312" w:eastAsia="仿宋_GB2312" w:hAnsi="宋体" w:hint="eastAsia"/>
        <w:szCs w:val="21"/>
      </w:rPr>
      <w:instrText xml:space="preserve"> NUMPAGES </w:instrText>
    </w:r>
    <w:r>
      <w:rPr>
        <w:rFonts w:ascii="仿宋_GB2312" w:eastAsia="仿宋_GB2312" w:hAnsi="宋体" w:hint="eastAsia"/>
        <w:szCs w:val="21"/>
      </w:rPr>
      <w:fldChar w:fldCharType="separate"/>
    </w:r>
    <w:r>
      <w:rPr>
        <w:rFonts w:ascii="仿宋_GB2312" w:eastAsia="仿宋_GB2312" w:hAnsi="宋体"/>
        <w:szCs w:val="21"/>
      </w:rPr>
      <w:t>20</w:t>
    </w:r>
    <w:r>
      <w:rPr>
        <w:rFonts w:ascii="仿宋_GB2312" w:eastAsia="仿宋_GB2312" w:hAnsi="宋体" w:hint="eastAsia"/>
        <w:szCs w:val="21"/>
      </w:rPr>
      <w:fldChar w:fldCharType="end"/>
    </w:r>
    <w:r>
      <w:rPr>
        <w:rFonts w:ascii="仿宋_GB2312" w:eastAsia="仿宋_GB2312" w:hAnsi="宋体" w:hint="eastAsia"/>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A4DE9" w14:textId="77777777" w:rsidR="00B9206F" w:rsidRDefault="00B9206F">
      <w:r>
        <w:separator/>
      </w:r>
    </w:p>
  </w:footnote>
  <w:footnote w:type="continuationSeparator" w:id="0">
    <w:p w14:paraId="043F7DCE" w14:textId="77777777" w:rsidR="00B9206F" w:rsidRDefault="00B92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26680" w14:textId="77777777" w:rsidR="00C53187" w:rsidRDefault="00000000">
    <w:pPr>
      <w:pStyle w:val="af6"/>
    </w:pPr>
    <w:r>
      <w:rPr>
        <w:noProof/>
      </w:rPr>
      <w:drawing>
        <wp:anchor distT="0" distB="0" distL="114300" distR="114300" simplePos="0" relativeHeight="251661312" behindDoc="1" locked="0" layoutInCell="0" allowOverlap="1" wp14:anchorId="652AF2A1" wp14:editId="3BAAE959">
          <wp:simplePos x="0" y="0"/>
          <wp:positionH relativeFrom="margin">
            <wp:align>center</wp:align>
          </wp:positionH>
          <wp:positionV relativeFrom="margin">
            <wp:align>center</wp:align>
          </wp:positionV>
          <wp:extent cx="5401310" cy="5401310"/>
          <wp:effectExtent l="0" t="0" r="8890" b="8890"/>
          <wp:wrapNone/>
          <wp:docPr id="1250885626"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885626"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A8031" w14:textId="77777777" w:rsidR="00C53187" w:rsidRDefault="00000000">
    <w:pPr>
      <w:pStyle w:val="af6"/>
      <w:jc w:val="right"/>
    </w:pPr>
    <w:r>
      <w:rPr>
        <w:noProof/>
      </w:rPr>
      <w:drawing>
        <wp:anchor distT="0" distB="0" distL="114300" distR="114300" simplePos="0" relativeHeight="251659264" behindDoc="1" locked="0" layoutInCell="0" allowOverlap="1" wp14:anchorId="26C6D386" wp14:editId="34AD8D81">
          <wp:simplePos x="0" y="0"/>
          <wp:positionH relativeFrom="margin">
            <wp:align>center</wp:align>
          </wp:positionH>
          <wp:positionV relativeFrom="margin">
            <wp:align>center</wp:align>
          </wp:positionV>
          <wp:extent cx="5401310" cy="5401310"/>
          <wp:effectExtent l="0" t="0" r="8890" b="8890"/>
          <wp:wrapNone/>
          <wp:docPr id="37165006"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5006"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常州市</w:t>
    </w:r>
    <w:r>
      <w:t>城</w:t>
    </w:r>
    <w:proofErr w:type="gramStart"/>
    <w:r>
      <w:t>投建设</w:t>
    </w:r>
    <w:proofErr w:type="gramEnd"/>
    <w:r>
      <w:t>工程招标有限公司</w:t>
    </w:r>
    <w:r>
      <w:rPr>
        <w:rFonts w:hint="eastAsia"/>
      </w:rPr>
      <w:t>询价通知书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6AE1F" w14:textId="77777777" w:rsidR="00C53187" w:rsidRDefault="00000000">
    <w:pPr>
      <w:pStyle w:val="af6"/>
    </w:pPr>
    <w:r>
      <w:rPr>
        <w:noProof/>
      </w:rPr>
      <w:drawing>
        <wp:anchor distT="0" distB="0" distL="114300" distR="114300" simplePos="0" relativeHeight="251660288" behindDoc="1" locked="0" layoutInCell="0" allowOverlap="1" wp14:anchorId="011A4ED5" wp14:editId="694EE0FF">
          <wp:simplePos x="0" y="0"/>
          <wp:positionH relativeFrom="margin">
            <wp:align>center</wp:align>
          </wp:positionH>
          <wp:positionV relativeFrom="margin">
            <wp:align>center</wp:align>
          </wp:positionV>
          <wp:extent cx="5401310" cy="5401310"/>
          <wp:effectExtent l="0" t="0" r="8890" b="8890"/>
          <wp:wrapNone/>
          <wp:docPr id="596252075"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52075"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41C4F"/>
    <w:multiLevelType w:val="hybridMultilevel"/>
    <w:tmpl w:val="5E52E33E"/>
    <w:lvl w:ilvl="0" w:tplc="180001EE">
      <w:start w:val="2"/>
      <w:numFmt w:val="japaneseCounting"/>
      <w:lvlText w:val="%1、"/>
      <w:lvlJc w:val="left"/>
      <w:pPr>
        <w:ind w:left="863" w:hanging="450"/>
      </w:pPr>
      <w:rPr>
        <w:rFonts w:ascii="宋体" w:hAnsi="宋体" w:cs="宋体" w:hint="default"/>
      </w:rPr>
    </w:lvl>
    <w:lvl w:ilvl="1" w:tplc="04090019" w:tentative="1">
      <w:start w:val="1"/>
      <w:numFmt w:val="lowerLetter"/>
      <w:lvlText w:val="%2)"/>
      <w:lvlJc w:val="left"/>
      <w:pPr>
        <w:ind w:left="1293" w:hanging="440"/>
      </w:pPr>
    </w:lvl>
    <w:lvl w:ilvl="2" w:tplc="0409001B" w:tentative="1">
      <w:start w:val="1"/>
      <w:numFmt w:val="lowerRoman"/>
      <w:lvlText w:val="%3."/>
      <w:lvlJc w:val="right"/>
      <w:pPr>
        <w:ind w:left="1733" w:hanging="440"/>
      </w:pPr>
    </w:lvl>
    <w:lvl w:ilvl="3" w:tplc="0409000F" w:tentative="1">
      <w:start w:val="1"/>
      <w:numFmt w:val="decimal"/>
      <w:lvlText w:val="%4."/>
      <w:lvlJc w:val="left"/>
      <w:pPr>
        <w:ind w:left="2173" w:hanging="440"/>
      </w:pPr>
    </w:lvl>
    <w:lvl w:ilvl="4" w:tplc="04090019" w:tentative="1">
      <w:start w:val="1"/>
      <w:numFmt w:val="lowerLetter"/>
      <w:lvlText w:val="%5)"/>
      <w:lvlJc w:val="left"/>
      <w:pPr>
        <w:ind w:left="2613" w:hanging="440"/>
      </w:pPr>
    </w:lvl>
    <w:lvl w:ilvl="5" w:tplc="0409001B" w:tentative="1">
      <w:start w:val="1"/>
      <w:numFmt w:val="lowerRoman"/>
      <w:lvlText w:val="%6."/>
      <w:lvlJc w:val="right"/>
      <w:pPr>
        <w:ind w:left="3053" w:hanging="440"/>
      </w:pPr>
    </w:lvl>
    <w:lvl w:ilvl="6" w:tplc="0409000F" w:tentative="1">
      <w:start w:val="1"/>
      <w:numFmt w:val="decimal"/>
      <w:lvlText w:val="%7."/>
      <w:lvlJc w:val="left"/>
      <w:pPr>
        <w:ind w:left="3493" w:hanging="440"/>
      </w:pPr>
    </w:lvl>
    <w:lvl w:ilvl="7" w:tplc="04090019" w:tentative="1">
      <w:start w:val="1"/>
      <w:numFmt w:val="lowerLetter"/>
      <w:lvlText w:val="%8)"/>
      <w:lvlJc w:val="left"/>
      <w:pPr>
        <w:ind w:left="3933" w:hanging="440"/>
      </w:pPr>
    </w:lvl>
    <w:lvl w:ilvl="8" w:tplc="0409001B" w:tentative="1">
      <w:start w:val="1"/>
      <w:numFmt w:val="lowerRoman"/>
      <w:lvlText w:val="%9."/>
      <w:lvlJc w:val="right"/>
      <w:pPr>
        <w:ind w:left="4373" w:hanging="440"/>
      </w:pPr>
    </w:lvl>
  </w:abstractNum>
  <w:abstractNum w:abstractNumId="1" w15:restartNumberingAfterBreak="0">
    <w:nsid w:val="6366091A"/>
    <w:multiLevelType w:val="hybridMultilevel"/>
    <w:tmpl w:val="901C0196"/>
    <w:lvl w:ilvl="0" w:tplc="4D9E12D4">
      <w:start w:val="1"/>
      <w:numFmt w:val="decimal"/>
      <w:suff w:val="nothing"/>
      <w:lvlText w:val="（%1）"/>
      <w:lvlJc w:val="left"/>
      <w:pPr>
        <w:ind w:left="853"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261108699">
    <w:abstractNumId w:val="0"/>
  </w:num>
  <w:num w:numId="2" w16cid:durableId="1854684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IyZWZhMTM2NWM3ZjMwY2JmODljNzMxNmEzMjkxNGEifQ=="/>
  </w:docVars>
  <w:rsids>
    <w:rsidRoot w:val="00E937CE"/>
    <w:rsid w:val="0000020E"/>
    <w:rsid w:val="00005C9B"/>
    <w:rsid w:val="000062D7"/>
    <w:rsid w:val="000116BE"/>
    <w:rsid w:val="00014697"/>
    <w:rsid w:val="00015726"/>
    <w:rsid w:val="00015A25"/>
    <w:rsid w:val="00021A28"/>
    <w:rsid w:val="000263D4"/>
    <w:rsid w:val="00030866"/>
    <w:rsid w:val="00031E17"/>
    <w:rsid w:val="000322C7"/>
    <w:rsid w:val="00036ABA"/>
    <w:rsid w:val="00036DA6"/>
    <w:rsid w:val="000400AF"/>
    <w:rsid w:val="000419E2"/>
    <w:rsid w:val="00041CA7"/>
    <w:rsid w:val="00042FA4"/>
    <w:rsid w:val="00046E7B"/>
    <w:rsid w:val="00052763"/>
    <w:rsid w:val="000550CF"/>
    <w:rsid w:val="0005783A"/>
    <w:rsid w:val="0006059F"/>
    <w:rsid w:val="00074403"/>
    <w:rsid w:val="00075542"/>
    <w:rsid w:val="000773BD"/>
    <w:rsid w:val="000817FB"/>
    <w:rsid w:val="00082A56"/>
    <w:rsid w:val="00083D5E"/>
    <w:rsid w:val="00085317"/>
    <w:rsid w:val="0008635D"/>
    <w:rsid w:val="000875F6"/>
    <w:rsid w:val="00087631"/>
    <w:rsid w:val="00091073"/>
    <w:rsid w:val="00094B97"/>
    <w:rsid w:val="000952EA"/>
    <w:rsid w:val="00096808"/>
    <w:rsid w:val="000A343E"/>
    <w:rsid w:val="000A46C6"/>
    <w:rsid w:val="000A641F"/>
    <w:rsid w:val="000A7812"/>
    <w:rsid w:val="000B0984"/>
    <w:rsid w:val="000B3498"/>
    <w:rsid w:val="000B3C4A"/>
    <w:rsid w:val="000C0D1D"/>
    <w:rsid w:val="000C32B2"/>
    <w:rsid w:val="000C42E4"/>
    <w:rsid w:val="000C5105"/>
    <w:rsid w:val="000C7FBE"/>
    <w:rsid w:val="000D1155"/>
    <w:rsid w:val="000D2205"/>
    <w:rsid w:val="000D25CF"/>
    <w:rsid w:val="000D3930"/>
    <w:rsid w:val="000D46DC"/>
    <w:rsid w:val="000D6F17"/>
    <w:rsid w:val="000D7DF9"/>
    <w:rsid w:val="000E648F"/>
    <w:rsid w:val="000F241A"/>
    <w:rsid w:val="000F70AA"/>
    <w:rsid w:val="000F75F5"/>
    <w:rsid w:val="00100C85"/>
    <w:rsid w:val="00116408"/>
    <w:rsid w:val="001234D6"/>
    <w:rsid w:val="001260CA"/>
    <w:rsid w:val="0013336B"/>
    <w:rsid w:val="00133567"/>
    <w:rsid w:val="00133794"/>
    <w:rsid w:val="0014201D"/>
    <w:rsid w:val="00144525"/>
    <w:rsid w:val="00152101"/>
    <w:rsid w:val="001536CF"/>
    <w:rsid w:val="00154AEC"/>
    <w:rsid w:val="001606F5"/>
    <w:rsid w:val="001613AA"/>
    <w:rsid w:val="001618E0"/>
    <w:rsid w:val="0016565C"/>
    <w:rsid w:val="00165C9C"/>
    <w:rsid w:val="00166978"/>
    <w:rsid w:val="001673E7"/>
    <w:rsid w:val="00167974"/>
    <w:rsid w:val="00167E08"/>
    <w:rsid w:val="00171A88"/>
    <w:rsid w:val="00172903"/>
    <w:rsid w:val="001741AE"/>
    <w:rsid w:val="0017525A"/>
    <w:rsid w:val="00176504"/>
    <w:rsid w:val="001768A7"/>
    <w:rsid w:val="001818C1"/>
    <w:rsid w:val="00181D21"/>
    <w:rsid w:val="0018395B"/>
    <w:rsid w:val="00184DD0"/>
    <w:rsid w:val="00190E83"/>
    <w:rsid w:val="0019126B"/>
    <w:rsid w:val="00193AB1"/>
    <w:rsid w:val="00194AE9"/>
    <w:rsid w:val="00196FA7"/>
    <w:rsid w:val="001A277A"/>
    <w:rsid w:val="001A79B9"/>
    <w:rsid w:val="001B19F7"/>
    <w:rsid w:val="001B3BCD"/>
    <w:rsid w:val="001B45DE"/>
    <w:rsid w:val="001B777A"/>
    <w:rsid w:val="001C07D8"/>
    <w:rsid w:val="001C13D0"/>
    <w:rsid w:val="001C3A68"/>
    <w:rsid w:val="001C5925"/>
    <w:rsid w:val="001C764D"/>
    <w:rsid w:val="001D236E"/>
    <w:rsid w:val="001D4303"/>
    <w:rsid w:val="001D56BC"/>
    <w:rsid w:val="001D7A92"/>
    <w:rsid w:val="001E0507"/>
    <w:rsid w:val="001E0EEA"/>
    <w:rsid w:val="001E3FDA"/>
    <w:rsid w:val="001F030F"/>
    <w:rsid w:val="001F2762"/>
    <w:rsid w:val="001F3D80"/>
    <w:rsid w:val="00202527"/>
    <w:rsid w:val="00202911"/>
    <w:rsid w:val="00203AE3"/>
    <w:rsid w:val="00204044"/>
    <w:rsid w:val="0020430E"/>
    <w:rsid w:val="00205361"/>
    <w:rsid w:val="00206501"/>
    <w:rsid w:val="00207310"/>
    <w:rsid w:val="00214A06"/>
    <w:rsid w:val="002167F7"/>
    <w:rsid w:val="00224761"/>
    <w:rsid w:val="00224C20"/>
    <w:rsid w:val="00227AF2"/>
    <w:rsid w:val="00231317"/>
    <w:rsid w:val="0023309A"/>
    <w:rsid w:val="0023586B"/>
    <w:rsid w:val="002367EE"/>
    <w:rsid w:val="0024132F"/>
    <w:rsid w:val="00244306"/>
    <w:rsid w:val="002473E2"/>
    <w:rsid w:val="00253393"/>
    <w:rsid w:val="0025366B"/>
    <w:rsid w:val="00254B97"/>
    <w:rsid w:val="00266CFA"/>
    <w:rsid w:val="002722D7"/>
    <w:rsid w:val="002731AB"/>
    <w:rsid w:val="00276C87"/>
    <w:rsid w:val="002772FB"/>
    <w:rsid w:val="0028101A"/>
    <w:rsid w:val="0028762C"/>
    <w:rsid w:val="0029133C"/>
    <w:rsid w:val="00291CF2"/>
    <w:rsid w:val="00293EE2"/>
    <w:rsid w:val="002A22F9"/>
    <w:rsid w:val="002A501E"/>
    <w:rsid w:val="002A6B32"/>
    <w:rsid w:val="002B0952"/>
    <w:rsid w:val="002B296D"/>
    <w:rsid w:val="002B63EC"/>
    <w:rsid w:val="002B696C"/>
    <w:rsid w:val="002C0B95"/>
    <w:rsid w:val="002C3F8C"/>
    <w:rsid w:val="002C484D"/>
    <w:rsid w:val="002C691D"/>
    <w:rsid w:val="002D0FDC"/>
    <w:rsid w:val="002D1E5D"/>
    <w:rsid w:val="002E55E5"/>
    <w:rsid w:val="002E5FC2"/>
    <w:rsid w:val="002E7859"/>
    <w:rsid w:val="002F727D"/>
    <w:rsid w:val="002F7FC8"/>
    <w:rsid w:val="00312764"/>
    <w:rsid w:val="00317BA9"/>
    <w:rsid w:val="003221C2"/>
    <w:rsid w:val="00322A6D"/>
    <w:rsid w:val="00324022"/>
    <w:rsid w:val="00334015"/>
    <w:rsid w:val="00335D65"/>
    <w:rsid w:val="00336116"/>
    <w:rsid w:val="003362DB"/>
    <w:rsid w:val="00337963"/>
    <w:rsid w:val="00341E0E"/>
    <w:rsid w:val="00345DA0"/>
    <w:rsid w:val="00347E49"/>
    <w:rsid w:val="003513FF"/>
    <w:rsid w:val="00384C7C"/>
    <w:rsid w:val="0039228B"/>
    <w:rsid w:val="003929DA"/>
    <w:rsid w:val="00393CA4"/>
    <w:rsid w:val="003943D6"/>
    <w:rsid w:val="003A4259"/>
    <w:rsid w:val="003A745D"/>
    <w:rsid w:val="003B0DFB"/>
    <w:rsid w:val="003B18FB"/>
    <w:rsid w:val="003B4E0D"/>
    <w:rsid w:val="003B6B85"/>
    <w:rsid w:val="003D1F05"/>
    <w:rsid w:val="003D5D35"/>
    <w:rsid w:val="0040022F"/>
    <w:rsid w:val="00400C99"/>
    <w:rsid w:val="004037B8"/>
    <w:rsid w:val="0040561B"/>
    <w:rsid w:val="0040613A"/>
    <w:rsid w:val="004061B1"/>
    <w:rsid w:val="0040690B"/>
    <w:rsid w:val="0041101E"/>
    <w:rsid w:val="00412BDF"/>
    <w:rsid w:val="00412D8C"/>
    <w:rsid w:val="0041398C"/>
    <w:rsid w:val="00414983"/>
    <w:rsid w:val="00415602"/>
    <w:rsid w:val="004158E4"/>
    <w:rsid w:val="0042044F"/>
    <w:rsid w:val="00424FD7"/>
    <w:rsid w:val="00427FA8"/>
    <w:rsid w:val="00433AB6"/>
    <w:rsid w:val="00434032"/>
    <w:rsid w:val="00435BD9"/>
    <w:rsid w:val="00437697"/>
    <w:rsid w:val="00440236"/>
    <w:rsid w:val="0044066B"/>
    <w:rsid w:val="00440DDB"/>
    <w:rsid w:val="00440FA5"/>
    <w:rsid w:val="0044319D"/>
    <w:rsid w:val="0044448A"/>
    <w:rsid w:val="00444BFD"/>
    <w:rsid w:val="00446C7E"/>
    <w:rsid w:val="00451792"/>
    <w:rsid w:val="004520B1"/>
    <w:rsid w:val="004603A9"/>
    <w:rsid w:val="00460611"/>
    <w:rsid w:val="004646C8"/>
    <w:rsid w:val="00465E08"/>
    <w:rsid w:val="0047598B"/>
    <w:rsid w:val="00476862"/>
    <w:rsid w:val="00480E53"/>
    <w:rsid w:val="004818D0"/>
    <w:rsid w:val="00485ABB"/>
    <w:rsid w:val="00487EC5"/>
    <w:rsid w:val="00490E88"/>
    <w:rsid w:val="004A481D"/>
    <w:rsid w:val="004A58E4"/>
    <w:rsid w:val="004A5FEF"/>
    <w:rsid w:val="004A7C9A"/>
    <w:rsid w:val="004B0B0D"/>
    <w:rsid w:val="004B44A4"/>
    <w:rsid w:val="004B4F00"/>
    <w:rsid w:val="004B756D"/>
    <w:rsid w:val="004C4E32"/>
    <w:rsid w:val="004C4F8B"/>
    <w:rsid w:val="004C5F5E"/>
    <w:rsid w:val="004D140B"/>
    <w:rsid w:val="004D32C2"/>
    <w:rsid w:val="004D475D"/>
    <w:rsid w:val="004F006A"/>
    <w:rsid w:val="004F00D9"/>
    <w:rsid w:val="004F27A1"/>
    <w:rsid w:val="004F422F"/>
    <w:rsid w:val="004F4654"/>
    <w:rsid w:val="004F544B"/>
    <w:rsid w:val="004F74D4"/>
    <w:rsid w:val="00501458"/>
    <w:rsid w:val="005035DB"/>
    <w:rsid w:val="00503F26"/>
    <w:rsid w:val="005131EE"/>
    <w:rsid w:val="00525625"/>
    <w:rsid w:val="00531C40"/>
    <w:rsid w:val="00533970"/>
    <w:rsid w:val="00533B98"/>
    <w:rsid w:val="005340D4"/>
    <w:rsid w:val="0054138F"/>
    <w:rsid w:val="00543D66"/>
    <w:rsid w:val="00544731"/>
    <w:rsid w:val="00546A07"/>
    <w:rsid w:val="0054726A"/>
    <w:rsid w:val="0055296D"/>
    <w:rsid w:val="005541D4"/>
    <w:rsid w:val="0056578C"/>
    <w:rsid w:val="00566AF0"/>
    <w:rsid w:val="005678DF"/>
    <w:rsid w:val="00571CB0"/>
    <w:rsid w:val="00572319"/>
    <w:rsid w:val="00575D0F"/>
    <w:rsid w:val="0057623B"/>
    <w:rsid w:val="0057795C"/>
    <w:rsid w:val="00577EAB"/>
    <w:rsid w:val="005811AB"/>
    <w:rsid w:val="00581297"/>
    <w:rsid w:val="005839BB"/>
    <w:rsid w:val="005848CA"/>
    <w:rsid w:val="005866EE"/>
    <w:rsid w:val="00587860"/>
    <w:rsid w:val="005915E8"/>
    <w:rsid w:val="0059382A"/>
    <w:rsid w:val="00593FC3"/>
    <w:rsid w:val="005954A9"/>
    <w:rsid w:val="005A4DE4"/>
    <w:rsid w:val="005A5B31"/>
    <w:rsid w:val="005A62FA"/>
    <w:rsid w:val="005B0261"/>
    <w:rsid w:val="005B1EC0"/>
    <w:rsid w:val="005B6228"/>
    <w:rsid w:val="005C2B8C"/>
    <w:rsid w:val="005C4B2D"/>
    <w:rsid w:val="005D3445"/>
    <w:rsid w:val="005D37D0"/>
    <w:rsid w:val="005D3CDE"/>
    <w:rsid w:val="005E1526"/>
    <w:rsid w:val="005E2CD2"/>
    <w:rsid w:val="005E516B"/>
    <w:rsid w:val="005E5E35"/>
    <w:rsid w:val="005F0E8F"/>
    <w:rsid w:val="005F6BB0"/>
    <w:rsid w:val="0060158F"/>
    <w:rsid w:val="00602054"/>
    <w:rsid w:val="006037A0"/>
    <w:rsid w:val="00605DCC"/>
    <w:rsid w:val="006061E5"/>
    <w:rsid w:val="006074CE"/>
    <w:rsid w:val="0061680A"/>
    <w:rsid w:val="00621979"/>
    <w:rsid w:val="006228D2"/>
    <w:rsid w:val="006238D6"/>
    <w:rsid w:val="0062410F"/>
    <w:rsid w:val="006264DD"/>
    <w:rsid w:val="00626566"/>
    <w:rsid w:val="00630733"/>
    <w:rsid w:val="00630FFB"/>
    <w:rsid w:val="006338D3"/>
    <w:rsid w:val="00637A11"/>
    <w:rsid w:val="00643426"/>
    <w:rsid w:val="00651A01"/>
    <w:rsid w:val="00653EE9"/>
    <w:rsid w:val="00654932"/>
    <w:rsid w:val="00662F1B"/>
    <w:rsid w:val="00662F86"/>
    <w:rsid w:val="00666689"/>
    <w:rsid w:val="006763C4"/>
    <w:rsid w:val="00677300"/>
    <w:rsid w:val="0068165E"/>
    <w:rsid w:val="00682E83"/>
    <w:rsid w:val="00685174"/>
    <w:rsid w:val="00686808"/>
    <w:rsid w:val="006913C8"/>
    <w:rsid w:val="0069184F"/>
    <w:rsid w:val="00692769"/>
    <w:rsid w:val="006954AD"/>
    <w:rsid w:val="00695747"/>
    <w:rsid w:val="0069744B"/>
    <w:rsid w:val="006B1350"/>
    <w:rsid w:val="006B19D6"/>
    <w:rsid w:val="006B3C52"/>
    <w:rsid w:val="006B4AE3"/>
    <w:rsid w:val="006B70BC"/>
    <w:rsid w:val="006C0CAB"/>
    <w:rsid w:val="006C306D"/>
    <w:rsid w:val="006C497B"/>
    <w:rsid w:val="006C4B8B"/>
    <w:rsid w:val="006C5A62"/>
    <w:rsid w:val="006C5DDB"/>
    <w:rsid w:val="006C7153"/>
    <w:rsid w:val="006D4570"/>
    <w:rsid w:val="006D65E4"/>
    <w:rsid w:val="006E502E"/>
    <w:rsid w:val="006E612B"/>
    <w:rsid w:val="006E7446"/>
    <w:rsid w:val="006E74F2"/>
    <w:rsid w:val="006F00A7"/>
    <w:rsid w:val="006F342E"/>
    <w:rsid w:val="006F3ECF"/>
    <w:rsid w:val="006F45E5"/>
    <w:rsid w:val="006F5A14"/>
    <w:rsid w:val="006F6335"/>
    <w:rsid w:val="0070261E"/>
    <w:rsid w:val="00703916"/>
    <w:rsid w:val="00704CFF"/>
    <w:rsid w:val="007069D3"/>
    <w:rsid w:val="007079B2"/>
    <w:rsid w:val="007100E8"/>
    <w:rsid w:val="0071123F"/>
    <w:rsid w:val="007123ED"/>
    <w:rsid w:val="00713654"/>
    <w:rsid w:val="00713816"/>
    <w:rsid w:val="0072015B"/>
    <w:rsid w:val="0072290A"/>
    <w:rsid w:val="007248C8"/>
    <w:rsid w:val="00731B9B"/>
    <w:rsid w:val="00734418"/>
    <w:rsid w:val="0073477E"/>
    <w:rsid w:val="007348B4"/>
    <w:rsid w:val="00741234"/>
    <w:rsid w:val="007443A6"/>
    <w:rsid w:val="007469C3"/>
    <w:rsid w:val="00754B6C"/>
    <w:rsid w:val="007575BA"/>
    <w:rsid w:val="007602FF"/>
    <w:rsid w:val="00762006"/>
    <w:rsid w:val="007626A0"/>
    <w:rsid w:val="00762B5A"/>
    <w:rsid w:val="00765EC9"/>
    <w:rsid w:val="00770320"/>
    <w:rsid w:val="00770DA7"/>
    <w:rsid w:val="00771058"/>
    <w:rsid w:val="007715C8"/>
    <w:rsid w:val="00771982"/>
    <w:rsid w:val="00771A8C"/>
    <w:rsid w:val="00773B4C"/>
    <w:rsid w:val="007755F1"/>
    <w:rsid w:val="00776049"/>
    <w:rsid w:val="007765C1"/>
    <w:rsid w:val="0078124C"/>
    <w:rsid w:val="00783E15"/>
    <w:rsid w:val="007860B7"/>
    <w:rsid w:val="007875E7"/>
    <w:rsid w:val="00790294"/>
    <w:rsid w:val="00790E64"/>
    <w:rsid w:val="007912D8"/>
    <w:rsid w:val="0079178C"/>
    <w:rsid w:val="0079462D"/>
    <w:rsid w:val="00794D1A"/>
    <w:rsid w:val="007955D0"/>
    <w:rsid w:val="00797CE9"/>
    <w:rsid w:val="007A0909"/>
    <w:rsid w:val="007A13E6"/>
    <w:rsid w:val="007A198D"/>
    <w:rsid w:val="007A2C2F"/>
    <w:rsid w:val="007A34BD"/>
    <w:rsid w:val="007A6DDA"/>
    <w:rsid w:val="007B4F3B"/>
    <w:rsid w:val="007B59D1"/>
    <w:rsid w:val="007C20D6"/>
    <w:rsid w:val="007C5AF7"/>
    <w:rsid w:val="007C6A33"/>
    <w:rsid w:val="007D3503"/>
    <w:rsid w:val="007D5917"/>
    <w:rsid w:val="007E0281"/>
    <w:rsid w:val="007E0F98"/>
    <w:rsid w:val="007E3BE9"/>
    <w:rsid w:val="007E4F76"/>
    <w:rsid w:val="007E73CA"/>
    <w:rsid w:val="007F3FAB"/>
    <w:rsid w:val="00806EC0"/>
    <w:rsid w:val="00807C47"/>
    <w:rsid w:val="00815A61"/>
    <w:rsid w:val="00815DF9"/>
    <w:rsid w:val="008177C8"/>
    <w:rsid w:val="0082199C"/>
    <w:rsid w:val="008335B2"/>
    <w:rsid w:val="008364DB"/>
    <w:rsid w:val="00842EFC"/>
    <w:rsid w:val="008459D0"/>
    <w:rsid w:val="00851E04"/>
    <w:rsid w:val="00853BCA"/>
    <w:rsid w:val="00853FCA"/>
    <w:rsid w:val="008602CA"/>
    <w:rsid w:val="008605C4"/>
    <w:rsid w:val="00870FC6"/>
    <w:rsid w:val="00882A19"/>
    <w:rsid w:val="00882C01"/>
    <w:rsid w:val="008845D3"/>
    <w:rsid w:val="00892B56"/>
    <w:rsid w:val="00897A7D"/>
    <w:rsid w:val="008A3112"/>
    <w:rsid w:val="008A487B"/>
    <w:rsid w:val="008A4E20"/>
    <w:rsid w:val="008B2D42"/>
    <w:rsid w:val="008B49E6"/>
    <w:rsid w:val="008C0B52"/>
    <w:rsid w:val="008C1A68"/>
    <w:rsid w:val="008C1FFB"/>
    <w:rsid w:val="008C314F"/>
    <w:rsid w:val="008C5C2E"/>
    <w:rsid w:val="008D20AF"/>
    <w:rsid w:val="008E0207"/>
    <w:rsid w:val="008E4EBC"/>
    <w:rsid w:val="008E5B34"/>
    <w:rsid w:val="008F14D7"/>
    <w:rsid w:val="008F1B90"/>
    <w:rsid w:val="008F2954"/>
    <w:rsid w:val="008F29B3"/>
    <w:rsid w:val="008F3899"/>
    <w:rsid w:val="008F7A7B"/>
    <w:rsid w:val="0090147F"/>
    <w:rsid w:val="00901FBE"/>
    <w:rsid w:val="00904884"/>
    <w:rsid w:val="009060AB"/>
    <w:rsid w:val="00906450"/>
    <w:rsid w:val="009102EC"/>
    <w:rsid w:val="00911330"/>
    <w:rsid w:val="009146A0"/>
    <w:rsid w:val="00914ED3"/>
    <w:rsid w:val="00915016"/>
    <w:rsid w:val="00917819"/>
    <w:rsid w:val="00921C13"/>
    <w:rsid w:val="009233B6"/>
    <w:rsid w:val="00924B7C"/>
    <w:rsid w:val="009275A0"/>
    <w:rsid w:val="0093070E"/>
    <w:rsid w:val="00934003"/>
    <w:rsid w:val="00934CB5"/>
    <w:rsid w:val="009350BA"/>
    <w:rsid w:val="00943B14"/>
    <w:rsid w:val="00952239"/>
    <w:rsid w:val="00954444"/>
    <w:rsid w:val="009602D5"/>
    <w:rsid w:val="009626F1"/>
    <w:rsid w:val="0097387C"/>
    <w:rsid w:val="00974006"/>
    <w:rsid w:val="00984655"/>
    <w:rsid w:val="009847A3"/>
    <w:rsid w:val="009917D9"/>
    <w:rsid w:val="00995CC0"/>
    <w:rsid w:val="009960A6"/>
    <w:rsid w:val="00997331"/>
    <w:rsid w:val="00997524"/>
    <w:rsid w:val="009979F3"/>
    <w:rsid w:val="009A15E2"/>
    <w:rsid w:val="009A1A5F"/>
    <w:rsid w:val="009A3A73"/>
    <w:rsid w:val="009A45CF"/>
    <w:rsid w:val="009B1E2B"/>
    <w:rsid w:val="009B48C3"/>
    <w:rsid w:val="009B5460"/>
    <w:rsid w:val="009B66B0"/>
    <w:rsid w:val="009B7AC1"/>
    <w:rsid w:val="009C04FF"/>
    <w:rsid w:val="009D247D"/>
    <w:rsid w:val="009D3D5D"/>
    <w:rsid w:val="009D5D1B"/>
    <w:rsid w:val="009D7C28"/>
    <w:rsid w:val="009E1131"/>
    <w:rsid w:val="009E32E4"/>
    <w:rsid w:val="009E36A7"/>
    <w:rsid w:val="009E4E80"/>
    <w:rsid w:val="009F501D"/>
    <w:rsid w:val="00A01739"/>
    <w:rsid w:val="00A051E1"/>
    <w:rsid w:val="00A054A4"/>
    <w:rsid w:val="00A1398D"/>
    <w:rsid w:val="00A13BE0"/>
    <w:rsid w:val="00A177EA"/>
    <w:rsid w:val="00A27DD8"/>
    <w:rsid w:val="00A3325A"/>
    <w:rsid w:val="00A338CB"/>
    <w:rsid w:val="00A371CF"/>
    <w:rsid w:val="00A4015B"/>
    <w:rsid w:val="00A477E5"/>
    <w:rsid w:val="00A47923"/>
    <w:rsid w:val="00A51AED"/>
    <w:rsid w:val="00A5716A"/>
    <w:rsid w:val="00A60A45"/>
    <w:rsid w:val="00A61053"/>
    <w:rsid w:val="00A61C0E"/>
    <w:rsid w:val="00A653E2"/>
    <w:rsid w:val="00A71AE2"/>
    <w:rsid w:val="00A81C80"/>
    <w:rsid w:val="00A82063"/>
    <w:rsid w:val="00A87443"/>
    <w:rsid w:val="00A90CA0"/>
    <w:rsid w:val="00A973C7"/>
    <w:rsid w:val="00AA048E"/>
    <w:rsid w:val="00AA3018"/>
    <w:rsid w:val="00AA3097"/>
    <w:rsid w:val="00AA42D2"/>
    <w:rsid w:val="00AA6850"/>
    <w:rsid w:val="00AA6993"/>
    <w:rsid w:val="00AB25D3"/>
    <w:rsid w:val="00AB4A29"/>
    <w:rsid w:val="00AB5AFB"/>
    <w:rsid w:val="00AC461D"/>
    <w:rsid w:val="00AC4E0E"/>
    <w:rsid w:val="00AD4C39"/>
    <w:rsid w:val="00AD78AF"/>
    <w:rsid w:val="00AE33A9"/>
    <w:rsid w:val="00AE68FB"/>
    <w:rsid w:val="00AE74D3"/>
    <w:rsid w:val="00AF00F1"/>
    <w:rsid w:val="00AF2C0A"/>
    <w:rsid w:val="00AF3988"/>
    <w:rsid w:val="00AF3F63"/>
    <w:rsid w:val="00AF6552"/>
    <w:rsid w:val="00AF6F60"/>
    <w:rsid w:val="00B107F9"/>
    <w:rsid w:val="00B10E77"/>
    <w:rsid w:val="00B123C7"/>
    <w:rsid w:val="00B13E27"/>
    <w:rsid w:val="00B144D2"/>
    <w:rsid w:val="00B16CBB"/>
    <w:rsid w:val="00B20894"/>
    <w:rsid w:val="00B2132B"/>
    <w:rsid w:val="00B2233D"/>
    <w:rsid w:val="00B262A5"/>
    <w:rsid w:val="00B26522"/>
    <w:rsid w:val="00B268EA"/>
    <w:rsid w:val="00B30D45"/>
    <w:rsid w:val="00B30E02"/>
    <w:rsid w:val="00B33CAB"/>
    <w:rsid w:val="00B34C70"/>
    <w:rsid w:val="00B3570D"/>
    <w:rsid w:val="00B35EFF"/>
    <w:rsid w:val="00B3616D"/>
    <w:rsid w:val="00B40305"/>
    <w:rsid w:val="00B41993"/>
    <w:rsid w:val="00B44A3D"/>
    <w:rsid w:val="00B50FA0"/>
    <w:rsid w:val="00B5677F"/>
    <w:rsid w:val="00B601B1"/>
    <w:rsid w:val="00B60EE1"/>
    <w:rsid w:val="00B62FA7"/>
    <w:rsid w:val="00B63A6E"/>
    <w:rsid w:val="00B663C8"/>
    <w:rsid w:val="00B702DE"/>
    <w:rsid w:val="00B71B78"/>
    <w:rsid w:val="00B72EB1"/>
    <w:rsid w:val="00B743B4"/>
    <w:rsid w:val="00B7498A"/>
    <w:rsid w:val="00B74C6B"/>
    <w:rsid w:val="00B82131"/>
    <w:rsid w:val="00B84568"/>
    <w:rsid w:val="00B84D9D"/>
    <w:rsid w:val="00B86489"/>
    <w:rsid w:val="00B870E5"/>
    <w:rsid w:val="00B9167A"/>
    <w:rsid w:val="00B9206F"/>
    <w:rsid w:val="00B93096"/>
    <w:rsid w:val="00B96AF0"/>
    <w:rsid w:val="00BA404F"/>
    <w:rsid w:val="00BB010D"/>
    <w:rsid w:val="00BB332A"/>
    <w:rsid w:val="00BB3387"/>
    <w:rsid w:val="00BB69D4"/>
    <w:rsid w:val="00BC211D"/>
    <w:rsid w:val="00BC2F12"/>
    <w:rsid w:val="00BC2FAB"/>
    <w:rsid w:val="00BC609B"/>
    <w:rsid w:val="00BD2D1C"/>
    <w:rsid w:val="00BD772B"/>
    <w:rsid w:val="00BE1EEA"/>
    <w:rsid w:val="00BE2EE8"/>
    <w:rsid w:val="00BE6070"/>
    <w:rsid w:val="00BF225C"/>
    <w:rsid w:val="00BF29FD"/>
    <w:rsid w:val="00BF2E7F"/>
    <w:rsid w:val="00BF3997"/>
    <w:rsid w:val="00C006C1"/>
    <w:rsid w:val="00C04DD4"/>
    <w:rsid w:val="00C0733E"/>
    <w:rsid w:val="00C07EE9"/>
    <w:rsid w:val="00C10145"/>
    <w:rsid w:val="00C10DC3"/>
    <w:rsid w:val="00C151C2"/>
    <w:rsid w:val="00C16E43"/>
    <w:rsid w:val="00C16F5B"/>
    <w:rsid w:val="00C179AF"/>
    <w:rsid w:val="00C208FC"/>
    <w:rsid w:val="00C224A5"/>
    <w:rsid w:val="00C2266D"/>
    <w:rsid w:val="00C30159"/>
    <w:rsid w:val="00C3105D"/>
    <w:rsid w:val="00C31576"/>
    <w:rsid w:val="00C31D2F"/>
    <w:rsid w:val="00C356FD"/>
    <w:rsid w:val="00C40DA3"/>
    <w:rsid w:val="00C42121"/>
    <w:rsid w:val="00C42B9C"/>
    <w:rsid w:val="00C43DB1"/>
    <w:rsid w:val="00C448C8"/>
    <w:rsid w:val="00C528EB"/>
    <w:rsid w:val="00C53187"/>
    <w:rsid w:val="00C53ABC"/>
    <w:rsid w:val="00C6050B"/>
    <w:rsid w:val="00C609D5"/>
    <w:rsid w:val="00C6114C"/>
    <w:rsid w:val="00C62196"/>
    <w:rsid w:val="00C62965"/>
    <w:rsid w:val="00C63EB2"/>
    <w:rsid w:val="00C6568B"/>
    <w:rsid w:val="00C6597B"/>
    <w:rsid w:val="00C67AE3"/>
    <w:rsid w:val="00C74191"/>
    <w:rsid w:val="00C748E6"/>
    <w:rsid w:val="00C75A82"/>
    <w:rsid w:val="00C76418"/>
    <w:rsid w:val="00C770E8"/>
    <w:rsid w:val="00C772FE"/>
    <w:rsid w:val="00C83D8B"/>
    <w:rsid w:val="00C83DDA"/>
    <w:rsid w:val="00C86579"/>
    <w:rsid w:val="00C87F49"/>
    <w:rsid w:val="00C9009E"/>
    <w:rsid w:val="00C9465B"/>
    <w:rsid w:val="00C957F6"/>
    <w:rsid w:val="00CA1E39"/>
    <w:rsid w:val="00CA2B00"/>
    <w:rsid w:val="00CA2EF7"/>
    <w:rsid w:val="00CB09C0"/>
    <w:rsid w:val="00CB2444"/>
    <w:rsid w:val="00CB75C0"/>
    <w:rsid w:val="00CB7623"/>
    <w:rsid w:val="00CC5DB3"/>
    <w:rsid w:val="00CC786F"/>
    <w:rsid w:val="00CD0EF7"/>
    <w:rsid w:val="00CD368E"/>
    <w:rsid w:val="00CD4227"/>
    <w:rsid w:val="00CD49C8"/>
    <w:rsid w:val="00CE2ACF"/>
    <w:rsid w:val="00CE655C"/>
    <w:rsid w:val="00CE66CB"/>
    <w:rsid w:val="00CF07F3"/>
    <w:rsid w:val="00CF152A"/>
    <w:rsid w:val="00CF2016"/>
    <w:rsid w:val="00CF73B2"/>
    <w:rsid w:val="00D00172"/>
    <w:rsid w:val="00D017D8"/>
    <w:rsid w:val="00D04175"/>
    <w:rsid w:val="00D06165"/>
    <w:rsid w:val="00D11C4B"/>
    <w:rsid w:val="00D11FC5"/>
    <w:rsid w:val="00D1202C"/>
    <w:rsid w:val="00D14229"/>
    <w:rsid w:val="00D15AFC"/>
    <w:rsid w:val="00D17FBB"/>
    <w:rsid w:val="00D223F3"/>
    <w:rsid w:val="00D22570"/>
    <w:rsid w:val="00D22867"/>
    <w:rsid w:val="00D271E5"/>
    <w:rsid w:val="00D30F41"/>
    <w:rsid w:val="00D34464"/>
    <w:rsid w:val="00D3577B"/>
    <w:rsid w:val="00D37EC7"/>
    <w:rsid w:val="00D426E3"/>
    <w:rsid w:val="00D42A3A"/>
    <w:rsid w:val="00D55837"/>
    <w:rsid w:val="00D60E8F"/>
    <w:rsid w:val="00D63E59"/>
    <w:rsid w:val="00D640FC"/>
    <w:rsid w:val="00D73F8E"/>
    <w:rsid w:val="00D743FA"/>
    <w:rsid w:val="00D74BBE"/>
    <w:rsid w:val="00D758EC"/>
    <w:rsid w:val="00D76E8A"/>
    <w:rsid w:val="00D9135B"/>
    <w:rsid w:val="00D91E0F"/>
    <w:rsid w:val="00D92601"/>
    <w:rsid w:val="00D944A9"/>
    <w:rsid w:val="00D973BE"/>
    <w:rsid w:val="00DA01D5"/>
    <w:rsid w:val="00DA2BC8"/>
    <w:rsid w:val="00DA4BB2"/>
    <w:rsid w:val="00DA5D19"/>
    <w:rsid w:val="00DA6612"/>
    <w:rsid w:val="00DA69EE"/>
    <w:rsid w:val="00DA6C70"/>
    <w:rsid w:val="00DB125F"/>
    <w:rsid w:val="00DB1CAD"/>
    <w:rsid w:val="00DB25AC"/>
    <w:rsid w:val="00DB38F4"/>
    <w:rsid w:val="00DB59CA"/>
    <w:rsid w:val="00DC17C1"/>
    <w:rsid w:val="00DC25EA"/>
    <w:rsid w:val="00DC5D17"/>
    <w:rsid w:val="00DC6D1F"/>
    <w:rsid w:val="00DC6D5E"/>
    <w:rsid w:val="00DD1129"/>
    <w:rsid w:val="00DD2A9F"/>
    <w:rsid w:val="00DD3DF3"/>
    <w:rsid w:val="00DD4DAB"/>
    <w:rsid w:val="00DD6CA9"/>
    <w:rsid w:val="00DE0A05"/>
    <w:rsid w:val="00DE2416"/>
    <w:rsid w:val="00DE29DF"/>
    <w:rsid w:val="00DE31FB"/>
    <w:rsid w:val="00DE4B58"/>
    <w:rsid w:val="00DE77B2"/>
    <w:rsid w:val="00DF0A2C"/>
    <w:rsid w:val="00DF1249"/>
    <w:rsid w:val="00DF5475"/>
    <w:rsid w:val="00DF7395"/>
    <w:rsid w:val="00DF7920"/>
    <w:rsid w:val="00E04820"/>
    <w:rsid w:val="00E106A9"/>
    <w:rsid w:val="00E148A1"/>
    <w:rsid w:val="00E204EF"/>
    <w:rsid w:val="00E2153B"/>
    <w:rsid w:val="00E22FF5"/>
    <w:rsid w:val="00E3083D"/>
    <w:rsid w:val="00E33168"/>
    <w:rsid w:val="00E3545A"/>
    <w:rsid w:val="00E36D8F"/>
    <w:rsid w:val="00E37BB9"/>
    <w:rsid w:val="00E37C0C"/>
    <w:rsid w:val="00E41B85"/>
    <w:rsid w:val="00E45D9D"/>
    <w:rsid w:val="00E47AE6"/>
    <w:rsid w:val="00E5341B"/>
    <w:rsid w:val="00E54832"/>
    <w:rsid w:val="00E56C1C"/>
    <w:rsid w:val="00E5716A"/>
    <w:rsid w:val="00E61D1B"/>
    <w:rsid w:val="00E62564"/>
    <w:rsid w:val="00E630C8"/>
    <w:rsid w:val="00E656B8"/>
    <w:rsid w:val="00E70E95"/>
    <w:rsid w:val="00E73081"/>
    <w:rsid w:val="00E838B3"/>
    <w:rsid w:val="00E83D1F"/>
    <w:rsid w:val="00E85EBD"/>
    <w:rsid w:val="00E90A5D"/>
    <w:rsid w:val="00E91D2B"/>
    <w:rsid w:val="00E937CE"/>
    <w:rsid w:val="00E942BC"/>
    <w:rsid w:val="00E969ED"/>
    <w:rsid w:val="00E96E4A"/>
    <w:rsid w:val="00E973C1"/>
    <w:rsid w:val="00E97978"/>
    <w:rsid w:val="00EA6CE8"/>
    <w:rsid w:val="00EB34D8"/>
    <w:rsid w:val="00EB3EB4"/>
    <w:rsid w:val="00EB682A"/>
    <w:rsid w:val="00EB6BF3"/>
    <w:rsid w:val="00EB76F4"/>
    <w:rsid w:val="00EC5DCD"/>
    <w:rsid w:val="00EC77DA"/>
    <w:rsid w:val="00ED0B39"/>
    <w:rsid w:val="00ED7279"/>
    <w:rsid w:val="00ED75F5"/>
    <w:rsid w:val="00EE0E9A"/>
    <w:rsid w:val="00EE1236"/>
    <w:rsid w:val="00EE4B7C"/>
    <w:rsid w:val="00EF242F"/>
    <w:rsid w:val="00EF2DD4"/>
    <w:rsid w:val="00F0073B"/>
    <w:rsid w:val="00F00CEA"/>
    <w:rsid w:val="00F03680"/>
    <w:rsid w:val="00F05D77"/>
    <w:rsid w:val="00F10D0D"/>
    <w:rsid w:val="00F11F22"/>
    <w:rsid w:val="00F14787"/>
    <w:rsid w:val="00F16D31"/>
    <w:rsid w:val="00F2163E"/>
    <w:rsid w:val="00F221EC"/>
    <w:rsid w:val="00F23CE0"/>
    <w:rsid w:val="00F27C33"/>
    <w:rsid w:val="00F33B28"/>
    <w:rsid w:val="00F35D01"/>
    <w:rsid w:val="00F371B5"/>
    <w:rsid w:val="00F40A3E"/>
    <w:rsid w:val="00F411A2"/>
    <w:rsid w:val="00F41475"/>
    <w:rsid w:val="00F41619"/>
    <w:rsid w:val="00F41705"/>
    <w:rsid w:val="00F46C6F"/>
    <w:rsid w:val="00F519A8"/>
    <w:rsid w:val="00F52542"/>
    <w:rsid w:val="00F61B51"/>
    <w:rsid w:val="00F700B7"/>
    <w:rsid w:val="00F71012"/>
    <w:rsid w:val="00F723BF"/>
    <w:rsid w:val="00F73EC9"/>
    <w:rsid w:val="00F74ACF"/>
    <w:rsid w:val="00F76DC3"/>
    <w:rsid w:val="00F8196F"/>
    <w:rsid w:val="00F95BB1"/>
    <w:rsid w:val="00F95C2E"/>
    <w:rsid w:val="00F970D1"/>
    <w:rsid w:val="00FA3899"/>
    <w:rsid w:val="00FA4A17"/>
    <w:rsid w:val="00FA5572"/>
    <w:rsid w:val="00FA604B"/>
    <w:rsid w:val="00FA72FA"/>
    <w:rsid w:val="00FA774D"/>
    <w:rsid w:val="00FB337D"/>
    <w:rsid w:val="00FB4849"/>
    <w:rsid w:val="00FC31D1"/>
    <w:rsid w:val="00FC44B1"/>
    <w:rsid w:val="00FC4579"/>
    <w:rsid w:val="00FC762E"/>
    <w:rsid w:val="00FD17AD"/>
    <w:rsid w:val="00FD34D5"/>
    <w:rsid w:val="00FD3CDA"/>
    <w:rsid w:val="00FD54A2"/>
    <w:rsid w:val="00FD5FDD"/>
    <w:rsid w:val="00FE2F26"/>
    <w:rsid w:val="00FE3BEB"/>
    <w:rsid w:val="00FE3C18"/>
    <w:rsid w:val="00FE725A"/>
    <w:rsid w:val="00FF1023"/>
    <w:rsid w:val="00FF103B"/>
    <w:rsid w:val="00FF2BFA"/>
    <w:rsid w:val="00FF3864"/>
    <w:rsid w:val="00FF4956"/>
    <w:rsid w:val="00FF4FF0"/>
    <w:rsid w:val="00FF5702"/>
    <w:rsid w:val="00FF7EAA"/>
    <w:rsid w:val="014B7F71"/>
    <w:rsid w:val="01F3059B"/>
    <w:rsid w:val="03C926DB"/>
    <w:rsid w:val="058707F1"/>
    <w:rsid w:val="077566D6"/>
    <w:rsid w:val="095C5D9F"/>
    <w:rsid w:val="096E5553"/>
    <w:rsid w:val="09DD2E40"/>
    <w:rsid w:val="0B00187B"/>
    <w:rsid w:val="0B234459"/>
    <w:rsid w:val="0B5C1EEC"/>
    <w:rsid w:val="0B7B29F9"/>
    <w:rsid w:val="0B8D2B18"/>
    <w:rsid w:val="0BA60342"/>
    <w:rsid w:val="0E3E1510"/>
    <w:rsid w:val="0EE84690"/>
    <w:rsid w:val="0F140F51"/>
    <w:rsid w:val="0F1961FF"/>
    <w:rsid w:val="0FE815F7"/>
    <w:rsid w:val="10074400"/>
    <w:rsid w:val="110D797F"/>
    <w:rsid w:val="11E923CA"/>
    <w:rsid w:val="120E1C01"/>
    <w:rsid w:val="12922832"/>
    <w:rsid w:val="129760EE"/>
    <w:rsid w:val="12B97E79"/>
    <w:rsid w:val="12E60488"/>
    <w:rsid w:val="138C4B51"/>
    <w:rsid w:val="13A104ED"/>
    <w:rsid w:val="13B23968"/>
    <w:rsid w:val="141D612B"/>
    <w:rsid w:val="14261483"/>
    <w:rsid w:val="14927E49"/>
    <w:rsid w:val="163D70AE"/>
    <w:rsid w:val="164F25E9"/>
    <w:rsid w:val="16A447B6"/>
    <w:rsid w:val="182B350C"/>
    <w:rsid w:val="192229AF"/>
    <w:rsid w:val="1A0076BD"/>
    <w:rsid w:val="1AED5178"/>
    <w:rsid w:val="1B4641B9"/>
    <w:rsid w:val="1C082B02"/>
    <w:rsid w:val="1DAB3BFC"/>
    <w:rsid w:val="1DD95C32"/>
    <w:rsid w:val="1DEE6117"/>
    <w:rsid w:val="1E6B73A1"/>
    <w:rsid w:val="1EA21468"/>
    <w:rsid w:val="1F961BB7"/>
    <w:rsid w:val="22372AAE"/>
    <w:rsid w:val="22573150"/>
    <w:rsid w:val="2260081C"/>
    <w:rsid w:val="22B10AB2"/>
    <w:rsid w:val="23422376"/>
    <w:rsid w:val="23897A0F"/>
    <w:rsid w:val="255C6D0E"/>
    <w:rsid w:val="262A5CAA"/>
    <w:rsid w:val="263B3550"/>
    <w:rsid w:val="280C3D14"/>
    <w:rsid w:val="28CB75D1"/>
    <w:rsid w:val="295C6E2D"/>
    <w:rsid w:val="29C63095"/>
    <w:rsid w:val="2A4F5BCB"/>
    <w:rsid w:val="2A69228E"/>
    <w:rsid w:val="2B1239C0"/>
    <w:rsid w:val="2B99123F"/>
    <w:rsid w:val="2C8514E3"/>
    <w:rsid w:val="2C862667"/>
    <w:rsid w:val="2DD00E48"/>
    <w:rsid w:val="2DEE2DD7"/>
    <w:rsid w:val="2EA046D5"/>
    <w:rsid w:val="2F517B15"/>
    <w:rsid w:val="311F752F"/>
    <w:rsid w:val="31574031"/>
    <w:rsid w:val="3402116D"/>
    <w:rsid w:val="3421711A"/>
    <w:rsid w:val="345968B4"/>
    <w:rsid w:val="35476992"/>
    <w:rsid w:val="3578536D"/>
    <w:rsid w:val="35C443F0"/>
    <w:rsid w:val="35F76E1E"/>
    <w:rsid w:val="36F743F9"/>
    <w:rsid w:val="37184804"/>
    <w:rsid w:val="372416B6"/>
    <w:rsid w:val="37410B90"/>
    <w:rsid w:val="374455F9"/>
    <w:rsid w:val="386A4BF8"/>
    <w:rsid w:val="38BF6E8C"/>
    <w:rsid w:val="392B2E21"/>
    <w:rsid w:val="3A3E6C77"/>
    <w:rsid w:val="3B45740C"/>
    <w:rsid w:val="3E3D2DA2"/>
    <w:rsid w:val="3E8A01B3"/>
    <w:rsid w:val="3ECF18EA"/>
    <w:rsid w:val="3ECF5E37"/>
    <w:rsid w:val="3ED778F0"/>
    <w:rsid w:val="404F2310"/>
    <w:rsid w:val="40696FCE"/>
    <w:rsid w:val="41F90665"/>
    <w:rsid w:val="421075D5"/>
    <w:rsid w:val="42DF0A26"/>
    <w:rsid w:val="45124F88"/>
    <w:rsid w:val="46887D07"/>
    <w:rsid w:val="46E26BDC"/>
    <w:rsid w:val="472D1A76"/>
    <w:rsid w:val="47CC229D"/>
    <w:rsid w:val="486B3A99"/>
    <w:rsid w:val="488C47FD"/>
    <w:rsid w:val="48EB7FCA"/>
    <w:rsid w:val="495360D1"/>
    <w:rsid w:val="4AF62C56"/>
    <w:rsid w:val="4BC14C0A"/>
    <w:rsid w:val="4CDB2544"/>
    <w:rsid w:val="4D685EBD"/>
    <w:rsid w:val="4E000586"/>
    <w:rsid w:val="517D13CC"/>
    <w:rsid w:val="51930FA3"/>
    <w:rsid w:val="51BD4675"/>
    <w:rsid w:val="538F119C"/>
    <w:rsid w:val="53C855B1"/>
    <w:rsid w:val="54A04511"/>
    <w:rsid w:val="561E348E"/>
    <w:rsid w:val="56290384"/>
    <w:rsid w:val="566C6184"/>
    <w:rsid w:val="56F73FDE"/>
    <w:rsid w:val="570439FC"/>
    <w:rsid w:val="57CA670B"/>
    <w:rsid w:val="57E00F16"/>
    <w:rsid w:val="57E44562"/>
    <w:rsid w:val="583F5C3D"/>
    <w:rsid w:val="591D1863"/>
    <w:rsid w:val="599B2F55"/>
    <w:rsid w:val="5A8034A5"/>
    <w:rsid w:val="5AA452AC"/>
    <w:rsid w:val="5B8D3163"/>
    <w:rsid w:val="5D8318B6"/>
    <w:rsid w:val="5DFB43B4"/>
    <w:rsid w:val="5E09723F"/>
    <w:rsid w:val="5E84084D"/>
    <w:rsid w:val="5E8919FE"/>
    <w:rsid w:val="5EDD7F5D"/>
    <w:rsid w:val="5FAF4E3D"/>
    <w:rsid w:val="601728EC"/>
    <w:rsid w:val="61412531"/>
    <w:rsid w:val="62183815"/>
    <w:rsid w:val="62427522"/>
    <w:rsid w:val="633C14FF"/>
    <w:rsid w:val="640E4798"/>
    <w:rsid w:val="651A43A3"/>
    <w:rsid w:val="65515DB5"/>
    <w:rsid w:val="661B2B06"/>
    <w:rsid w:val="6695111E"/>
    <w:rsid w:val="66A05342"/>
    <w:rsid w:val="66C27865"/>
    <w:rsid w:val="677E3225"/>
    <w:rsid w:val="68246BFD"/>
    <w:rsid w:val="685B21F7"/>
    <w:rsid w:val="687F43A2"/>
    <w:rsid w:val="68F55EA4"/>
    <w:rsid w:val="691A385D"/>
    <w:rsid w:val="692E1A82"/>
    <w:rsid w:val="69676738"/>
    <w:rsid w:val="69A63917"/>
    <w:rsid w:val="69D34437"/>
    <w:rsid w:val="6A405C4B"/>
    <w:rsid w:val="6A49782B"/>
    <w:rsid w:val="6A7A0D56"/>
    <w:rsid w:val="6ADA31A5"/>
    <w:rsid w:val="6B170353"/>
    <w:rsid w:val="6CB542C8"/>
    <w:rsid w:val="6DA11447"/>
    <w:rsid w:val="6E943FED"/>
    <w:rsid w:val="71041DA3"/>
    <w:rsid w:val="716B1BD6"/>
    <w:rsid w:val="72186E62"/>
    <w:rsid w:val="728E2456"/>
    <w:rsid w:val="73432B19"/>
    <w:rsid w:val="73825ADA"/>
    <w:rsid w:val="73BA3D76"/>
    <w:rsid w:val="73F35C51"/>
    <w:rsid w:val="74EC2851"/>
    <w:rsid w:val="74FD7EDD"/>
    <w:rsid w:val="752D11BC"/>
    <w:rsid w:val="756141E1"/>
    <w:rsid w:val="758358E5"/>
    <w:rsid w:val="75E65EED"/>
    <w:rsid w:val="764710CC"/>
    <w:rsid w:val="76DA39D1"/>
    <w:rsid w:val="77466F96"/>
    <w:rsid w:val="778D20DB"/>
    <w:rsid w:val="784F47ED"/>
    <w:rsid w:val="78503C95"/>
    <w:rsid w:val="7BB96BA2"/>
    <w:rsid w:val="7CDB38D7"/>
    <w:rsid w:val="7D2E4922"/>
    <w:rsid w:val="7EF462D9"/>
    <w:rsid w:val="7F4D475C"/>
    <w:rsid w:val="7F8212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03CE25C"/>
  <w15:docId w15:val="{B144B58F-35C8-4B9B-A859-3BA9A138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unhideWhenUsed="1"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iPriority="0" w:qFormat="1"/>
    <w:lsdException w:name="Hyperlink" w:qFormat="1"/>
    <w:lsdException w:name="FollowedHyperlink" w:semiHidden="1" w:unhideWhenUsed="1" w:qFormat="1"/>
    <w:lsdException w:name="Strong" w:uiPriority="22" w:qFormat="1"/>
    <w:lsdException w:name="Emphasis" w:uiPriority="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572"/>
    <w:pPr>
      <w:widowControl w:val="0"/>
      <w:jc w:val="both"/>
    </w:pPr>
    <w:rPr>
      <w:kern w:val="2"/>
      <w:sz w:val="21"/>
    </w:rPr>
  </w:style>
  <w:style w:type="paragraph" w:styleId="1">
    <w:name w:val="heading 1"/>
    <w:next w:val="a"/>
    <w:link w:val="10"/>
    <w:autoRedefine/>
    <w:qFormat/>
    <w:pPr>
      <w:keepNext/>
      <w:jc w:val="center"/>
      <w:outlineLvl w:val="0"/>
    </w:pPr>
    <w:rPr>
      <w:rFonts w:ascii="黑体" w:eastAsia="黑体"/>
      <w:kern w:val="2"/>
      <w:sz w:val="52"/>
      <w:szCs w:val="24"/>
    </w:rPr>
  </w:style>
  <w:style w:type="paragraph" w:styleId="2">
    <w:name w:val="heading 2"/>
    <w:basedOn w:val="a"/>
    <w:next w:val="a"/>
    <w:link w:val="20"/>
    <w:autoRedefine/>
    <w:qFormat/>
    <w:pPr>
      <w:keepNext/>
      <w:keepLines/>
      <w:spacing w:before="260" w:after="260" w:line="415" w:lineRule="auto"/>
      <w:outlineLvl w:val="1"/>
    </w:pPr>
    <w:rPr>
      <w:rFonts w:ascii="Arial" w:eastAsia="黑体" w:hAnsi="Arial"/>
      <w:b/>
      <w:sz w:val="32"/>
    </w:rPr>
  </w:style>
  <w:style w:type="paragraph" w:styleId="3">
    <w:name w:val="heading 3"/>
    <w:basedOn w:val="a"/>
    <w:next w:val="a"/>
    <w:link w:val="30"/>
    <w:autoRedefine/>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标题四,正文双线,表正文1,正文非缩进1,标题41,四号1,特点1,表正文2,正文非缩进2,标题42,四号2,标题43,表正文3,正文非缩进3,四号3,正文（首行缩进两字）1,正文（首行缩进两字）2,NI,图表标题,±í,样式3,表正文,特点,正文非缩进,ALT+Z,水上软件,段1,正文不缩进,特点 Char,特点正文,PI,首行缩进,正文缩进（首行缩进两字）,四号,缩进,标题4,正文 + 宋体,行距: 1.5 倍行距,左  0.85 字符,body text,鋘drad,???änd,bt"/>
    <w:basedOn w:val="a"/>
    <w:next w:val="a"/>
    <w:link w:val="a4"/>
    <w:autoRedefine/>
    <w:uiPriority w:val="99"/>
    <w:qFormat/>
    <w:pPr>
      <w:autoSpaceDE w:val="0"/>
      <w:autoSpaceDN w:val="0"/>
      <w:adjustRightInd w:val="0"/>
      <w:ind w:firstLine="420"/>
    </w:pPr>
    <w:rPr>
      <w:rFonts w:ascii="宋体"/>
      <w:sz w:val="24"/>
    </w:rPr>
  </w:style>
  <w:style w:type="paragraph" w:styleId="a5">
    <w:name w:val="Document Map"/>
    <w:basedOn w:val="a"/>
    <w:link w:val="a6"/>
    <w:autoRedefine/>
    <w:uiPriority w:val="99"/>
    <w:unhideWhenUsed/>
    <w:qFormat/>
    <w:rPr>
      <w:rFonts w:ascii="宋体" w:hAnsiTheme="minorHAnsi" w:cstheme="minorBidi"/>
      <w:sz w:val="18"/>
      <w:szCs w:val="18"/>
    </w:rPr>
  </w:style>
  <w:style w:type="paragraph" w:styleId="a7">
    <w:name w:val="annotation text"/>
    <w:basedOn w:val="a"/>
    <w:link w:val="a8"/>
    <w:autoRedefine/>
    <w:unhideWhenUsed/>
    <w:qFormat/>
    <w:pPr>
      <w:jc w:val="left"/>
    </w:pPr>
  </w:style>
  <w:style w:type="paragraph" w:styleId="a9">
    <w:name w:val="Body Text"/>
    <w:basedOn w:val="a"/>
    <w:next w:val="a"/>
    <w:link w:val="aa"/>
    <w:autoRedefine/>
    <w:qFormat/>
    <w:pPr>
      <w:spacing w:after="120"/>
    </w:pPr>
    <w:rPr>
      <w:szCs w:val="24"/>
    </w:rPr>
  </w:style>
  <w:style w:type="paragraph" w:styleId="ab">
    <w:name w:val="Body Text Indent"/>
    <w:next w:val="a"/>
    <w:link w:val="ac"/>
    <w:autoRedefine/>
    <w:qFormat/>
    <w:pPr>
      <w:widowControl w:val="0"/>
      <w:spacing w:line="440" w:lineRule="exact"/>
      <w:ind w:firstLineChars="196" w:firstLine="196"/>
      <w:jc w:val="both"/>
    </w:pPr>
    <w:rPr>
      <w:rFonts w:ascii="宋体" w:cs="Century"/>
      <w:spacing w:val="2"/>
      <w:kern w:val="2"/>
      <w:sz w:val="21"/>
      <w:szCs w:val="24"/>
    </w:rPr>
  </w:style>
  <w:style w:type="paragraph" w:styleId="ad">
    <w:name w:val="Block Text"/>
    <w:autoRedefine/>
    <w:qFormat/>
    <w:pPr>
      <w:widowControl w:val="0"/>
      <w:adjustRightInd w:val="0"/>
      <w:ind w:left="420" w:right="33"/>
      <w:textAlignment w:val="baseline"/>
    </w:pPr>
    <w:rPr>
      <w:sz w:val="24"/>
    </w:rPr>
  </w:style>
  <w:style w:type="paragraph" w:styleId="ae">
    <w:name w:val="Plain Text"/>
    <w:basedOn w:val="a"/>
    <w:next w:val="a3"/>
    <w:link w:val="af"/>
    <w:autoRedefine/>
    <w:uiPriority w:val="99"/>
    <w:qFormat/>
    <w:rPr>
      <w:rFonts w:ascii="宋体" w:eastAsiaTheme="minorEastAsia" w:hAnsi="宋体" w:cstheme="minorBidi"/>
      <w:sz w:val="26"/>
      <w:szCs w:val="22"/>
    </w:rPr>
  </w:style>
  <w:style w:type="paragraph" w:styleId="af0">
    <w:name w:val="Date"/>
    <w:next w:val="a"/>
    <w:link w:val="af1"/>
    <w:autoRedefine/>
    <w:qFormat/>
    <w:pPr>
      <w:widowControl w:val="0"/>
      <w:jc w:val="both"/>
    </w:pPr>
    <w:rPr>
      <w:rFonts w:ascii="宋体" w:hAnsi="宋体"/>
      <w:kern w:val="2"/>
      <w:sz w:val="24"/>
    </w:rPr>
  </w:style>
  <w:style w:type="paragraph" w:styleId="21">
    <w:name w:val="Body Text Indent 2"/>
    <w:link w:val="22"/>
    <w:autoRedefine/>
    <w:qFormat/>
    <w:pPr>
      <w:widowControl w:val="0"/>
      <w:spacing w:line="420" w:lineRule="exact"/>
      <w:ind w:firstLineChars="195" w:firstLine="195"/>
      <w:jc w:val="both"/>
    </w:pPr>
    <w:rPr>
      <w:kern w:val="2"/>
      <w:sz w:val="21"/>
      <w:szCs w:val="24"/>
    </w:rPr>
  </w:style>
  <w:style w:type="paragraph" w:styleId="af2">
    <w:name w:val="Balloon Text"/>
    <w:basedOn w:val="a"/>
    <w:link w:val="af3"/>
    <w:autoRedefine/>
    <w:unhideWhenUsed/>
    <w:qFormat/>
    <w:rPr>
      <w:rFonts w:asciiTheme="minorHAnsi" w:hAnsiTheme="minorHAnsi" w:cstheme="minorBidi"/>
      <w:sz w:val="18"/>
      <w:szCs w:val="18"/>
    </w:rPr>
  </w:style>
  <w:style w:type="paragraph" w:styleId="af4">
    <w:name w:val="footer"/>
    <w:basedOn w:val="a"/>
    <w:link w:val="af5"/>
    <w:autoRedefine/>
    <w:qFormat/>
    <w:pPr>
      <w:tabs>
        <w:tab w:val="center" w:pos="4153"/>
        <w:tab w:val="right" w:pos="8307"/>
      </w:tabs>
      <w:snapToGrid w:val="0"/>
      <w:jc w:val="left"/>
    </w:pPr>
    <w:rPr>
      <w:rFonts w:asciiTheme="minorHAnsi" w:hAnsiTheme="minorHAnsi" w:cstheme="minorBidi"/>
      <w:sz w:val="18"/>
      <w:szCs w:val="22"/>
    </w:rPr>
  </w:style>
  <w:style w:type="paragraph" w:styleId="af6">
    <w:name w:val="header"/>
    <w:basedOn w:val="a"/>
    <w:link w:val="af7"/>
    <w:autoRedefine/>
    <w:uiPriority w:val="99"/>
    <w:qFormat/>
    <w:pPr>
      <w:pBdr>
        <w:bottom w:val="single" w:sz="6" w:space="1" w:color="auto"/>
      </w:pBdr>
      <w:tabs>
        <w:tab w:val="center" w:pos="4153"/>
        <w:tab w:val="right" w:pos="8307"/>
      </w:tabs>
      <w:snapToGrid w:val="0"/>
      <w:jc w:val="center"/>
    </w:pPr>
    <w:rPr>
      <w:sz w:val="18"/>
    </w:rPr>
  </w:style>
  <w:style w:type="paragraph" w:styleId="TOC4">
    <w:name w:val="toc 4"/>
    <w:basedOn w:val="a"/>
    <w:next w:val="a"/>
    <w:autoRedefine/>
    <w:qFormat/>
    <w:pPr>
      <w:ind w:left="1260"/>
    </w:pPr>
  </w:style>
  <w:style w:type="paragraph" w:styleId="af8">
    <w:name w:val="Subtitle"/>
    <w:basedOn w:val="a"/>
    <w:next w:val="a"/>
    <w:uiPriority w:val="11"/>
    <w:qFormat/>
    <w:pPr>
      <w:spacing w:before="240" w:after="60" w:line="312" w:lineRule="auto"/>
      <w:jc w:val="center"/>
      <w:outlineLvl w:val="1"/>
    </w:pPr>
    <w:rPr>
      <w:rFonts w:ascii="Cambria" w:hAnsi="Cambria"/>
      <w:b/>
      <w:bCs/>
      <w:kern w:val="28"/>
      <w:sz w:val="32"/>
      <w:szCs w:val="32"/>
    </w:rPr>
  </w:style>
  <w:style w:type="paragraph" w:styleId="af9">
    <w:name w:val="Normal (Web)"/>
    <w:basedOn w:val="a"/>
    <w:autoRedefine/>
    <w:qFormat/>
    <w:pPr>
      <w:spacing w:before="100" w:beforeAutospacing="1" w:after="100" w:afterAutospacing="1"/>
      <w:jc w:val="left"/>
    </w:pPr>
    <w:rPr>
      <w:rFonts w:ascii="Calibri" w:hAnsi="Calibri"/>
      <w:kern w:val="0"/>
      <w:sz w:val="24"/>
      <w:szCs w:val="24"/>
    </w:rPr>
  </w:style>
  <w:style w:type="paragraph" w:styleId="afa">
    <w:name w:val="annotation subject"/>
    <w:basedOn w:val="a7"/>
    <w:next w:val="a7"/>
    <w:link w:val="afb"/>
    <w:autoRedefine/>
    <w:unhideWhenUsed/>
    <w:qFormat/>
    <w:rPr>
      <w:rFonts w:asciiTheme="minorHAnsi" w:hAnsiTheme="minorHAnsi" w:cstheme="minorBidi"/>
      <w:b/>
      <w:bCs/>
      <w:szCs w:val="22"/>
    </w:rPr>
  </w:style>
  <w:style w:type="paragraph" w:styleId="23">
    <w:name w:val="Body Text First Indent 2"/>
    <w:basedOn w:val="ab"/>
    <w:autoRedefine/>
    <w:qFormat/>
    <w:pPr>
      <w:ind w:firstLineChars="200" w:firstLine="420"/>
    </w:pPr>
  </w:style>
  <w:style w:type="table" w:styleId="afc">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Pr>
      <w:b/>
      <w:bCs/>
    </w:rPr>
  </w:style>
  <w:style w:type="character" w:styleId="afe">
    <w:name w:val="page number"/>
    <w:autoRedefine/>
    <w:qFormat/>
  </w:style>
  <w:style w:type="character" w:styleId="aff">
    <w:name w:val="FollowedHyperlink"/>
    <w:basedOn w:val="a0"/>
    <w:uiPriority w:val="99"/>
    <w:semiHidden/>
    <w:unhideWhenUsed/>
    <w:qFormat/>
    <w:rPr>
      <w:color w:val="333333"/>
      <w:u w:val="none"/>
    </w:rPr>
  </w:style>
  <w:style w:type="character" w:styleId="aff0">
    <w:name w:val="Emphasis"/>
    <w:basedOn w:val="a0"/>
    <w:autoRedefine/>
    <w:qFormat/>
  </w:style>
  <w:style w:type="character" w:styleId="HTML">
    <w:name w:val="HTML Definition"/>
    <w:basedOn w:val="a0"/>
    <w:autoRedefine/>
    <w:qFormat/>
  </w:style>
  <w:style w:type="character" w:styleId="HTML0">
    <w:name w:val="HTML Acronym"/>
    <w:basedOn w:val="a0"/>
    <w:autoRedefine/>
    <w:qFormat/>
  </w:style>
  <w:style w:type="character" w:styleId="HTML1">
    <w:name w:val="HTML Variable"/>
    <w:basedOn w:val="a0"/>
    <w:autoRedefine/>
    <w:qFormat/>
  </w:style>
  <w:style w:type="character" w:styleId="aff1">
    <w:name w:val="Hyperlink"/>
    <w:autoRedefine/>
    <w:uiPriority w:val="99"/>
    <w:qFormat/>
    <w:rPr>
      <w:color w:val="0000FF"/>
      <w:u w:val="single"/>
    </w:rPr>
  </w:style>
  <w:style w:type="character" w:styleId="HTML2">
    <w:name w:val="HTML Code"/>
    <w:basedOn w:val="a0"/>
    <w:autoRedefine/>
    <w:qFormat/>
    <w:rPr>
      <w:rFonts w:ascii="Courier New" w:hAnsi="Courier New"/>
      <w:sz w:val="20"/>
    </w:rPr>
  </w:style>
  <w:style w:type="character" w:styleId="aff2">
    <w:name w:val="annotation reference"/>
    <w:autoRedefine/>
    <w:unhideWhenUsed/>
    <w:qFormat/>
    <w:rPr>
      <w:sz w:val="21"/>
      <w:szCs w:val="21"/>
    </w:rPr>
  </w:style>
  <w:style w:type="character" w:styleId="HTML3">
    <w:name w:val="HTML Cite"/>
    <w:basedOn w:val="a0"/>
    <w:autoRedefine/>
    <w:qFormat/>
  </w:style>
  <w:style w:type="character" w:customStyle="1" w:styleId="10">
    <w:name w:val="标题 1 字符"/>
    <w:basedOn w:val="a0"/>
    <w:link w:val="1"/>
    <w:autoRedefine/>
    <w:qFormat/>
    <w:rPr>
      <w:rFonts w:ascii="黑体" w:eastAsia="黑体" w:hAnsi="Times New Roman" w:cs="Times New Roman"/>
      <w:sz w:val="52"/>
      <w:szCs w:val="24"/>
    </w:rPr>
  </w:style>
  <w:style w:type="character" w:customStyle="1" w:styleId="20">
    <w:name w:val="标题 2 字符"/>
    <w:basedOn w:val="a0"/>
    <w:link w:val="2"/>
    <w:autoRedefine/>
    <w:qFormat/>
    <w:rPr>
      <w:rFonts w:ascii="Arial" w:eastAsia="黑体" w:hAnsi="Arial" w:cs="Times New Roman"/>
      <w:b/>
      <w:sz w:val="32"/>
      <w:szCs w:val="20"/>
    </w:rPr>
  </w:style>
  <w:style w:type="character" w:customStyle="1" w:styleId="30">
    <w:name w:val="标题 3 字符"/>
    <w:basedOn w:val="a0"/>
    <w:link w:val="3"/>
    <w:autoRedefine/>
    <w:qFormat/>
    <w:rPr>
      <w:rFonts w:ascii="Times New Roman" w:eastAsia="宋体" w:hAnsi="Times New Roman" w:cs="Times New Roman"/>
      <w:b/>
      <w:sz w:val="32"/>
      <w:szCs w:val="20"/>
    </w:rPr>
  </w:style>
  <w:style w:type="character" w:customStyle="1" w:styleId="a8">
    <w:name w:val="批注文字 字符"/>
    <w:basedOn w:val="a0"/>
    <w:link w:val="a7"/>
    <w:autoRedefine/>
    <w:uiPriority w:val="99"/>
    <w:semiHidden/>
    <w:qFormat/>
    <w:rPr>
      <w:rFonts w:ascii="Times New Roman" w:eastAsia="宋体" w:hAnsi="Times New Roman" w:cs="Times New Roman"/>
      <w:szCs w:val="20"/>
    </w:rPr>
  </w:style>
  <w:style w:type="character" w:customStyle="1" w:styleId="afb">
    <w:name w:val="批注主题 字符"/>
    <w:basedOn w:val="a8"/>
    <w:link w:val="afa"/>
    <w:autoRedefine/>
    <w:uiPriority w:val="99"/>
    <w:semiHidden/>
    <w:qFormat/>
    <w:rPr>
      <w:rFonts w:ascii="Times New Roman" w:eastAsia="宋体" w:hAnsi="Times New Roman" w:cs="Times New Roman"/>
      <w:b/>
      <w:bCs/>
      <w:szCs w:val="20"/>
    </w:rPr>
  </w:style>
  <w:style w:type="character" w:customStyle="1" w:styleId="a4">
    <w:name w:val="正文缩进 字符"/>
    <w:aliases w:val="标题四 字符,正文双线 字符,表正文1 字符,正文非缩进1 字符,标题41 字符,四号1 字符,特点1 字符,表正文2 字符,正文非缩进2 字符,标题42 字符,四号2 字符,标题43 字符,表正文3 字符,正文非缩进3 字符,四号3 字符,正文（首行缩进两字）1 字符,正文（首行缩进两字）2 字符,NI 字符,图表标题 字符,±í 字符,样式3 字符,表正文 字符,特点 字符,正文非缩进 字符,ALT+Z 字符,水上软件 字符,段1 字符,正文不缩进 字符,特点 Char 字符"/>
    <w:link w:val="a3"/>
    <w:autoRedefine/>
    <w:uiPriority w:val="99"/>
    <w:qFormat/>
    <w:rPr>
      <w:rFonts w:ascii="宋体" w:eastAsia="宋体" w:hAnsi="Times New Roman" w:cs="Times New Roman"/>
      <w:kern w:val="2"/>
      <w:sz w:val="24"/>
    </w:rPr>
  </w:style>
  <w:style w:type="character" w:customStyle="1" w:styleId="a6">
    <w:name w:val="文档结构图 字符"/>
    <w:basedOn w:val="a0"/>
    <w:link w:val="a5"/>
    <w:autoRedefine/>
    <w:uiPriority w:val="99"/>
    <w:semiHidden/>
    <w:qFormat/>
    <w:rPr>
      <w:rFonts w:ascii="宋体" w:eastAsia="宋体" w:hAnsi="Times New Roman" w:cs="Times New Roman"/>
      <w:sz w:val="18"/>
      <w:szCs w:val="18"/>
    </w:rPr>
  </w:style>
  <w:style w:type="character" w:customStyle="1" w:styleId="aa">
    <w:name w:val="正文文本 字符"/>
    <w:basedOn w:val="a0"/>
    <w:link w:val="a9"/>
    <w:autoRedefine/>
    <w:qFormat/>
    <w:rPr>
      <w:rFonts w:ascii="Times New Roman" w:eastAsia="宋体" w:hAnsi="Times New Roman" w:cs="Times New Roman"/>
      <w:szCs w:val="24"/>
    </w:rPr>
  </w:style>
  <w:style w:type="character" w:customStyle="1" w:styleId="ac">
    <w:name w:val="正文文本缩进 字符"/>
    <w:basedOn w:val="a0"/>
    <w:link w:val="ab"/>
    <w:autoRedefine/>
    <w:qFormat/>
    <w:rPr>
      <w:rFonts w:ascii="宋体" w:eastAsia="宋体" w:hAnsi="Times New Roman" w:cs="Century"/>
      <w:spacing w:val="2"/>
      <w:szCs w:val="24"/>
    </w:rPr>
  </w:style>
  <w:style w:type="character" w:customStyle="1" w:styleId="af">
    <w:name w:val="纯文本 字符"/>
    <w:basedOn w:val="a0"/>
    <w:link w:val="ae"/>
    <w:autoRedefine/>
    <w:uiPriority w:val="99"/>
    <w:qFormat/>
    <w:rPr>
      <w:rFonts w:ascii="宋体" w:eastAsia="宋体" w:hAnsi="Courier New" w:cs="Courier New"/>
      <w:szCs w:val="21"/>
    </w:rPr>
  </w:style>
  <w:style w:type="character" w:customStyle="1" w:styleId="af1">
    <w:name w:val="日期 字符"/>
    <w:basedOn w:val="a0"/>
    <w:link w:val="af0"/>
    <w:autoRedefine/>
    <w:qFormat/>
    <w:rPr>
      <w:rFonts w:ascii="宋体" w:eastAsia="宋体" w:hAnsi="宋体" w:cs="Times New Roman"/>
      <w:sz w:val="24"/>
      <w:szCs w:val="20"/>
    </w:rPr>
  </w:style>
  <w:style w:type="character" w:customStyle="1" w:styleId="22">
    <w:name w:val="正文文本缩进 2 字符"/>
    <w:basedOn w:val="a0"/>
    <w:link w:val="21"/>
    <w:autoRedefine/>
    <w:qFormat/>
    <w:rPr>
      <w:rFonts w:ascii="Times New Roman" w:eastAsia="宋体" w:hAnsi="Times New Roman" w:cs="Times New Roman"/>
      <w:szCs w:val="24"/>
    </w:rPr>
  </w:style>
  <w:style w:type="character" w:customStyle="1" w:styleId="af3">
    <w:name w:val="批注框文本 字符"/>
    <w:basedOn w:val="a0"/>
    <w:link w:val="af2"/>
    <w:autoRedefine/>
    <w:uiPriority w:val="99"/>
    <w:semiHidden/>
    <w:qFormat/>
    <w:rPr>
      <w:rFonts w:ascii="Times New Roman" w:eastAsia="宋体" w:hAnsi="Times New Roman" w:cs="Times New Roman"/>
      <w:sz w:val="18"/>
      <w:szCs w:val="18"/>
    </w:rPr>
  </w:style>
  <w:style w:type="character" w:customStyle="1" w:styleId="af5">
    <w:name w:val="页脚 字符"/>
    <w:basedOn w:val="a0"/>
    <w:link w:val="af4"/>
    <w:autoRedefine/>
    <w:uiPriority w:val="99"/>
    <w:semiHidden/>
    <w:qFormat/>
    <w:rPr>
      <w:rFonts w:ascii="Times New Roman" w:eastAsia="宋体" w:hAnsi="Times New Roman" w:cs="Times New Roman"/>
      <w:sz w:val="18"/>
      <w:szCs w:val="18"/>
    </w:rPr>
  </w:style>
  <w:style w:type="character" w:customStyle="1" w:styleId="af7">
    <w:name w:val="页眉 字符"/>
    <w:basedOn w:val="a0"/>
    <w:link w:val="af6"/>
    <w:autoRedefine/>
    <w:uiPriority w:val="99"/>
    <w:qFormat/>
    <w:rPr>
      <w:rFonts w:ascii="Times New Roman" w:eastAsia="宋体" w:hAnsi="Times New Roman" w:cs="Times New Roman"/>
      <w:sz w:val="18"/>
      <w:szCs w:val="20"/>
    </w:rPr>
  </w:style>
  <w:style w:type="character" w:customStyle="1" w:styleId="Char">
    <w:name w:val="批注框文本 Char"/>
    <w:autoRedefine/>
    <w:qFormat/>
    <w:rPr>
      <w:rFonts w:eastAsia="宋体"/>
      <w:sz w:val="18"/>
      <w:szCs w:val="18"/>
    </w:rPr>
  </w:style>
  <w:style w:type="character" w:customStyle="1" w:styleId="Char0">
    <w:name w:val="批注主题 Char"/>
    <w:autoRedefine/>
    <w:qFormat/>
    <w:rPr>
      <w:rFonts w:eastAsia="宋体"/>
      <w:b/>
      <w:bCs/>
    </w:rPr>
  </w:style>
  <w:style w:type="character" w:customStyle="1" w:styleId="Char1">
    <w:name w:val="文档结构图 Char"/>
    <w:autoRedefine/>
    <w:uiPriority w:val="99"/>
    <w:qFormat/>
    <w:rPr>
      <w:rFonts w:ascii="宋体" w:eastAsia="宋体"/>
      <w:sz w:val="18"/>
      <w:szCs w:val="18"/>
    </w:rPr>
  </w:style>
  <w:style w:type="character" w:customStyle="1" w:styleId="Char2">
    <w:name w:val="批注文字 Char"/>
    <w:autoRedefine/>
    <w:qFormat/>
    <w:rPr>
      <w:rFonts w:eastAsia="宋体"/>
      <w:kern w:val="2"/>
      <w:sz w:val="21"/>
    </w:rPr>
  </w:style>
  <w:style w:type="character" w:customStyle="1" w:styleId="Char3">
    <w:name w:val="页脚 Char"/>
    <w:autoRedefine/>
    <w:qFormat/>
    <w:rPr>
      <w:rFonts w:eastAsia="宋体"/>
      <w:sz w:val="18"/>
    </w:rPr>
  </w:style>
  <w:style w:type="character" w:customStyle="1" w:styleId="Char4">
    <w:name w:val="纯文本 Char"/>
    <w:autoRedefine/>
    <w:qFormat/>
    <w:rPr>
      <w:rFonts w:ascii="宋体" w:hAnsi="宋体"/>
      <w:sz w:val="26"/>
    </w:rPr>
  </w:style>
  <w:style w:type="paragraph" w:customStyle="1" w:styleId="11">
    <w:name w:val="列出段落1"/>
    <w:basedOn w:val="a"/>
    <w:autoRedefine/>
    <w:qFormat/>
    <w:pPr>
      <w:ind w:firstLineChars="200" w:firstLine="420"/>
    </w:pPr>
  </w:style>
  <w:style w:type="paragraph" w:customStyle="1" w:styleId="12">
    <w:name w:val="纯文本1"/>
    <w:next w:val="TOC4"/>
    <w:autoRedefine/>
    <w:qFormat/>
    <w:pPr>
      <w:widowControl w:val="0"/>
      <w:adjustRightInd w:val="0"/>
      <w:jc w:val="both"/>
      <w:textAlignment w:val="baseline"/>
    </w:pPr>
    <w:rPr>
      <w:rFonts w:ascii="宋体" w:hAnsi="宋体"/>
      <w:kern w:val="2"/>
      <w:sz w:val="26"/>
    </w:rPr>
  </w:style>
  <w:style w:type="paragraph" w:customStyle="1" w:styleId="110">
    <w:name w:val="列出段落11"/>
    <w:basedOn w:val="a"/>
    <w:autoRedefine/>
    <w:uiPriority w:val="99"/>
    <w:qFormat/>
    <w:pPr>
      <w:ind w:firstLineChars="200" w:firstLine="420"/>
    </w:pPr>
  </w:style>
  <w:style w:type="paragraph" w:customStyle="1" w:styleId="13">
    <w:name w:val="正文文本缩进1"/>
    <w:basedOn w:val="a"/>
    <w:autoRedefine/>
    <w:qFormat/>
    <w:pPr>
      <w:spacing w:line="200" w:lineRule="exact"/>
      <w:ind w:firstLine="301"/>
    </w:pPr>
    <w:rPr>
      <w:rFonts w:ascii="宋体" w:hAnsi="Courier New"/>
      <w:spacing w:val="-4"/>
      <w:sz w:val="18"/>
    </w:rPr>
  </w:style>
  <w:style w:type="paragraph" w:customStyle="1" w:styleId="24">
    <w:name w:val="正文文本缩进2"/>
    <w:basedOn w:val="a"/>
    <w:autoRedefine/>
    <w:qFormat/>
    <w:pPr>
      <w:spacing w:line="200" w:lineRule="exact"/>
      <w:ind w:firstLine="301"/>
    </w:pPr>
    <w:rPr>
      <w:rFonts w:ascii="宋体" w:hAnsi="Courier New"/>
      <w:spacing w:val="-4"/>
      <w:kern w:val="0"/>
      <w:sz w:val="18"/>
    </w:rPr>
  </w:style>
  <w:style w:type="character" w:customStyle="1" w:styleId="14">
    <w:name w:val="页码1"/>
    <w:basedOn w:val="a0"/>
    <w:autoRedefine/>
    <w:qFormat/>
  </w:style>
  <w:style w:type="paragraph" w:customStyle="1" w:styleId="210">
    <w:name w:val="正文文本缩进21"/>
    <w:basedOn w:val="a"/>
    <w:autoRedefine/>
    <w:qFormat/>
    <w:pPr>
      <w:spacing w:line="200" w:lineRule="exact"/>
      <w:ind w:firstLine="301"/>
    </w:pPr>
    <w:rPr>
      <w:rFonts w:ascii="宋体" w:hAnsi="Courier New"/>
      <w:spacing w:val="-4"/>
      <w:kern w:val="0"/>
      <w:sz w:val="18"/>
    </w:rPr>
  </w:style>
  <w:style w:type="paragraph" w:customStyle="1" w:styleId="15">
    <w:name w:val="修订1"/>
    <w:autoRedefine/>
    <w:hidden/>
    <w:uiPriority w:val="99"/>
    <w:semiHidden/>
    <w:qFormat/>
    <w:rPr>
      <w:kern w:val="2"/>
      <w:sz w:val="21"/>
    </w:rPr>
  </w:style>
  <w:style w:type="paragraph" w:customStyle="1" w:styleId="aff3">
    <w:name w:val="Í¼±íÕýÎÄ"/>
    <w:basedOn w:val="a"/>
    <w:next w:val="a3"/>
    <w:autoRedefine/>
    <w:qFormat/>
    <w:pPr>
      <w:ind w:firstLineChars="200" w:firstLine="420"/>
    </w:pPr>
    <w:rPr>
      <w:sz w:val="24"/>
    </w:rPr>
  </w:style>
  <w:style w:type="paragraph" w:styleId="aff4">
    <w:name w:val="List Paragraph"/>
    <w:basedOn w:val="a"/>
    <w:autoRedefine/>
    <w:uiPriority w:val="34"/>
    <w:qFormat/>
    <w:pPr>
      <w:ind w:firstLineChars="200" w:firstLine="420"/>
    </w:pPr>
    <w:rPr>
      <w:rFonts w:ascii="Calibri" w:hAnsi="Calibri"/>
      <w:szCs w:val="22"/>
    </w:rPr>
  </w:style>
  <w:style w:type="character" w:customStyle="1" w:styleId="font01">
    <w:name w:val="font01"/>
    <w:autoRedefine/>
    <w:qFormat/>
    <w:rPr>
      <w:rFonts w:ascii="宋体" w:eastAsia="宋体" w:hAnsi="宋体" w:cs="宋体" w:hint="eastAsia"/>
      <w:color w:val="000000"/>
      <w:sz w:val="24"/>
      <w:szCs w:val="24"/>
      <w:u w:val="none"/>
    </w:rPr>
  </w:style>
  <w:style w:type="paragraph" w:customStyle="1" w:styleId="25">
    <w:name w:val="纯文本2"/>
    <w:next w:val="TOC4"/>
    <w:autoRedefine/>
    <w:qFormat/>
    <w:pPr>
      <w:widowControl w:val="0"/>
      <w:adjustRightInd w:val="0"/>
      <w:jc w:val="both"/>
      <w:textAlignment w:val="baseline"/>
    </w:pPr>
    <w:rPr>
      <w:rFonts w:ascii="宋体"/>
      <w:kern w:val="2"/>
      <w:sz w:val="26"/>
      <w:szCs w:val="22"/>
    </w:rPr>
  </w:style>
  <w:style w:type="character" w:customStyle="1" w:styleId="Char5">
    <w:name w:val="样式 纯文本 + (符号) 宋体 Char"/>
    <w:link w:val="aff5"/>
    <w:autoRedefine/>
    <w:qFormat/>
    <w:rPr>
      <w:rFonts w:eastAsia="宋体" w:cs="Times New Roman"/>
      <w:sz w:val="21"/>
      <w:szCs w:val="20"/>
    </w:rPr>
  </w:style>
  <w:style w:type="paragraph" w:customStyle="1" w:styleId="aff5">
    <w:name w:val="样式 纯文本 + (符号) 宋体"/>
    <w:basedOn w:val="ae"/>
    <w:link w:val="Char5"/>
    <w:autoRedefine/>
    <w:qFormat/>
    <w:pPr>
      <w:jc w:val="center"/>
    </w:pPr>
    <w:rPr>
      <w:rFonts w:eastAsia="宋体" w:cs="Times New Roman"/>
      <w:sz w:val="21"/>
      <w:szCs w:val="20"/>
    </w:rPr>
  </w:style>
  <w:style w:type="character" w:customStyle="1" w:styleId="font31">
    <w:name w:val="font31"/>
    <w:basedOn w:val="a0"/>
    <w:autoRedefine/>
    <w:qFormat/>
    <w:rPr>
      <w:rFonts w:ascii="宋体" w:eastAsia="宋体" w:hAnsi="宋体" w:cs="宋体" w:hint="eastAsia"/>
      <w:color w:val="000000"/>
      <w:sz w:val="20"/>
      <w:szCs w:val="20"/>
      <w:u w:val="none"/>
    </w:rPr>
  </w:style>
  <w:style w:type="character" w:customStyle="1" w:styleId="font81">
    <w:name w:val="font81"/>
    <w:basedOn w:val="a0"/>
    <w:autoRedefine/>
    <w:qFormat/>
    <w:rPr>
      <w:rFonts w:ascii="宋体" w:eastAsia="宋体" w:hAnsi="宋体" w:cs="宋体" w:hint="eastAsia"/>
      <w:b/>
      <w:color w:val="000000"/>
      <w:sz w:val="22"/>
      <w:szCs w:val="22"/>
      <w:u w:val="none"/>
    </w:rPr>
  </w:style>
  <w:style w:type="character" w:customStyle="1" w:styleId="apple-converted-space">
    <w:name w:val="apple-converted-space"/>
    <w:basedOn w:val="a0"/>
    <w:autoRedefine/>
    <w:qFormat/>
  </w:style>
  <w:style w:type="character" w:customStyle="1" w:styleId="font21">
    <w:name w:val="font21"/>
    <w:basedOn w:val="a0"/>
    <w:autoRedefine/>
    <w:qFormat/>
    <w:rPr>
      <w:rFonts w:ascii="宋体" w:eastAsia="宋体" w:hAnsi="宋体" w:cs="宋体" w:hint="eastAsia"/>
      <w:color w:val="000000"/>
      <w:sz w:val="20"/>
      <w:szCs w:val="20"/>
      <w:u w:val="none"/>
    </w:rPr>
  </w:style>
  <w:style w:type="character" w:customStyle="1" w:styleId="font71">
    <w:name w:val="font71"/>
    <w:basedOn w:val="a0"/>
    <w:autoRedefine/>
    <w:qFormat/>
    <w:rPr>
      <w:rFonts w:ascii="宋体" w:eastAsia="宋体" w:hAnsi="宋体" w:cs="宋体" w:hint="eastAsia"/>
      <w:color w:val="000000"/>
      <w:sz w:val="20"/>
      <w:szCs w:val="20"/>
      <w:u w:val="none"/>
    </w:rPr>
  </w:style>
  <w:style w:type="character" w:customStyle="1" w:styleId="font61">
    <w:name w:val="font61"/>
    <w:basedOn w:val="a0"/>
    <w:autoRedefine/>
    <w:qFormat/>
    <w:rPr>
      <w:rFonts w:ascii="宋体" w:eastAsia="宋体" w:hAnsi="宋体" w:cs="宋体" w:hint="eastAsia"/>
      <w:b/>
      <w:color w:val="000000"/>
      <w:sz w:val="24"/>
      <w:szCs w:val="24"/>
      <w:u w:val="none"/>
    </w:rPr>
  </w:style>
  <w:style w:type="character" w:customStyle="1" w:styleId="font51">
    <w:name w:val="font51"/>
    <w:basedOn w:val="a0"/>
    <w:autoRedefine/>
    <w:qFormat/>
    <w:rPr>
      <w:rFonts w:ascii="宋体" w:eastAsia="宋体" w:hAnsi="宋体" w:cs="宋体" w:hint="eastAsia"/>
      <w:color w:val="FF0000"/>
      <w:sz w:val="20"/>
      <w:szCs w:val="20"/>
      <w:u w:val="none"/>
    </w:rPr>
  </w:style>
  <w:style w:type="character" w:customStyle="1" w:styleId="font41">
    <w:name w:val="font41"/>
    <w:basedOn w:val="a0"/>
    <w:autoRedefine/>
    <w:qFormat/>
    <w:rPr>
      <w:rFonts w:ascii="Arial" w:hAnsi="Arial" w:cs="Arial" w:hint="default"/>
      <w:color w:val="FF0000"/>
      <w:sz w:val="20"/>
      <w:szCs w:val="20"/>
      <w:u w:val="none"/>
    </w:rPr>
  </w:style>
  <w:style w:type="character" w:customStyle="1" w:styleId="font11">
    <w:name w:val="font11"/>
    <w:basedOn w:val="a0"/>
    <w:autoRedefine/>
    <w:qFormat/>
    <w:rPr>
      <w:rFonts w:ascii="Arial" w:hAnsi="Arial" w:cs="Arial" w:hint="default"/>
      <w:color w:val="FF0000"/>
      <w:sz w:val="20"/>
      <w:szCs w:val="20"/>
      <w:u w:val="none"/>
    </w:rPr>
  </w:style>
  <w:style w:type="character" w:customStyle="1" w:styleId="CharChar3">
    <w:name w:val="Char Char3"/>
    <w:autoRedefine/>
    <w:qFormat/>
    <w:locked/>
    <w:rPr>
      <w:rFonts w:ascii="宋体" w:eastAsia="宋体" w:hAnsi="Courier New"/>
      <w:kern w:val="2"/>
      <w:sz w:val="21"/>
      <w:lang w:val="en-US" w:eastAsia="zh-CN" w:bidi="ar-SA"/>
    </w:rPr>
  </w:style>
  <w:style w:type="paragraph" w:customStyle="1" w:styleId="plaintext">
    <w:name w:val="plaintext"/>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26">
    <w:name w:val="列出段落2"/>
    <w:basedOn w:val="a"/>
    <w:autoRedefine/>
    <w:qFormat/>
    <w:pPr>
      <w:ind w:firstLineChars="200" w:firstLine="420"/>
    </w:pPr>
    <w:rPr>
      <w:rFonts w:ascii="Calibri" w:hAnsi="Calibri"/>
      <w:szCs w:val="22"/>
    </w:rPr>
  </w:style>
  <w:style w:type="paragraph" w:customStyle="1" w:styleId="31">
    <w:name w:val="列出段落3"/>
    <w:basedOn w:val="a"/>
    <w:autoRedefine/>
    <w:qFormat/>
    <w:pPr>
      <w:ind w:firstLineChars="200" w:firstLine="420"/>
    </w:pPr>
    <w:rPr>
      <w:rFonts w:ascii="Calibri" w:hAnsi="Calibri"/>
      <w:szCs w:val="22"/>
    </w:rPr>
  </w:style>
  <w:style w:type="paragraph" w:customStyle="1" w:styleId="27">
    <w:name w:val="修订2"/>
    <w:autoRedefine/>
    <w:hidden/>
    <w:uiPriority w:val="99"/>
    <w:semiHidden/>
    <w:qFormat/>
    <w:rPr>
      <w:kern w:val="2"/>
      <w:sz w:val="21"/>
    </w:rPr>
  </w:style>
  <w:style w:type="paragraph" w:customStyle="1" w:styleId="32">
    <w:name w:val="纯文本3"/>
    <w:basedOn w:val="a"/>
    <w:link w:val="PlainTextChar"/>
    <w:autoRedefine/>
    <w:qFormat/>
    <w:pPr>
      <w:adjustRightInd w:val="0"/>
    </w:pPr>
    <w:rPr>
      <w:rFonts w:ascii="宋体" w:eastAsia="楷体_GB2312" w:hAnsi="Courier New"/>
      <w:sz w:val="26"/>
    </w:rPr>
  </w:style>
  <w:style w:type="character" w:customStyle="1" w:styleId="PlainTextChar">
    <w:name w:val="Plain Text Char"/>
    <w:link w:val="32"/>
    <w:autoRedefine/>
    <w:qFormat/>
    <w:locked/>
    <w:rPr>
      <w:rFonts w:ascii="宋体" w:eastAsia="楷体_GB2312" w:hAnsi="Courier New" w:cs="Times New Roman"/>
      <w:kern w:val="2"/>
      <w:sz w:val="26"/>
    </w:rPr>
  </w:style>
  <w:style w:type="paragraph" w:customStyle="1" w:styleId="4">
    <w:name w:val="列出段落4"/>
    <w:basedOn w:val="a"/>
    <w:uiPriority w:val="34"/>
    <w:qFormat/>
    <w:pPr>
      <w:ind w:firstLine="420"/>
    </w:pPr>
    <w:rPr>
      <w:rFonts w:ascii="Calibri" w:hAnsi="Calibri"/>
      <w:szCs w:val="22"/>
    </w:rPr>
  </w:style>
  <w:style w:type="character" w:customStyle="1" w:styleId="16">
    <w:name w:val="纯文本 字符1"/>
    <w:basedOn w:val="a0"/>
    <w:uiPriority w:val="99"/>
    <w:qFormat/>
    <w:rsid w:val="00CA1E39"/>
    <w:rPr>
      <w:rFonts w:ascii="宋体" w:hAnsi="宋体"/>
      <w:kern w:val="2"/>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24</Pages>
  <Words>7573</Words>
  <Characters>7877</Characters>
  <Application>Microsoft Office Word</Application>
  <DocSecurity>0</DocSecurity>
  <Lines>525</Lines>
  <Paragraphs>594</Paragraphs>
  <ScaleCrop>false</ScaleCrop>
  <Company>Lenovo</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王波</dc:creator>
  <cp:lastModifiedBy>张媛</cp:lastModifiedBy>
  <cp:revision>267</cp:revision>
  <cp:lastPrinted>2025-05-08T01:02:00Z</cp:lastPrinted>
  <dcterms:created xsi:type="dcterms:W3CDTF">2024-10-10T01:52:00Z</dcterms:created>
  <dcterms:modified xsi:type="dcterms:W3CDTF">2025-07-02T06:15:00Z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0FBF74BE82B74D3CBB90CC0DAEB06395_13</vt:lpwstr>
  </property>
  <property fmtid="{D5CDD505-2E9C-101B-9397-08002B2CF9AE}" pid="4" name="KSOTemplateDocerSaveRecord">
    <vt:lpwstr>eyJoZGlkIjoiNjMwZWU4NDZmNDNlNmMxOGJhMWMyZDlkZGU1YTYwMGEiLCJ1c2VySWQiOiI4OTg2Njk0MTUifQ==</vt:lpwstr>
  </property>
</Properties>
</file>