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A9F51" w14:textId="77777777" w:rsidR="009A4CDC" w:rsidRPr="00232897" w:rsidRDefault="009A4CDC">
      <w:pPr>
        <w:ind w:firstLine="892"/>
        <w:jc w:val="left"/>
        <w:rPr>
          <w:rFonts w:ascii="宋体" w:hAnsi="宋体" w:cs="宋体"/>
          <w:sz w:val="44"/>
          <w:szCs w:val="44"/>
        </w:rPr>
      </w:pPr>
    </w:p>
    <w:p w14:paraId="494E8D2A" w14:textId="77777777" w:rsidR="009A4CDC" w:rsidRPr="00232897" w:rsidRDefault="009A4CDC">
      <w:pPr>
        <w:tabs>
          <w:tab w:val="left" w:pos="2450"/>
        </w:tabs>
        <w:spacing w:line="680" w:lineRule="exact"/>
        <w:ind w:firstLine="892"/>
        <w:rPr>
          <w:rFonts w:ascii="宋体" w:hAnsi="宋体" w:cs="宋体"/>
          <w:sz w:val="44"/>
          <w:szCs w:val="44"/>
        </w:rPr>
      </w:pPr>
    </w:p>
    <w:p w14:paraId="658A5A93" w14:textId="77777777" w:rsidR="009A4CDC" w:rsidRPr="00232897" w:rsidRDefault="009A4CDC">
      <w:pPr>
        <w:snapToGrid w:val="0"/>
        <w:spacing w:line="360" w:lineRule="auto"/>
        <w:ind w:firstLine="2384"/>
        <w:jc w:val="center"/>
        <w:rPr>
          <w:rFonts w:ascii="宋体" w:hAnsi="宋体" w:cs="黑体"/>
          <w:b/>
          <w:spacing w:val="170"/>
          <w:kern w:val="0"/>
          <w:sz w:val="84"/>
          <w:szCs w:val="84"/>
        </w:rPr>
      </w:pPr>
    </w:p>
    <w:p w14:paraId="07C19CD6" w14:textId="77777777" w:rsidR="009A4CDC" w:rsidRPr="00232897" w:rsidRDefault="00417E66" w:rsidP="00547E9F">
      <w:pPr>
        <w:snapToGrid w:val="0"/>
        <w:spacing w:line="360" w:lineRule="auto"/>
        <w:jc w:val="center"/>
        <w:rPr>
          <w:rFonts w:ascii="宋体" w:hAnsi="宋体" w:cs="宋体"/>
          <w:b/>
          <w:spacing w:val="170"/>
          <w:kern w:val="0"/>
          <w:sz w:val="84"/>
          <w:szCs w:val="84"/>
        </w:rPr>
      </w:pPr>
      <w:r w:rsidRPr="00232897">
        <w:rPr>
          <w:rFonts w:ascii="宋体" w:hAnsi="宋体" w:cs="宋体" w:hint="eastAsia"/>
          <w:b/>
          <w:spacing w:val="170"/>
          <w:kern w:val="0"/>
          <w:sz w:val="84"/>
          <w:szCs w:val="84"/>
        </w:rPr>
        <w:t>询价通知书</w:t>
      </w:r>
    </w:p>
    <w:p w14:paraId="29AA72A5" w14:textId="77777777" w:rsidR="009A4CDC" w:rsidRPr="00232897" w:rsidRDefault="00417E66">
      <w:pPr>
        <w:tabs>
          <w:tab w:val="left" w:pos="2450"/>
        </w:tabs>
        <w:spacing w:line="680" w:lineRule="exact"/>
        <w:ind w:firstLine="892"/>
        <w:rPr>
          <w:rFonts w:ascii="宋体" w:hAnsi="宋体" w:cs="宋体"/>
          <w:sz w:val="44"/>
          <w:szCs w:val="44"/>
        </w:rPr>
      </w:pPr>
      <w:r w:rsidRPr="00232897">
        <w:rPr>
          <w:rFonts w:ascii="宋体" w:hAnsi="宋体" w:cs="宋体" w:hint="eastAsia"/>
          <w:sz w:val="44"/>
          <w:szCs w:val="44"/>
        </w:rPr>
        <w:tab/>
      </w:r>
    </w:p>
    <w:p w14:paraId="0AFCE090" w14:textId="77777777" w:rsidR="009A4CDC" w:rsidRPr="00232897" w:rsidRDefault="009A4CDC">
      <w:pPr>
        <w:adjustRightInd w:val="0"/>
        <w:snapToGrid w:val="0"/>
        <w:spacing w:line="800" w:lineRule="exact"/>
        <w:ind w:firstLine="892"/>
        <w:rPr>
          <w:rFonts w:ascii="宋体" w:hAnsi="宋体" w:cs="宋体"/>
          <w:sz w:val="44"/>
          <w:szCs w:val="44"/>
        </w:rPr>
      </w:pPr>
    </w:p>
    <w:p w14:paraId="223FA5C4" w14:textId="56C1272B" w:rsidR="009A4CDC" w:rsidRPr="00232897" w:rsidRDefault="00417E66">
      <w:pPr>
        <w:adjustRightInd w:val="0"/>
        <w:snapToGrid w:val="0"/>
        <w:spacing w:line="800" w:lineRule="exact"/>
        <w:ind w:firstLine="568"/>
        <w:rPr>
          <w:rFonts w:ascii="宋体" w:hAnsi="宋体" w:cs="宋体"/>
          <w:bCs/>
          <w:sz w:val="28"/>
          <w:szCs w:val="32"/>
        </w:rPr>
      </w:pPr>
      <w:r w:rsidRPr="00232897">
        <w:rPr>
          <w:rFonts w:ascii="宋体" w:hAnsi="宋体" w:cs="宋体" w:hint="eastAsia"/>
          <w:bCs/>
          <w:sz w:val="28"/>
          <w:szCs w:val="32"/>
        </w:rPr>
        <w:t>采购项目编号：</w:t>
      </w:r>
      <w:r w:rsidR="008278F2" w:rsidRPr="00232897">
        <w:rPr>
          <w:rFonts w:ascii="宋体" w:hAnsi="宋体" w:cs="宋体"/>
          <w:bCs/>
          <w:sz w:val="28"/>
          <w:szCs w:val="32"/>
        </w:rPr>
        <w:t>CT-SX-2025</w:t>
      </w:r>
      <w:r w:rsidR="009F342C" w:rsidRPr="00232897">
        <w:rPr>
          <w:rFonts w:ascii="宋体" w:hAnsi="宋体" w:cs="宋体"/>
          <w:bCs/>
          <w:sz w:val="28"/>
          <w:szCs w:val="32"/>
        </w:rPr>
        <w:t>069</w:t>
      </w:r>
    </w:p>
    <w:p w14:paraId="7EC7258B" w14:textId="77777777" w:rsidR="009A4CDC" w:rsidRPr="00232897" w:rsidRDefault="00417E66">
      <w:pPr>
        <w:adjustRightInd w:val="0"/>
        <w:snapToGrid w:val="0"/>
        <w:spacing w:line="800" w:lineRule="exact"/>
        <w:ind w:firstLine="568"/>
        <w:rPr>
          <w:rFonts w:ascii="宋体" w:hAnsi="宋体" w:cs="宋体"/>
          <w:bCs/>
          <w:sz w:val="28"/>
          <w:szCs w:val="32"/>
        </w:rPr>
      </w:pPr>
      <w:r w:rsidRPr="00232897">
        <w:rPr>
          <w:rFonts w:ascii="宋体" w:hAnsi="宋体" w:cs="宋体" w:hint="eastAsia"/>
          <w:bCs/>
          <w:sz w:val="28"/>
          <w:szCs w:val="32"/>
        </w:rPr>
        <w:t>采购项目名称：</w:t>
      </w:r>
      <w:r w:rsidR="008278F2" w:rsidRPr="00232897">
        <w:rPr>
          <w:rFonts w:ascii="宋体" w:hAnsi="宋体" w:cs="宋体" w:hint="eastAsia"/>
          <w:bCs/>
          <w:sz w:val="28"/>
          <w:szCs w:val="32"/>
        </w:rPr>
        <w:t>常州经开区第二实验小学绿化养护服务项目</w:t>
      </w:r>
    </w:p>
    <w:p w14:paraId="38F8416E" w14:textId="77777777" w:rsidR="009A4CDC" w:rsidRPr="00232897" w:rsidRDefault="00417E66">
      <w:pPr>
        <w:adjustRightInd w:val="0"/>
        <w:snapToGrid w:val="0"/>
        <w:spacing w:line="800" w:lineRule="exact"/>
        <w:ind w:firstLine="568"/>
        <w:rPr>
          <w:rFonts w:ascii="宋体" w:hAnsi="宋体" w:cs="宋体"/>
          <w:bCs/>
          <w:sz w:val="28"/>
          <w:szCs w:val="32"/>
        </w:rPr>
      </w:pPr>
      <w:r w:rsidRPr="00232897">
        <w:rPr>
          <w:rFonts w:ascii="宋体" w:hAnsi="宋体" w:cs="宋体" w:hint="eastAsia"/>
          <w:bCs/>
          <w:sz w:val="28"/>
          <w:szCs w:val="32"/>
        </w:rPr>
        <w:t>采</w:t>
      </w:r>
      <w:r w:rsidR="008278F2" w:rsidRPr="00232897">
        <w:rPr>
          <w:rFonts w:ascii="宋体" w:hAnsi="宋体" w:cs="宋体" w:hint="eastAsia"/>
          <w:bCs/>
          <w:sz w:val="28"/>
          <w:szCs w:val="32"/>
        </w:rPr>
        <w:t xml:space="preserve"> </w:t>
      </w:r>
      <w:r w:rsidRPr="00232897">
        <w:rPr>
          <w:rFonts w:ascii="宋体" w:hAnsi="宋体" w:cs="宋体" w:hint="eastAsia"/>
          <w:bCs/>
          <w:sz w:val="28"/>
          <w:szCs w:val="32"/>
        </w:rPr>
        <w:t>购</w:t>
      </w:r>
      <w:r w:rsidR="008278F2" w:rsidRPr="00232897">
        <w:rPr>
          <w:rFonts w:ascii="宋体" w:hAnsi="宋体" w:cs="宋体" w:hint="eastAsia"/>
          <w:bCs/>
          <w:sz w:val="28"/>
          <w:szCs w:val="32"/>
        </w:rPr>
        <w:t xml:space="preserve"> </w:t>
      </w:r>
      <w:r w:rsidRPr="00232897">
        <w:rPr>
          <w:rFonts w:ascii="宋体" w:hAnsi="宋体" w:cs="宋体" w:hint="eastAsia"/>
          <w:bCs/>
          <w:sz w:val="28"/>
          <w:szCs w:val="32"/>
        </w:rPr>
        <w:t>人名称：</w:t>
      </w:r>
      <w:r w:rsidR="008278F2" w:rsidRPr="00232897">
        <w:rPr>
          <w:rFonts w:ascii="宋体" w:hAnsi="宋体" w:cs="宋体" w:hint="eastAsia"/>
          <w:bCs/>
          <w:sz w:val="28"/>
          <w:szCs w:val="32"/>
        </w:rPr>
        <w:t>常州经开区第二实验小学</w:t>
      </w:r>
      <w:r w:rsidRPr="00232897">
        <w:rPr>
          <w:rFonts w:ascii="宋体" w:hAnsi="宋体" w:cs="宋体" w:hint="eastAsia"/>
          <w:bCs/>
          <w:sz w:val="28"/>
          <w:szCs w:val="32"/>
        </w:rPr>
        <w:t xml:space="preserve"> </w:t>
      </w:r>
    </w:p>
    <w:p w14:paraId="26F2DD39" w14:textId="77777777" w:rsidR="009A4CDC" w:rsidRPr="00232897" w:rsidRDefault="009A4CDC">
      <w:pPr>
        <w:adjustRightInd w:val="0"/>
        <w:snapToGrid w:val="0"/>
        <w:spacing w:line="800" w:lineRule="exact"/>
        <w:ind w:firstLineChars="600" w:firstLine="2640"/>
        <w:rPr>
          <w:rFonts w:ascii="宋体" w:hAnsi="宋体" w:cs="宋体"/>
          <w:sz w:val="44"/>
          <w:szCs w:val="44"/>
        </w:rPr>
      </w:pPr>
    </w:p>
    <w:p w14:paraId="4E1D9964" w14:textId="77777777" w:rsidR="009A4CDC" w:rsidRPr="00232897" w:rsidRDefault="009A4CDC">
      <w:pPr>
        <w:spacing w:line="680" w:lineRule="exact"/>
        <w:ind w:firstLine="892"/>
        <w:jc w:val="center"/>
        <w:rPr>
          <w:rFonts w:ascii="宋体" w:hAnsi="宋体" w:cs="宋体"/>
          <w:sz w:val="44"/>
          <w:szCs w:val="44"/>
        </w:rPr>
      </w:pPr>
    </w:p>
    <w:p w14:paraId="60926851" w14:textId="77777777" w:rsidR="009A4CDC" w:rsidRPr="00232897" w:rsidRDefault="009A4CDC">
      <w:pPr>
        <w:spacing w:line="480" w:lineRule="exact"/>
        <w:ind w:firstLineChars="250" w:firstLine="750"/>
        <w:jc w:val="center"/>
        <w:rPr>
          <w:rFonts w:ascii="宋体" w:hAnsi="宋体" w:cs="宋体"/>
          <w:sz w:val="30"/>
          <w:szCs w:val="30"/>
        </w:rPr>
      </w:pPr>
    </w:p>
    <w:p w14:paraId="6BB8E734" w14:textId="77777777" w:rsidR="009A4CDC" w:rsidRPr="00232897" w:rsidRDefault="009A4CDC">
      <w:pPr>
        <w:spacing w:line="480" w:lineRule="exact"/>
        <w:ind w:firstLine="730"/>
        <w:jc w:val="center"/>
        <w:rPr>
          <w:rFonts w:ascii="宋体" w:hAnsi="宋体" w:cs="宋体"/>
          <w:sz w:val="36"/>
          <w:szCs w:val="36"/>
        </w:rPr>
      </w:pPr>
    </w:p>
    <w:p w14:paraId="2F8AB8CB" w14:textId="77777777" w:rsidR="009A4CDC" w:rsidRPr="00232897" w:rsidRDefault="00417E66" w:rsidP="00547E9F">
      <w:pPr>
        <w:spacing w:line="480" w:lineRule="exact"/>
        <w:jc w:val="center"/>
        <w:rPr>
          <w:rFonts w:ascii="宋体" w:hAnsi="宋体" w:cs="宋体"/>
          <w:sz w:val="36"/>
          <w:szCs w:val="36"/>
        </w:rPr>
      </w:pPr>
      <w:r w:rsidRPr="00232897">
        <w:rPr>
          <w:rFonts w:ascii="宋体" w:hAnsi="宋体" w:cs="宋体" w:hint="eastAsia"/>
          <w:sz w:val="36"/>
          <w:szCs w:val="36"/>
        </w:rPr>
        <w:t>常州市城投建设工程招标有限公司</w:t>
      </w:r>
    </w:p>
    <w:p w14:paraId="77E003CF" w14:textId="77777777" w:rsidR="009A4CDC" w:rsidRPr="00232897" w:rsidRDefault="009A4CDC" w:rsidP="00547E9F">
      <w:pPr>
        <w:ind w:firstLine="730"/>
        <w:jc w:val="center"/>
        <w:rPr>
          <w:rFonts w:ascii="宋体" w:hAnsi="宋体" w:cs="宋体"/>
          <w:sz w:val="36"/>
          <w:szCs w:val="36"/>
        </w:rPr>
      </w:pPr>
    </w:p>
    <w:p w14:paraId="67FF01A6" w14:textId="6864352C" w:rsidR="009A4CDC" w:rsidRPr="00232897" w:rsidRDefault="00417E66" w:rsidP="00547E9F">
      <w:pPr>
        <w:jc w:val="center"/>
        <w:rPr>
          <w:rFonts w:ascii="宋体" w:hAnsi="宋体" w:cs="宋体"/>
          <w:b/>
          <w:sz w:val="30"/>
        </w:rPr>
      </w:pPr>
      <w:r w:rsidRPr="00232897">
        <w:rPr>
          <w:rFonts w:ascii="宋体" w:hAnsi="宋体" w:cs="宋体" w:hint="eastAsia"/>
          <w:w w:val="90"/>
          <w:sz w:val="44"/>
          <w:szCs w:val="44"/>
        </w:rPr>
        <w:t>二〇二五年</w:t>
      </w:r>
      <w:r w:rsidR="00E14319" w:rsidRPr="00232897">
        <w:rPr>
          <w:rFonts w:ascii="宋体" w:hAnsi="宋体" w:cs="宋体" w:hint="eastAsia"/>
          <w:w w:val="90"/>
          <w:sz w:val="44"/>
          <w:szCs w:val="44"/>
        </w:rPr>
        <w:t>七</w:t>
      </w:r>
      <w:r w:rsidRPr="00232897">
        <w:rPr>
          <w:rFonts w:ascii="宋体" w:hAnsi="宋体" w:cs="宋体" w:hint="eastAsia"/>
          <w:w w:val="90"/>
          <w:sz w:val="44"/>
          <w:szCs w:val="44"/>
        </w:rPr>
        <w:t>月</w:t>
      </w:r>
    </w:p>
    <w:p w14:paraId="3CEF3B69" w14:textId="77777777" w:rsidR="009A4CDC" w:rsidRPr="00232897" w:rsidRDefault="009A4CDC">
      <w:pPr>
        <w:spacing w:before="100" w:after="240" w:line="500" w:lineRule="exact"/>
        <w:ind w:firstLine="889"/>
        <w:jc w:val="center"/>
        <w:rPr>
          <w:rFonts w:ascii="宋体" w:hAnsi="宋体" w:cs="宋体"/>
          <w:b/>
          <w:sz w:val="44"/>
          <w:szCs w:val="44"/>
        </w:rPr>
      </w:pPr>
    </w:p>
    <w:p w14:paraId="40C6F985" w14:textId="77777777" w:rsidR="009A4CDC" w:rsidRPr="00232897" w:rsidRDefault="00417E66">
      <w:pPr>
        <w:widowControl/>
        <w:ind w:firstLine="568"/>
        <w:jc w:val="left"/>
        <w:rPr>
          <w:rFonts w:ascii="宋体" w:hAnsi="宋体" w:cs="宋体"/>
          <w:b/>
          <w:sz w:val="28"/>
          <w:szCs w:val="28"/>
        </w:rPr>
      </w:pPr>
      <w:r w:rsidRPr="00232897">
        <w:rPr>
          <w:rFonts w:ascii="宋体" w:hAnsi="宋体" w:cs="宋体" w:hint="eastAsia"/>
          <w:b/>
          <w:sz w:val="28"/>
          <w:szCs w:val="28"/>
        </w:rPr>
        <w:br w:type="page"/>
      </w:r>
    </w:p>
    <w:p w14:paraId="2C5F3D02" w14:textId="77777777" w:rsidR="009A4CDC" w:rsidRPr="00232897" w:rsidRDefault="008278F2">
      <w:pPr>
        <w:snapToGrid w:val="0"/>
        <w:spacing w:line="360" w:lineRule="auto"/>
        <w:ind w:firstLine="649"/>
        <w:jc w:val="center"/>
        <w:rPr>
          <w:rFonts w:ascii="宋体" w:hAnsi="宋体" w:cs="宋体"/>
          <w:b/>
          <w:sz w:val="32"/>
          <w:szCs w:val="32"/>
        </w:rPr>
      </w:pPr>
      <w:r w:rsidRPr="00232897">
        <w:rPr>
          <w:rFonts w:ascii="宋体" w:hAnsi="宋体" w:cs="宋体" w:hint="eastAsia"/>
          <w:b/>
          <w:sz w:val="32"/>
          <w:szCs w:val="32"/>
        </w:rPr>
        <w:lastRenderedPageBreak/>
        <w:t>常州经开区第二实验小学绿化养护服务项目</w:t>
      </w:r>
      <w:r w:rsidR="00417E66" w:rsidRPr="00232897">
        <w:rPr>
          <w:rFonts w:ascii="宋体" w:hAnsi="宋体" w:cs="宋体" w:hint="eastAsia"/>
          <w:b/>
          <w:sz w:val="32"/>
          <w:szCs w:val="32"/>
        </w:rPr>
        <w:t>询价公告</w:t>
      </w:r>
    </w:p>
    <w:p w14:paraId="5CB43976" w14:textId="77777777" w:rsidR="009A4CDC" w:rsidRPr="00232897" w:rsidRDefault="00417E66">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项目概况</w:t>
      </w:r>
    </w:p>
    <w:p w14:paraId="090D4581" w14:textId="6E9FAECF" w:rsidR="009A4CDC" w:rsidRPr="00232897" w:rsidRDefault="008278F2">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常州经开区第二实验小学绿化养护服务项目</w:t>
      </w:r>
      <w:r w:rsidR="00417E66" w:rsidRPr="00232897">
        <w:rPr>
          <w:rFonts w:ascii="宋体" w:hAnsi="宋体" w:cs="宋体" w:hint="eastAsia"/>
          <w:szCs w:val="21"/>
        </w:rPr>
        <w:t>的潜在供应商应在常州市城投建设工程招标有限公司（http://www.czctzb.com/）获取采购文件，并于</w:t>
      </w:r>
      <w:r w:rsidR="002B36D3" w:rsidRPr="00232897">
        <w:rPr>
          <w:rFonts w:ascii="宋体" w:hAnsi="宋体" w:cs="宋体" w:hint="eastAsia"/>
          <w:b/>
          <w:szCs w:val="21"/>
        </w:rPr>
        <w:t>2</w:t>
      </w:r>
      <w:r w:rsidR="002B36D3" w:rsidRPr="00232897">
        <w:rPr>
          <w:rFonts w:ascii="宋体" w:hAnsi="宋体" w:cs="宋体"/>
          <w:b/>
          <w:szCs w:val="21"/>
        </w:rPr>
        <w:t>025</w:t>
      </w:r>
      <w:r w:rsidR="00417E66" w:rsidRPr="00232897">
        <w:rPr>
          <w:rFonts w:ascii="宋体" w:hAnsi="宋体" w:cs="宋体" w:hint="eastAsia"/>
          <w:b/>
          <w:szCs w:val="21"/>
        </w:rPr>
        <w:t>年</w:t>
      </w:r>
      <w:r w:rsidR="009F342C" w:rsidRPr="00232897">
        <w:rPr>
          <w:rFonts w:ascii="宋体" w:hAnsi="宋体" w:cs="宋体" w:hint="eastAsia"/>
          <w:b/>
          <w:szCs w:val="21"/>
        </w:rPr>
        <w:t>0</w:t>
      </w:r>
      <w:r w:rsidR="009F342C" w:rsidRPr="00232897">
        <w:rPr>
          <w:rFonts w:ascii="宋体" w:hAnsi="宋体" w:cs="宋体"/>
          <w:b/>
          <w:szCs w:val="21"/>
        </w:rPr>
        <w:t>7</w:t>
      </w:r>
      <w:r w:rsidR="00417E66" w:rsidRPr="00232897">
        <w:rPr>
          <w:rFonts w:ascii="宋体" w:hAnsi="宋体" w:cs="宋体" w:hint="eastAsia"/>
          <w:b/>
          <w:szCs w:val="21"/>
        </w:rPr>
        <w:t>月</w:t>
      </w:r>
      <w:r w:rsidR="009F342C" w:rsidRPr="00232897">
        <w:rPr>
          <w:rFonts w:ascii="宋体" w:hAnsi="宋体" w:cs="宋体" w:hint="eastAsia"/>
          <w:b/>
          <w:szCs w:val="21"/>
        </w:rPr>
        <w:t>2</w:t>
      </w:r>
      <w:r w:rsidR="008D7FB0">
        <w:rPr>
          <w:rFonts w:ascii="宋体" w:hAnsi="宋体" w:cs="宋体"/>
          <w:b/>
          <w:szCs w:val="21"/>
        </w:rPr>
        <w:t>1</w:t>
      </w:r>
      <w:r w:rsidR="00417E66" w:rsidRPr="00232897">
        <w:rPr>
          <w:rFonts w:ascii="宋体" w:hAnsi="宋体" w:cs="宋体" w:hint="eastAsia"/>
          <w:b/>
          <w:szCs w:val="21"/>
        </w:rPr>
        <w:t>日</w:t>
      </w:r>
      <w:r w:rsidR="002C0A3D" w:rsidRPr="00232897">
        <w:rPr>
          <w:rFonts w:ascii="宋体" w:hAnsi="宋体" w:cs="宋体" w:hint="eastAsia"/>
          <w:b/>
          <w:szCs w:val="21"/>
        </w:rPr>
        <w:t>1</w:t>
      </w:r>
      <w:r w:rsidR="008D7FB0">
        <w:rPr>
          <w:rFonts w:ascii="宋体" w:hAnsi="宋体" w:cs="宋体"/>
          <w:b/>
          <w:szCs w:val="21"/>
        </w:rPr>
        <w:t>5</w:t>
      </w:r>
      <w:r w:rsidR="00417E66" w:rsidRPr="00232897">
        <w:rPr>
          <w:rFonts w:ascii="宋体" w:hAnsi="宋体" w:cs="宋体" w:hint="eastAsia"/>
          <w:b/>
          <w:szCs w:val="21"/>
        </w:rPr>
        <w:t>点</w:t>
      </w:r>
      <w:r w:rsidR="008D7FB0">
        <w:rPr>
          <w:rFonts w:ascii="宋体" w:hAnsi="宋体" w:cs="宋体"/>
          <w:b/>
          <w:szCs w:val="21"/>
        </w:rPr>
        <w:t>3</w:t>
      </w:r>
      <w:r w:rsidR="002C0A3D" w:rsidRPr="00232897">
        <w:rPr>
          <w:rFonts w:ascii="宋体" w:hAnsi="宋体" w:cs="宋体"/>
          <w:b/>
          <w:szCs w:val="21"/>
        </w:rPr>
        <w:t>0</w:t>
      </w:r>
      <w:r w:rsidR="00417E66" w:rsidRPr="00232897">
        <w:rPr>
          <w:rFonts w:ascii="宋体" w:hAnsi="宋体" w:cs="宋体" w:hint="eastAsia"/>
          <w:b/>
          <w:szCs w:val="21"/>
        </w:rPr>
        <w:t>分（北京时间）</w:t>
      </w:r>
      <w:r w:rsidR="00417E66" w:rsidRPr="00232897">
        <w:rPr>
          <w:rFonts w:ascii="宋体" w:hAnsi="宋体" w:cs="宋体" w:hint="eastAsia"/>
          <w:szCs w:val="21"/>
        </w:rPr>
        <w:t>前提交响应文件。</w:t>
      </w:r>
    </w:p>
    <w:p w14:paraId="5D300CF9"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一、项目基本情况</w:t>
      </w:r>
    </w:p>
    <w:p w14:paraId="176EA59E" w14:textId="4DF56C76"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1.项目编号：</w:t>
      </w:r>
      <w:r w:rsidR="00BF15EC" w:rsidRPr="00232897">
        <w:rPr>
          <w:rFonts w:ascii="宋体" w:hAnsi="宋体" w:cs="宋体"/>
          <w:bCs/>
          <w:szCs w:val="21"/>
        </w:rPr>
        <w:t>CT-SX-2025</w:t>
      </w:r>
      <w:r w:rsidR="009F342C" w:rsidRPr="00232897">
        <w:rPr>
          <w:rFonts w:ascii="宋体" w:hAnsi="宋体" w:cs="宋体"/>
          <w:bCs/>
          <w:szCs w:val="21"/>
        </w:rPr>
        <w:t>069</w:t>
      </w:r>
    </w:p>
    <w:p w14:paraId="0AD46D3A"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2.项目名称：</w:t>
      </w:r>
      <w:r w:rsidR="008278F2" w:rsidRPr="00232897">
        <w:rPr>
          <w:rFonts w:ascii="宋体" w:hAnsi="宋体" w:cs="宋体" w:hint="eastAsia"/>
          <w:szCs w:val="21"/>
        </w:rPr>
        <w:t>常州经开区第二实验小学绿化养护服务项目</w:t>
      </w:r>
    </w:p>
    <w:p w14:paraId="126F00D9"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3.采购方式：询价</w:t>
      </w:r>
    </w:p>
    <w:p w14:paraId="47802FD7" w14:textId="2383E92B" w:rsidR="00B1420F" w:rsidRPr="00232897" w:rsidRDefault="00B1420F" w:rsidP="00B1420F">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4.预算金额：</w:t>
      </w:r>
      <w:r w:rsidRPr="00232897">
        <w:rPr>
          <w:rFonts w:ascii="宋体" w:hAnsi="宋体" w:cs="宋体" w:hint="eastAsia"/>
          <w:b/>
          <w:bCs/>
          <w:szCs w:val="21"/>
        </w:rPr>
        <w:t>人民币</w:t>
      </w:r>
      <w:r w:rsidR="001C77AE" w:rsidRPr="00232897">
        <w:rPr>
          <w:rFonts w:ascii="宋体" w:hAnsi="宋体" w:cs="宋体"/>
          <w:b/>
          <w:bCs/>
          <w:szCs w:val="21"/>
        </w:rPr>
        <w:t>5</w:t>
      </w:r>
      <w:r w:rsidRPr="00232897">
        <w:rPr>
          <w:rFonts w:ascii="宋体" w:hAnsi="宋体" w:cs="宋体" w:hint="eastAsia"/>
          <w:b/>
          <w:bCs/>
          <w:szCs w:val="21"/>
        </w:rPr>
        <w:t>万元</w:t>
      </w:r>
    </w:p>
    <w:p w14:paraId="1BB82EFD" w14:textId="59D0C5CB" w:rsidR="009A4CDC" w:rsidRPr="00232897" w:rsidRDefault="00B1420F">
      <w:pPr>
        <w:adjustRightInd w:val="0"/>
        <w:snapToGrid w:val="0"/>
        <w:spacing w:line="360" w:lineRule="exact"/>
        <w:ind w:firstLineChars="200" w:firstLine="420"/>
        <w:rPr>
          <w:rFonts w:ascii="宋体" w:hAnsi="宋体" w:cs="宋体"/>
          <w:szCs w:val="21"/>
        </w:rPr>
      </w:pPr>
      <w:r w:rsidRPr="00232897">
        <w:rPr>
          <w:rFonts w:ascii="宋体" w:hAnsi="宋体" w:cs="宋体"/>
          <w:szCs w:val="21"/>
        </w:rPr>
        <w:t>5</w:t>
      </w:r>
      <w:r w:rsidR="00417E66" w:rsidRPr="00232897">
        <w:rPr>
          <w:rFonts w:ascii="宋体" w:hAnsi="宋体" w:cs="宋体" w:hint="eastAsia"/>
          <w:szCs w:val="21"/>
        </w:rPr>
        <w:t>.最高限价：</w:t>
      </w:r>
      <w:r w:rsidR="00417E66" w:rsidRPr="00232897">
        <w:rPr>
          <w:rFonts w:ascii="宋体" w:hAnsi="宋体" w:cs="宋体" w:hint="eastAsia"/>
          <w:b/>
          <w:bCs/>
          <w:szCs w:val="21"/>
        </w:rPr>
        <w:t>人民币</w:t>
      </w:r>
      <w:r w:rsidR="003E3CE2" w:rsidRPr="00232897">
        <w:rPr>
          <w:rFonts w:ascii="宋体" w:hAnsi="宋体" w:cs="宋体"/>
          <w:b/>
          <w:bCs/>
          <w:szCs w:val="21"/>
        </w:rPr>
        <w:t>4.</w:t>
      </w:r>
      <w:r w:rsidR="001C77AE" w:rsidRPr="00232897">
        <w:rPr>
          <w:rFonts w:ascii="宋体" w:hAnsi="宋体" w:cs="宋体"/>
          <w:b/>
          <w:bCs/>
          <w:szCs w:val="21"/>
        </w:rPr>
        <w:t>5</w:t>
      </w:r>
      <w:r w:rsidR="00B207C7" w:rsidRPr="00232897">
        <w:rPr>
          <w:rFonts w:ascii="宋体" w:hAnsi="宋体" w:cs="宋体" w:hint="eastAsia"/>
          <w:b/>
          <w:bCs/>
          <w:szCs w:val="21"/>
        </w:rPr>
        <w:t>元/㎡</w:t>
      </w:r>
      <w:r w:rsidR="003E3CE2" w:rsidRPr="00232897">
        <w:rPr>
          <w:rFonts w:ascii="宋体" w:hAnsi="宋体" w:cs="宋体" w:hint="eastAsia"/>
          <w:b/>
          <w:bCs/>
          <w:szCs w:val="21"/>
        </w:rPr>
        <w:t>/年</w:t>
      </w:r>
    </w:p>
    <w:p w14:paraId="03EF5843" w14:textId="77777777" w:rsidR="009A4CDC" w:rsidRPr="00232897" w:rsidRDefault="00B1420F">
      <w:pPr>
        <w:adjustRightInd w:val="0"/>
        <w:snapToGrid w:val="0"/>
        <w:spacing w:line="360" w:lineRule="exact"/>
        <w:ind w:firstLineChars="200" w:firstLine="420"/>
        <w:rPr>
          <w:rFonts w:ascii="宋体" w:hAnsi="宋体" w:cs="宋体"/>
          <w:b/>
          <w:spacing w:val="2"/>
          <w:szCs w:val="21"/>
        </w:rPr>
      </w:pPr>
      <w:r w:rsidRPr="00232897">
        <w:rPr>
          <w:rFonts w:ascii="宋体" w:hAnsi="宋体" w:cs="宋体"/>
          <w:szCs w:val="21"/>
        </w:rPr>
        <w:t>6</w:t>
      </w:r>
      <w:r w:rsidR="00417E66" w:rsidRPr="00232897">
        <w:rPr>
          <w:rFonts w:ascii="宋体" w:hAnsi="宋体" w:cs="宋体" w:hint="eastAsia"/>
          <w:szCs w:val="21"/>
        </w:rPr>
        <w:t>.采购需求：本项目为</w:t>
      </w:r>
      <w:r w:rsidR="008278F2" w:rsidRPr="00232897">
        <w:rPr>
          <w:rFonts w:ascii="宋体" w:hAnsi="宋体" w:cs="宋体" w:hint="eastAsia"/>
          <w:szCs w:val="21"/>
        </w:rPr>
        <w:t>常州经开区第二实验小学绿化养护服务项目</w:t>
      </w:r>
      <w:r w:rsidR="00417E66" w:rsidRPr="00232897">
        <w:rPr>
          <w:rFonts w:ascii="宋体" w:hAnsi="宋体" w:cs="宋体" w:hint="eastAsia"/>
          <w:szCs w:val="21"/>
        </w:rPr>
        <w:t>，</w:t>
      </w:r>
      <w:r w:rsidR="00BF15EC" w:rsidRPr="00232897">
        <w:rPr>
          <w:rFonts w:ascii="宋体" w:hAnsi="宋体" w:cs="宋体" w:hint="eastAsia"/>
          <w:szCs w:val="21"/>
        </w:rPr>
        <w:t>主要包括绿化修剪、浇水、排水、施肥管理、杂草清除、病虫防治等</w:t>
      </w:r>
      <w:r w:rsidR="00417E66" w:rsidRPr="00232897">
        <w:rPr>
          <w:rFonts w:ascii="宋体" w:hAnsi="宋体" w:cs="宋体" w:hint="eastAsia"/>
          <w:szCs w:val="21"/>
        </w:rPr>
        <w:t>。</w:t>
      </w:r>
    </w:p>
    <w:p w14:paraId="1019A63C" w14:textId="77777777" w:rsidR="009A4CDC" w:rsidRPr="00232897" w:rsidRDefault="00B1420F">
      <w:pPr>
        <w:adjustRightInd w:val="0"/>
        <w:snapToGrid w:val="0"/>
        <w:spacing w:line="360" w:lineRule="exact"/>
        <w:ind w:right="210" w:firstLineChars="200" w:firstLine="420"/>
        <w:jc w:val="left"/>
        <w:rPr>
          <w:rFonts w:ascii="宋体" w:hAnsi="宋体" w:cs="宋体"/>
          <w:szCs w:val="21"/>
        </w:rPr>
      </w:pPr>
      <w:r w:rsidRPr="00232897">
        <w:rPr>
          <w:rFonts w:ascii="宋体" w:hAnsi="宋体" w:cs="宋体"/>
          <w:szCs w:val="21"/>
        </w:rPr>
        <w:t>7</w:t>
      </w:r>
      <w:r w:rsidR="00417E66" w:rsidRPr="00232897">
        <w:rPr>
          <w:rFonts w:ascii="宋体" w:hAnsi="宋体" w:cs="宋体" w:hint="eastAsia"/>
          <w:szCs w:val="21"/>
        </w:rPr>
        <w:t>.合同履行期限：</w:t>
      </w:r>
      <w:r w:rsidR="00BF15EC" w:rsidRPr="00232897">
        <w:rPr>
          <w:rFonts w:ascii="宋体" w:hAnsi="宋体" w:cs="宋体" w:hint="eastAsia"/>
          <w:szCs w:val="21"/>
        </w:rPr>
        <w:t>一年。</w:t>
      </w:r>
    </w:p>
    <w:p w14:paraId="430AFF7F" w14:textId="77777777" w:rsidR="009A4CDC" w:rsidRPr="00232897" w:rsidRDefault="00B1420F">
      <w:pPr>
        <w:adjustRightInd w:val="0"/>
        <w:snapToGrid w:val="0"/>
        <w:spacing w:line="360" w:lineRule="exact"/>
        <w:ind w:firstLineChars="200" w:firstLine="420"/>
        <w:rPr>
          <w:rFonts w:ascii="宋体" w:hAnsi="宋体" w:cs="宋体"/>
          <w:szCs w:val="21"/>
        </w:rPr>
      </w:pPr>
      <w:r w:rsidRPr="00232897">
        <w:rPr>
          <w:rFonts w:ascii="宋体" w:hAnsi="宋体" w:cs="宋体"/>
          <w:szCs w:val="21"/>
        </w:rPr>
        <w:t>8</w:t>
      </w:r>
      <w:r w:rsidR="00417E66" w:rsidRPr="00232897">
        <w:rPr>
          <w:rFonts w:ascii="宋体" w:hAnsi="宋体" w:cs="宋体" w:hint="eastAsia"/>
          <w:szCs w:val="21"/>
        </w:rPr>
        <w:t>.本项目不接受联合体。</w:t>
      </w:r>
    </w:p>
    <w:p w14:paraId="17F891B7" w14:textId="77777777" w:rsidR="009A4CDC" w:rsidRPr="00232897" w:rsidRDefault="00417E66">
      <w:pPr>
        <w:adjustRightInd w:val="0"/>
        <w:snapToGrid w:val="0"/>
        <w:spacing w:line="360" w:lineRule="exact"/>
        <w:ind w:firstLineChars="201" w:firstLine="424"/>
        <w:rPr>
          <w:rFonts w:ascii="宋体" w:hAnsi="宋体" w:cs="宋体"/>
          <w:b/>
          <w:kern w:val="0"/>
          <w:szCs w:val="21"/>
        </w:rPr>
      </w:pPr>
      <w:r w:rsidRPr="00232897">
        <w:rPr>
          <w:rFonts w:ascii="宋体" w:hAnsi="宋体" w:cs="宋体" w:hint="eastAsia"/>
          <w:b/>
          <w:kern w:val="0"/>
          <w:szCs w:val="21"/>
        </w:rPr>
        <w:t xml:space="preserve">二、申请人的资格要求 </w:t>
      </w:r>
    </w:p>
    <w:p w14:paraId="35FAE682"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 xml:space="preserve">1.在中华人民共和国境内注册，具有独立承担民事责任的能力； </w:t>
      </w:r>
    </w:p>
    <w:p w14:paraId="7569D893"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 xml:space="preserve">2.具有良好的商业信誉和健全的财务会计制度； </w:t>
      </w:r>
    </w:p>
    <w:p w14:paraId="78A666F3"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 xml:space="preserve">3.具有履行合同所必需的设备和专业技术能力； </w:t>
      </w:r>
    </w:p>
    <w:p w14:paraId="22C879AE"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 xml:space="preserve">4.有依法缴纳税收和社会保障资金的良好记录； </w:t>
      </w:r>
    </w:p>
    <w:p w14:paraId="7FF0D65C"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 xml:space="preserve">5.参加采购活动前三年内，在经营活动中没有重大违法记录； </w:t>
      </w:r>
    </w:p>
    <w:p w14:paraId="555C7292"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6.法律、行政法规规定的其他条件；</w:t>
      </w:r>
    </w:p>
    <w:p w14:paraId="56A41B49"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7.单位负责人为同一人或者存在直接控股、管理关系的不同供应商，不得参加同一合同项下的采购活动；</w:t>
      </w:r>
    </w:p>
    <w:p w14:paraId="70B7ADF6" w14:textId="77777777" w:rsidR="009A4CDC" w:rsidRPr="00232897" w:rsidRDefault="00417E66">
      <w:pPr>
        <w:adjustRightInd w:val="0"/>
        <w:snapToGrid w:val="0"/>
        <w:spacing w:line="360" w:lineRule="exact"/>
        <w:ind w:firstLineChars="200" w:firstLine="420"/>
        <w:rPr>
          <w:rFonts w:ascii="宋体" w:hAnsi="宋体" w:cs="宋体"/>
          <w:b/>
          <w:bCs/>
          <w:szCs w:val="21"/>
        </w:rPr>
      </w:pPr>
      <w:r w:rsidRPr="00232897">
        <w:rPr>
          <w:rFonts w:ascii="宋体" w:hAnsi="宋体" w:cs="宋体" w:hint="eastAsia"/>
          <w:szCs w:val="21"/>
        </w:rPr>
        <w:t>8.未被“信用中国”网站（www.creditchina.gov.cn）列入失信被执行人、重大税收违法案件当事人名单、严重失信行为记录名单</w:t>
      </w:r>
      <w:r w:rsidR="00BF15EC" w:rsidRPr="00232897">
        <w:rPr>
          <w:rFonts w:ascii="宋体" w:hAnsi="宋体" w:cs="宋体" w:hint="eastAsia"/>
          <w:szCs w:val="21"/>
        </w:rPr>
        <w:t>。</w:t>
      </w:r>
    </w:p>
    <w:p w14:paraId="5199AC87"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三、获取采购文件</w:t>
      </w:r>
    </w:p>
    <w:p w14:paraId="0F7CA21E" w14:textId="500E1665"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1.时间：</w:t>
      </w:r>
      <w:r w:rsidRPr="00232897">
        <w:rPr>
          <w:rFonts w:ascii="宋体" w:hAnsi="宋体" w:cs="宋体" w:hint="eastAsia"/>
          <w:bCs/>
          <w:kern w:val="0"/>
          <w:szCs w:val="21"/>
        </w:rPr>
        <w:t>20</w:t>
      </w:r>
      <w:r w:rsidR="00CA35BF" w:rsidRPr="00232897">
        <w:rPr>
          <w:rFonts w:ascii="宋体" w:hAnsi="宋体" w:cs="宋体"/>
          <w:bCs/>
          <w:kern w:val="0"/>
          <w:szCs w:val="21"/>
        </w:rPr>
        <w:t>25</w:t>
      </w:r>
      <w:r w:rsidRPr="00232897">
        <w:rPr>
          <w:rFonts w:ascii="宋体" w:hAnsi="宋体" w:cs="宋体" w:hint="eastAsia"/>
          <w:bCs/>
          <w:kern w:val="0"/>
          <w:szCs w:val="21"/>
        </w:rPr>
        <w:t>年</w:t>
      </w:r>
      <w:r w:rsidR="000F42C1" w:rsidRPr="00232897">
        <w:rPr>
          <w:rFonts w:ascii="宋体" w:hAnsi="宋体" w:cs="宋体" w:hint="eastAsia"/>
          <w:bCs/>
          <w:kern w:val="0"/>
          <w:szCs w:val="21"/>
        </w:rPr>
        <w:t>0</w:t>
      </w:r>
      <w:r w:rsidR="000F42C1" w:rsidRPr="00232897">
        <w:rPr>
          <w:rFonts w:ascii="宋体" w:hAnsi="宋体" w:cs="宋体"/>
          <w:bCs/>
          <w:kern w:val="0"/>
          <w:szCs w:val="21"/>
        </w:rPr>
        <w:t>7</w:t>
      </w:r>
      <w:r w:rsidRPr="00232897">
        <w:rPr>
          <w:rFonts w:ascii="宋体" w:hAnsi="宋体" w:cs="宋体" w:hint="eastAsia"/>
          <w:bCs/>
          <w:kern w:val="0"/>
          <w:szCs w:val="21"/>
        </w:rPr>
        <w:t>月</w:t>
      </w:r>
      <w:r w:rsidR="000F42C1" w:rsidRPr="00232897">
        <w:rPr>
          <w:rFonts w:ascii="宋体" w:hAnsi="宋体" w:cs="宋体" w:hint="eastAsia"/>
          <w:bCs/>
          <w:kern w:val="0"/>
          <w:szCs w:val="21"/>
        </w:rPr>
        <w:t>1</w:t>
      </w:r>
      <w:r w:rsidR="000F42C1" w:rsidRPr="00232897">
        <w:rPr>
          <w:rFonts w:ascii="宋体" w:hAnsi="宋体" w:cs="宋体"/>
          <w:bCs/>
          <w:kern w:val="0"/>
          <w:szCs w:val="21"/>
        </w:rPr>
        <w:t>5</w:t>
      </w:r>
      <w:r w:rsidRPr="00232897">
        <w:rPr>
          <w:rFonts w:ascii="宋体" w:hAnsi="宋体" w:cs="宋体" w:hint="eastAsia"/>
          <w:bCs/>
          <w:kern w:val="0"/>
          <w:szCs w:val="21"/>
        </w:rPr>
        <w:t>日至</w:t>
      </w:r>
      <w:r w:rsidR="000F42C1" w:rsidRPr="00232897">
        <w:rPr>
          <w:rFonts w:ascii="宋体" w:hAnsi="宋体" w:cs="宋体" w:hint="eastAsia"/>
          <w:bCs/>
          <w:kern w:val="0"/>
          <w:szCs w:val="21"/>
        </w:rPr>
        <w:t>0</w:t>
      </w:r>
      <w:r w:rsidR="000F42C1" w:rsidRPr="00232897">
        <w:rPr>
          <w:rFonts w:ascii="宋体" w:hAnsi="宋体" w:cs="宋体"/>
          <w:bCs/>
          <w:kern w:val="0"/>
          <w:szCs w:val="21"/>
        </w:rPr>
        <w:t>7</w:t>
      </w:r>
      <w:r w:rsidRPr="00232897">
        <w:rPr>
          <w:rFonts w:ascii="宋体" w:hAnsi="宋体" w:cs="宋体" w:hint="eastAsia"/>
          <w:bCs/>
          <w:kern w:val="0"/>
          <w:szCs w:val="21"/>
        </w:rPr>
        <w:t>月</w:t>
      </w:r>
      <w:r w:rsidR="000F42C1" w:rsidRPr="00232897">
        <w:rPr>
          <w:rFonts w:ascii="宋体" w:hAnsi="宋体" w:cs="宋体" w:hint="eastAsia"/>
          <w:bCs/>
          <w:kern w:val="0"/>
          <w:szCs w:val="21"/>
        </w:rPr>
        <w:t>1</w:t>
      </w:r>
      <w:r w:rsidR="000F42C1" w:rsidRPr="00232897">
        <w:rPr>
          <w:rFonts w:ascii="宋体" w:hAnsi="宋体" w:cs="宋体"/>
          <w:bCs/>
          <w:kern w:val="0"/>
          <w:szCs w:val="21"/>
        </w:rPr>
        <w:t>8</w:t>
      </w:r>
      <w:r w:rsidRPr="00232897">
        <w:rPr>
          <w:rFonts w:ascii="宋体" w:hAnsi="宋体" w:cs="宋体" w:hint="eastAsia"/>
          <w:bCs/>
          <w:kern w:val="0"/>
          <w:szCs w:val="21"/>
        </w:rPr>
        <w:t>日，</w:t>
      </w:r>
      <w:r w:rsidRPr="00232897">
        <w:rPr>
          <w:rFonts w:ascii="宋体" w:hAnsi="宋体" w:cs="宋体" w:hint="eastAsia"/>
          <w:szCs w:val="21"/>
        </w:rPr>
        <w:t>每天上午8:30至11:30，下午1:30至5:30（北京时间，法定节假日除外）</w:t>
      </w:r>
    </w:p>
    <w:p w14:paraId="3B642207"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szCs w:val="21"/>
        </w:rPr>
        <w:t>2.地点：</w:t>
      </w:r>
      <w:r w:rsidRPr="00232897">
        <w:rPr>
          <w:rFonts w:ascii="宋体" w:hAnsi="宋体" w:cs="宋体" w:hint="eastAsia"/>
          <w:kern w:val="0"/>
          <w:szCs w:val="21"/>
        </w:rPr>
        <w:t>常州市城投建设工程招标有限公司（常州市新北区通江中路396号中创大厦4楼）</w:t>
      </w:r>
      <w:r w:rsidRPr="00232897">
        <w:rPr>
          <w:rFonts w:ascii="宋体" w:hAnsi="宋体" w:cs="宋体" w:hint="eastAsia"/>
        </w:rPr>
        <w:t xml:space="preserve"> </w:t>
      </w:r>
    </w:p>
    <w:p w14:paraId="0B7A4B2D" w14:textId="77777777" w:rsidR="009A4CDC" w:rsidRPr="00232897" w:rsidRDefault="00417E66">
      <w:pPr>
        <w:adjustRightInd w:val="0"/>
        <w:snapToGrid w:val="0"/>
        <w:spacing w:line="360" w:lineRule="exact"/>
        <w:ind w:firstLineChars="200" w:firstLine="420"/>
        <w:rPr>
          <w:rFonts w:ascii="宋体" w:hAnsi="宋体" w:cs="宋体"/>
          <w:bCs/>
          <w:szCs w:val="21"/>
        </w:rPr>
      </w:pPr>
      <w:r w:rsidRPr="00232897">
        <w:rPr>
          <w:rFonts w:ascii="宋体" w:hAnsi="宋体" w:cs="宋体" w:hint="eastAsia"/>
          <w:szCs w:val="21"/>
        </w:rPr>
        <w:t>3.方式：</w:t>
      </w:r>
    </w:p>
    <w:p w14:paraId="6DA2AEA6"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①线上领购</w:t>
      </w:r>
    </w:p>
    <w:p w14:paraId="15130414"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供应商应在常州市城投建设工程招标有限公司（www.czctzb.com）网站免费注册，在获取采购文件时间内缴纳采购文件费用，上传领购申请表（下载链接：http://www.czctzb.com/sub_down12.html）、电汇或网银凭证，经工作人员审核后下载本项目采购文件。</w:t>
      </w:r>
    </w:p>
    <w:p w14:paraId="15902ACA" w14:textId="77777777" w:rsidR="009A4CDC" w:rsidRPr="00232897" w:rsidRDefault="00417E66">
      <w:pPr>
        <w:shd w:val="clear" w:color="auto" w:fill="FFFFFF"/>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lastRenderedPageBreak/>
        <w:t>提醒：1.电汇或网银备注摘要中注明本项目招标编号，个人汇款注明单位简称；2.投标人应在上述获取采购文件时间内完成注册及领购采购文件事宜，否则系统关闭，无法再领购。</w:t>
      </w:r>
    </w:p>
    <w:p w14:paraId="56C651B6" w14:textId="77777777" w:rsidR="009A4CDC" w:rsidRPr="00232897" w:rsidRDefault="00417E66" w:rsidP="000862BA">
      <w:pPr>
        <w:adjustRightInd w:val="0"/>
        <w:snapToGrid w:val="0"/>
        <w:spacing w:line="360" w:lineRule="exact"/>
        <w:ind w:firstLineChars="200" w:firstLine="420"/>
        <w:rPr>
          <w:rFonts w:ascii="宋体" w:hAnsi="宋体" w:cs="宋体"/>
        </w:rPr>
      </w:pPr>
      <w:r w:rsidRPr="00232897">
        <w:rPr>
          <w:rFonts w:ascii="宋体" w:hAnsi="宋体" w:cs="宋体" w:hint="eastAsia"/>
        </w:rPr>
        <w:t xml:space="preserve">②咨询电话：0519-81580101   0519-81580192-6002  </w:t>
      </w:r>
    </w:p>
    <w:p w14:paraId="11399427" w14:textId="0791119A" w:rsidR="009A4CDC" w:rsidRPr="00232897" w:rsidRDefault="00417E66">
      <w:pPr>
        <w:adjustRightInd w:val="0"/>
        <w:snapToGrid w:val="0"/>
        <w:spacing w:line="360" w:lineRule="exact"/>
        <w:ind w:firstLineChars="200" w:firstLine="420"/>
        <w:rPr>
          <w:rFonts w:ascii="宋体" w:hAnsi="宋体" w:cs="宋体"/>
          <w:bCs/>
          <w:szCs w:val="21"/>
        </w:rPr>
      </w:pPr>
      <w:r w:rsidRPr="00232897">
        <w:rPr>
          <w:rFonts w:ascii="宋体" w:hAnsi="宋体" w:cs="宋体" w:hint="eastAsia"/>
          <w:szCs w:val="21"/>
        </w:rPr>
        <w:t>4.售价：</w:t>
      </w:r>
      <w:r w:rsidRPr="00232897">
        <w:rPr>
          <w:rFonts w:ascii="宋体" w:hAnsi="宋体" w:cs="宋体" w:hint="eastAsia"/>
          <w:kern w:val="0"/>
          <w:szCs w:val="21"/>
        </w:rPr>
        <w:t>人民币</w:t>
      </w:r>
      <w:r w:rsidR="00036F3C">
        <w:rPr>
          <w:rFonts w:ascii="宋体" w:hAnsi="宋体" w:cs="宋体" w:hint="eastAsia"/>
          <w:kern w:val="0"/>
          <w:szCs w:val="21"/>
        </w:rPr>
        <w:t>壹</w:t>
      </w:r>
      <w:r w:rsidRPr="00232897">
        <w:rPr>
          <w:rFonts w:ascii="宋体" w:hAnsi="宋体" w:cs="宋体" w:hint="eastAsia"/>
          <w:kern w:val="0"/>
          <w:szCs w:val="21"/>
        </w:rPr>
        <w:t>佰元整</w:t>
      </w:r>
    </w:p>
    <w:p w14:paraId="68F55842" w14:textId="77777777" w:rsidR="009A4CDC" w:rsidRPr="00232897" w:rsidRDefault="00417E66">
      <w:pPr>
        <w:shd w:val="clear" w:color="auto" w:fill="FFFFFF"/>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收款单位：常州市城投建设工程招标有限公司</w:t>
      </w:r>
    </w:p>
    <w:p w14:paraId="2747CFBE" w14:textId="77777777" w:rsidR="009A4CDC" w:rsidRPr="00232897" w:rsidRDefault="00417E66">
      <w:pPr>
        <w:shd w:val="clear" w:color="auto" w:fill="FFFFFF"/>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开户银行：中国建设银行常州大成苑支行</w:t>
      </w:r>
    </w:p>
    <w:p w14:paraId="08F977DB" w14:textId="77777777" w:rsidR="009A4CDC" w:rsidRPr="00232897" w:rsidRDefault="00417E66">
      <w:pPr>
        <w:shd w:val="clear" w:color="auto" w:fill="FFFFFF"/>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银行账号：32001624236052500905</w:t>
      </w:r>
    </w:p>
    <w:p w14:paraId="6577B924" w14:textId="77777777" w:rsidR="009A4CDC" w:rsidRPr="00232897" w:rsidRDefault="00417E66">
      <w:pPr>
        <w:adjustRightInd w:val="0"/>
        <w:snapToGrid w:val="0"/>
        <w:spacing w:line="360" w:lineRule="exact"/>
        <w:ind w:firstLineChars="200" w:firstLine="422"/>
        <w:rPr>
          <w:rFonts w:ascii="宋体" w:hAnsi="宋体" w:cs="宋体"/>
          <w:b/>
        </w:rPr>
      </w:pPr>
      <w:r w:rsidRPr="00232897">
        <w:rPr>
          <w:rFonts w:ascii="宋体" w:hAnsi="宋体" w:cs="宋体" w:hint="eastAsia"/>
          <w:b/>
        </w:rPr>
        <w:t>四、响应文件提交</w:t>
      </w:r>
    </w:p>
    <w:p w14:paraId="3D0676D7" w14:textId="0DEE9E31"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截止时间：20</w:t>
      </w:r>
      <w:r w:rsidR="00CA35BF" w:rsidRPr="00232897">
        <w:rPr>
          <w:rFonts w:ascii="宋体" w:hAnsi="宋体" w:cs="宋体"/>
        </w:rPr>
        <w:t>25</w:t>
      </w:r>
      <w:r w:rsidRPr="00232897">
        <w:rPr>
          <w:rFonts w:ascii="宋体" w:hAnsi="宋体" w:cs="宋体" w:hint="eastAsia"/>
        </w:rPr>
        <w:t>年</w:t>
      </w:r>
      <w:r w:rsidR="009F342C" w:rsidRPr="00232897">
        <w:rPr>
          <w:rFonts w:ascii="宋体" w:hAnsi="宋体" w:cs="宋体" w:hint="eastAsia"/>
        </w:rPr>
        <w:t>0</w:t>
      </w:r>
      <w:r w:rsidR="009F342C" w:rsidRPr="00232897">
        <w:rPr>
          <w:rFonts w:ascii="宋体" w:hAnsi="宋体" w:cs="宋体"/>
        </w:rPr>
        <w:t>7</w:t>
      </w:r>
      <w:r w:rsidRPr="00232897">
        <w:rPr>
          <w:rFonts w:ascii="宋体" w:hAnsi="宋体" w:cs="宋体" w:hint="eastAsia"/>
        </w:rPr>
        <w:t>月</w:t>
      </w:r>
      <w:r w:rsidR="009F342C" w:rsidRPr="00232897">
        <w:rPr>
          <w:rFonts w:ascii="宋体" w:hAnsi="宋体" w:cs="宋体" w:hint="eastAsia"/>
        </w:rPr>
        <w:t>2</w:t>
      </w:r>
      <w:r w:rsidR="00DC616E">
        <w:rPr>
          <w:rFonts w:ascii="宋体" w:hAnsi="宋体" w:cs="宋体"/>
        </w:rPr>
        <w:t>1</w:t>
      </w:r>
      <w:r w:rsidRPr="00232897">
        <w:rPr>
          <w:rFonts w:ascii="宋体" w:hAnsi="宋体" w:cs="宋体" w:hint="eastAsia"/>
        </w:rPr>
        <w:t>日</w:t>
      </w:r>
      <w:r w:rsidR="009F342C" w:rsidRPr="00232897">
        <w:rPr>
          <w:rFonts w:ascii="宋体" w:hAnsi="宋体" w:cs="宋体"/>
        </w:rPr>
        <w:t>1</w:t>
      </w:r>
      <w:r w:rsidR="00DC616E">
        <w:rPr>
          <w:rFonts w:ascii="宋体" w:hAnsi="宋体" w:cs="宋体"/>
        </w:rPr>
        <w:t>5</w:t>
      </w:r>
      <w:r w:rsidRPr="00232897">
        <w:rPr>
          <w:rFonts w:ascii="宋体" w:hAnsi="宋体" w:cs="宋体" w:hint="eastAsia"/>
        </w:rPr>
        <w:t>点</w:t>
      </w:r>
      <w:r w:rsidR="00DC616E">
        <w:rPr>
          <w:rFonts w:ascii="宋体" w:hAnsi="宋体" w:cs="宋体"/>
        </w:rPr>
        <w:t>3</w:t>
      </w:r>
      <w:r w:rsidR="002C0A3D" w:rsidRPr="00232897">
        <w:rPr>
          <w:rFonts w:ascii="宋体" w:hAnsi="宋体" w:cs="宋体"/>
        </w:rPr>
        <w:t>0</w:t>
      </w:r>
      <w:r w:rsidRPr="00232897">
        <w:rPr>
          <w:rFonts w:ascii="宋体" w:hAnsi="宋体" w:cs="宋体" w:hint="eastAsia"/>
        </w:rPr>
        <w:t>分（北京时间）</w:t>
      </w:r>
    </w:p>
    <w:p w14:paraId="3C09EB00" w14:textId="77777777" w:rsidR="009A4CDC" w:rsidRPr="00232897" w:rsidRDefault="00417E66">
      <w:pPr>
        <w:adjustRightInd w:val="0"/>
        <w:snapToGrid w:val="0"/>
        <w:spacing w:line="360" w:lineRule="exact"/>
        <w:ind w:firstLineChars="200" w:firstLine="420"/>
        <w:rPr>
          <w:rFonts w:ascii="宋体" w:hAnsi="宋体" w:cs="宋体"/>
          <w:bCs/>
        </w:rPr>
      </w:pPr>
      <w:r w:rsidRPr="00232897">
        <w:rPr>
          <w:rFonts w:ascii="宋体" w:hAnsi="宋体" w:cs="宋体" w:hint="eastAsia"/>
        </w:rPr>
        <w:t>地点：常州市城投建设工程招标有限公司（常州市新北区通江中路396号中创大厦4楼）</w:t>
      </w:r>
    </w:p>
    <w:p w14:paraId="6389311F" w14:textId="77777777" w:rsidR="009A4CDC" w:rsidRPr="00232897" w:rsidRDefault="00417E66">
      <w:pPr>
        <w:adjustRightInd w:val="0"/>
        <w:snapToGrid w:val="0"/>
        <w:spacing w:line="360" w:lineRule="exact"/>
        <w:ind w:firstLineChars="200" w:firstLine="422"/>
        <w:rPr>
          <w:rFonts w:ascii="宋体" w:hAnsi="宋体" w:cs="宋体"/>
          <w:b/>
        </w:rPr>
      </w:pPr>
      <w:r w:rsidRPr="00232897">
        <w:rPr>
          <w:rFonts w:ascii="宋体" w:hAnsi="宋体" w:cs="宋体" w:hint="eastAsia"/>
          <w:b/>
        </w:rPr>
        <w:t>五、开启</w:t>
      </w:r>
    </w:p>
    <w:p w14:paraId="212E4F1A" w14:textId="25AEAF81"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时间：</w:t>
      </w:r>
      <w:r w:rsidR="009F342C" w:rsidRPr="00232897">
        <w:rPr>
          <w:rFonts w:ascii="宋体" w:hAnsi="宋体" w:cs="宋体" w:hint="eastAsia"/>
        </w:rPr>
        <w:t>20</w:t>
      </w:r>
      <w:r w:rsidR="009F342C" w:rsidRPr="00232897">
        <w:rPr>
          <w:rFonts w:ascii="宋体" w:hAnsi="宋体" w:cs="宋体"/>
        </w:rPr>
        <w:t>25</w:t>
      </w:r>
      <w:r w:rsidR="009F342C" w:rsidRPr="00232897">
        <w:rPr>
          <w:rFonts w:ascii="宋体" w:hAnsi="宋体" w:cs="宋体" w:hint="eastAsia"/>
        </w:rPr>
        <w:t>年0</w:t>
      </w:r>
      <w:r w:rsidR="009F342C" w:rsidRPr="00232897">
        <w:rPr>
          <w:rFonts w:ascii="宋体" w:hAnsi="宋体" w:cs="宋体"/>
        </w:rPr>
        <w:t>7</w:t>
      </w:r>
      <w:r w:rsidR="009F342C" w:rsidRPr="00232897">
        <w:rPr>
          <w:rFonts w:ascii="宋体" w:hAnsi="宋体" w:cs="宋体" w:hint="eastAsia"/>
        </w:rPr>
        <w:t>月2</w:t>
      </w:r>
      <w:r w:rsidR="00DC616E">
        <w:rPr>
          <w:rFonts w:ascii="宋体" w:hAnsi="宋体" w:cs="宋体"/>
        </w:rPr>
        <w:t>1</w:t>
      </w:r>
      <w:r w:rsidR="009F342C" w:rsidRPr="00232897">
        <w:rPr>
          <w:rFonts w:ascii="宋体" w:hAnsi="宋体" w:cs="宋体" w:hint="eastAsia"/>
        </w:rPr>
        <w:t>日</w:t>
      </w:r>
      <w:r w:rsidR="009F342C" w:rsidRPr="00232897">
        <w:rPr>
          <w:rFonts w:ascii="宋体" w:hAnsi="宋体" w:cs="宋体"/>
        </w:rPr>
        <w:t>1</w:t>
      </w:r>
      <w:r w:rsidR="00DC616E">
        <w:rPr>
          <w:rFonts w:ascii="宋体" w:hAnsi="宋体" w:cs="宋体"/>
        </w:rPr>
        <w:t>5</w:t>
      </w:r>
      <w:r w:rsidR="009F342C" w:rsidRPr="00232897">
        <w:rPr>
          <w:rFonts w:ascii="宋体" w:hAnsi="宋体" w:cs="宋体" w:hint="eastAsia"/>
        </w:rPr>
        <w:t>点</w:t>
      </w:r>
      <w:r w:rsidR="00DC616E">
        <w:rPr>
          <w:rFonts w:ascii="宋体" w:hAnsi="宋体" w:cs="宋体"/>
        </w:rPr>
        <w:t>3</w:t>
      </w:r>
      <w:bookmarkStart w:id="0" w:name="_GoBack"/>
      <w:bookmarkEnd w:id="0"/>
      <w:r w:rsidR="009F342C" w:rsidRPr="00232897">
        <w:rPr>
          <w:rFonts w:ascii="宋体" w:hAnsi="宋体" w:cs="宋体"/>
        </w:rPr>
        <w:t>0</w:t>
      </w:r>
      <w:r w:rsidR="009F342C" w:rsidRPr="00232897">
        <w:rPr>
          <w:rFonts w:ascii="宋体" w:hAnsi="宋体" w:cs="宋体" w:hint="eastAsia"/>
        </w:rPr>
        <w:t>分</w:t>
      </w:r>
      <w:r w:rsidRPr="00232897">
        <w:rPr>
          <w:rFonts w:ascii="宋体" w:hAnsi="宋体" w:cs="宋体" w:hint="eastAsia"/>
        </w:rPr>
        <w:t>（北京时间）</w:t>
      </w:r>
    </w:p>
    <w:p w14:paraId="089D4DF3"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地点：常州市城投建设工程招标有限公司（常州市新北区通江中路396号中创大厦4楼）</w:t>
      </w:r>
    </w:p>
    <w:p w14:paraId="15C40AEB" w14:textId="77777777" w:rsidR="009A4CDC" w:rsidRPr="00232897" w:rsidRDefault="00417E66">
      <w:pPr>
        <w:adjustRightInd w:val="0"/>
        <w:snapToGrid w:val="0"/>
        <w:spacing w:line="360" w:lineRule="exact"/>
        <w:ind w:firstLineChars="200" w:firstLine="422"/>
        <w:rPr>
          <w:rFonts w:ascii="宋体" w:hAnsi="宋体" w:cs="宋体"/>
          <w:b/>
        </w:rPr>
      </w:pPr>
      <w:r w:rsidRPr="00232897">
        <w:rPr>
          <w:rFonts w:ascii="宋体" w:hAnsi="宋体" w:cs="宋体" w:hint="eastAsia"/>
          <w:b/>
        </w:rPr>
        <w:t>六、公告期限</w:t>
      </w:r>
    </w:p>
    <w:p w14:paraId="1CE39039"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自本公告发布之日起3个工作日。</w:t>
      </w:r>
    </w:p>
    <w:p w14:paraId="61208CAF" w14:textId="77777777" w:rsidR="009A4CDC" w:rsidRPr="00232897" w:rsidRDefault="00417E66">
      <w:pPr>
        <w:adjustRightInd w:val="0"/>
        <w:snapToGrid w:val="0"/>
        <w:spacing w:line="360" w:lineRule="exact"/>
        <w:ind w:firstLineChars="200" w:firstLine="422"/>
        <w:rPr>
          <w:rFonts w:ascii="宋体" w:hAnsi="宋体" w:cs="宋体"/>
          <w:b/>
        </w:rPr>
      </w:pPr>
      <w:r w:rsidRPr="00232897">
        <w:rPr>
          <w:rFonts w:ascii="宋体" w:hAnsi="宋体" w:cs="宋体" w:hint="eastAsia"/>
          <w:b/>
        </w:rPr>
        <w:t>七、其他补充事宜</w:t>
      </w:r>
    </w:p>
    <w:p w14:paraId="38C1F555"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1.现场踏勘及标前答疑</w:t>
      </w:r>
    </w:p>
    <w:p w14:paraId="03ED9CF8" w14:textId="77777777" w:rsidR="009A4CDC" w:rsidRPr="00232897" w:rsidRDefault="00417E66">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（1）供应商自行踏勘现场。</w:t>
      </w:r>
    </w:p>
    <w:p w14:paraId="4DAB7676"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bCs/>
          <w:szCs w:val="21"/>
        </w:rPr>
        <w:t>（2）</w:t>
      </w:r>
      <w:r w:rsidRPr="00232897">
        <w:rPr>
          <w:rFonts w:ascii="宋体" w:hAnsi="宋体" w:cs="宋体" w:hint="eastAsia"/>
          <w:szCs w:val="21"/>
        </w:rPr>
        <w:t>标前答疑</w:t>
      </w:r>
    </w:p>
    <w:p w14:paraId="45EC78B0"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邮箱：</w:t>
      </w:r>
      <w:hyperlink r:id="rId7" w:history="1">
        <w:r w:rsidRPr="00232897">
          <w:rPr>
            <w:rStyle w:val="aff"/>
            <w:rFonts w:ascii="宋体" w:hAnsi="宋体" w:cs="宋体" w:hint="eastAsia"/>
            <w:color w:val="auto"/>
          </w:rPr>
          <w:t>czctzb@163.com</w:t>
        </w:r>
      </w:hyperlink>
      <w:r w:rsidRPr="00232897">
        <w:rPr>
          <w:rFonts w:ascii="宋体" w:hAnsi="宋体" w:cs="宋体" w:hint="eastAsia"/>
          <w:szCs w:val="21"/>
        </w:rPr>
        <w:t>。</w:t>
      </w:r>
    </w:p>
    <w:p w14:paraId="1BDEE064"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2.</w:t>
      </w:r>
      <w:r w:rsidRPr="00232897">
        <w:rPr>
          <w:rFonts w:ascii="宋体" w:hAnsi="宋体" w:cs="宋体" w:hint="eastAsia"/>
        </w:rPr>
        <w:t xml:space="preserve"> </w:t>
      </w:r>
      <w:r w:rsidRPr="00232897">
        <w:rPr>
          <w:rFonts w:ascii="宋体" w:hAnsi="宋体" w:cs="宋体" w:hint="eastAsia"/>
          <w:b/>
          <w:szCs w:val="21"/>
        </w:rPr>
        <w:t>询价保证金</w:t>
      </w:r>
    </w:p>
    <w:p w14:paraId="505317BF"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本项目免收询价保证金</w:t>
      </w:r>
    </w:p>
    <w:p w14:paraId="1EC2D5CD" w14:textId="77777777" w:rsidR="009A4CDC" w:rsidRPr="00232897" w:rsidRDefault="00417E66">
      <w:pPr>
        <w:adjustRightInd w:val="0"/>
        <w:snapToGrid w:val="0"/>
        <w:spacing w:line="360" w:lineRule="exact"/>
        <w:ind w:firstLineChars="200" w:firstLine="422"/>
        <w:rPr>
          <w:rFonts w:ascii="宋体" w:hAnsi="宋体" w:cs="宋体"/>
          <w:b/>
          <w:bCs/>
          <w:szCs w:val="21"/>
        </w:rPr>
      </w:pPr>
      <w:r w:rsidRPr="00232897">
        <w:rPr>
          <w:rFonts w:ascii="宋体" w:hAnsi="宋体" w:cs="宋体" w:hint="eastAsia"/>
          <w:b/>
          <w:kern w:val="0"/>
          <w:szCs w:val="21"/>
        </w:rPr>
        <w:t>3.</w:t>
      </w:r>
      <w:r w:rsidRPr="00232897">
        <w:rPr>
          <w:rFonts w:ascii="宋体" w:hAnsi="宋体" w:cs="宋体" w:hint="eastAsia"/>
          <w:b/>
          <w:bCs/>
          <w:szCs w:val="21"/>
        </w:rPr>
        <w:t>询价通知书售后一概不退。供应商提交的询价响应文件概不退还。一经领购，供应商不得更改单位名称。</w:t>
      </w:r>
    </w:p>
    <w:p w14:paraId="3390E407" w14:textId="77777777" w:rsidR="009A4CDC" w:rsidRPr="00232897" w:rsidRDefault="00417E66">
      <w:pPr>
        <w:adjustRightInd w:val="0"/>
        <w:snapToGrid w:val="0"/>
        <w:spacing w:line="360" w:lineRule="exact"/>
        <w:ind w:firstLineChars="200" w:firstLine="422"/>
        <w:rPr>
          <w:rFonts w:ascii="宋体" w:hAnsi="宋体" w:cs="宋体"/>
          <w:b/>
        </w:rPr>
      </w:pPr>
      <w:r w:rsidRPr="00232897">
        <w:rPr>
          <w:rFonts w:ascii="宋体" w:hAnsi="宋体" w:cs="宋体" w:hint="eastAsia"/>
          <w:b/>
        </w:rPr>
        <w:t>八、凡对本次采购提出询问，请按以下方式联系。</w:t>
      </w:r>
    </w:p>
    <w:p w14:paraId="5888B01E"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1.采购人信息</w:t>
      </w:r>
    </w:p>
    <w:p w14:paraId="0ED944FF"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名　　称：</w:t>
      </w:r>
      <w:r w:rsidR="008278F2" w:rsidRPr="00232897">
        <w:rPr>
          <w:rFonts w:ascii="宋体" w:hAnsi="宋体" w:cs="宋体" w:hint="eastAsia"/>
        </w:rPr>
        <w:t>常州经开区第二实验小学</w:t>
      </w:r>
      <w:r w:rsidRPr="00232897">
        <w:rPr>
          <w:rFonts w:ascii="宋体" w:hAnsi="宋体" w:cs="宋体" w:hint="eastAsia"/>
        </w:rPr>
        <w:t xml:space="preserve"> </w:t>
      </w:r>
    </w:p>
    <w:p w14:paraId="403892CC" w14:textId="77777777" w:rsidR="009A4CDC" w:rsidRPr="00232897" w:rsidRDefault="00417E66">
      <w:pPr>
        <w:adjustRightInd w:val="0"/>
        <w:snapToGrid w:val="0"/>
        <w:spacing w:line="360" w:lineRule="exact"/>
        <w:ind w:firstLineChars="200" w:firstLine="420"/>
        <w:rPr>
          <w:rFonts w:ascii="宋体" w:hAnsi="宋体" w:cs="宋体"/>
          <w:spacing w:val="2"/>
          <w:szCs w:val="21"/>
        </w:rPr>
      </w:pPr>
      <w:r w:rsidRPr="00232897">
        <w:rPr>
          <w:rFonts w:ascii="宋体" w:hAnsi="宋体" w:cs="宋体" w:hint="eastAsia"/>
        </w:rPr>
        <w:t>地　　址：</w:t>
      </w:r>
      <w:r w:rsidR="00BF15EC" w:rsidRPr="00232897">
        <w:rPr>
          <w:rFonts w:ascii="宋体" w:hAnsi="宋体" w:cs="宋体" w:hint="eastAsia"/>
        </w:rPr>
        <w:t>常州市武进区潞城街道潞城街75号</w:t>
      </w:r>
    </w:p>
    <w:p w14:paraId="0C1EA528"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2.采购代理机构信息</w:t>
      </w:r>
    </w:p>
    <w:p w14:paraId="0EB2AB8D"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名　　称：常州市城投建设工程招标有限公司</w:t>
      </w:r>
    </w:p>
    <w:p w14:paraId="776C06A7"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地　　址：</w:t>
      </w:r>
      <w:r w:rsidRPr="00232897">
        <w:rPr>
          <w:rFonts w:ascii="宋体" w:hAnsi="宋体" w:cs="宋体" w:hint="eastAsia"/>
          <w:kern w:val="0"/>
          <w:szCs w:val="21"/>
        </w:rPr>
        <w:t>常州市新北区通江中路396号中创大厦4楼</w:t>
      </w:r>
    </w:p>
    <w:p w14:paraId="06482AFC"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联系方式：</w:t>
      </w:r>
      <w:r w:rsidRPr="00232897">
        <w:rPr>
          <w:rFonts w:ascii="宋体" w:hAnsi="宋体" w:cs="宋体" w:hint="eastAsia"/>
          <w:szCs w:val="21"/>
        </w:rPr>
        <w:t>0519-81580101</w:t>
      </w:r>
    </w:p>
    <w:p w14:paraId="19A5B1D5"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3.项目联系方式</w:t>
      </w:r>
    </w:p>
    <w:p w14:paraId="04A3F945"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项目联系人：</w:t>
      </w:r>
      <w:r w:rsidR="00CA35BF" w:rsidRPr="00232897">
        <w:rPr>
          <w:rFonts w:ascii="宋体" w:hAnsi="宋体" w:cs="宋体" w:hint="eastAsia"/>
        </w:rPr>
        <w:t>王逸菲</w:t>
      </w:r>
    </w:p>
    <w:p w14:paraId="219E8B15" w14:textId="102CDA20"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电　　　话：</w:t>
      </w:r>
      <w:r w:rsidRPr="00232897">
        <w:rPr>
          <w:rFonts w:ascii="宋体" w:hAnsi="宋体" w:cs="宋体" w:hint="eastAsia"/>
          <w:szCs w:val="21"/>
        </w:rPr>
        <w:t>0519-81580152  81580191  81580192（转分机号60</w:t>
      </w:r>
      <w:r w:rsidR="008C2E7E" w:rsidRPr="00232897">
        <w:rPr>
          <w:rFonts w:ascii="宋体" w:hAnsi="宋体" w:cs="宋体"/>
          <w:szCs w:val="21"/>
        </w:rPr>
        <w:t>12</w:t>
      </w:r>
      <w:r w:rsidRPr="00232897">
        <w:rPr>
          <w:rFonts w:ascii="宋体" w:hAnsi="宋体" w:cs="宋体" w:hint="eastAsia"/>
          <w:szCs w:val="21"/>
        </w:rPr>
        <w:t>）</w:t>
      </w:r>
    </w:p>
    <w:p w14:paraId="42E1C810" w14:textId="77777777" w:rsidR="00C20E6B" w:rsidRPr="00232897" w:rsidRDefault="00C20E6B">
      <w:pPr>
        <w:pStyle w:val="ae"/>
        <w:spacing w:line="340" w:lineRule="exact"/>
        <w:ind w:firstLine="527"/>
        <w:jc w:val="center"/>
        <w:rPr>
          <w:rFonts w:eastAsia="宋体" w:cs="宋体"/>
          <w:b/>
          <w:bCs/>
        </w:rPr>
      </w:pPr>
    </w:p>
    <w:p w14:paraId="0CADAE28" w14:textId="77777777" w:rsidR="00C20E6B" w:rsidRPr="00232897" w:rsidRDefault="00C20E6B">
      <w:pPr>
        <w:pStyle w:val="ae"/>
        <w:spacing w:line="340" w:lineRule="exact"/>
        <w:ind w:firstLine="527"/>
        <w:jc w:val="center"/>
        <w:rPr>
          <w:rFonts w:eastAsia="宋体" w:cs="宋体"/>
          <w:b/>
          <w:bCs/>
        </w:rPr>
      </w:pPr>
    </w:p>
    <w:p w14:paraId="194BAF01" w14:textId="761E8A54" w:rsidR="009A4CDC" w:rsidRPr="00232897" w:rsidRDefault="00417E66">
      <w:pPr>
        <w:pStyle w:val="ae"/>
        <w:spacing w:line="340" w:lineRule="exact"/>
        <w:ind w:firstLine="527"/>
        <w:jc w:val="center"/>
        <w:rPr>
          <w:rFonts w:eastAsia="宋体" w:cs="宋体"/>
          <w:b/>
          <w:bCs/>
        </w:rPr>
      </w:pPr>
      <w:r w:rsidRPr="00232897">
        <w:rPr>
          <w:rFonts w:eastAsia="宋体" w:cs="宋体" w:hint="eastAsia"/>
          <w:b/>
          <w:bCs/>
        </w:rPr>
        <w:br w:type="page"/>
      </w:r>
    </w:p>
    <w:p w14:paraId="07858113" w14:textId="77777777" w:rsidR="009A4CDC" w:rsidRPr="00232897" w:rsidRDefault="00417E66">
      <w:pPr>
        <w:pStyle w:val="ae"/>
        <w:adjustRightInd w:val="0"/>
        <w:snapToGrid w:val="0"/>
        <w:spacing w:line="360" w:lineRule="auto"/>
        <w:ind w:firstLine="649"/>
        <w:jc w:val="center"/>
        <w:rPr>
          <w:rFonts w:eastAsia="宋体" w:cs="宋体"/>
          <w:b/>
          <w:bCs/>
        </w:rPr>
      </w:pPr>
      <w:r w:rsidRPr="00232897">
        <w:rPr>
          <w:rFonts w:eastAsia="宋体" w:cs="宋体" w:hint="eastAsia"/>
          <w:b/>
          <w:bCs/>
          <w:sz w:val="32"/>
          <w:szCs w:val="32"/>
        </w:rPr>
        <w:t>询价通知书</w:t>
      </w:r>
    </w:p>
    <w:p w14:paraId="27B562DC" w14:textId="77777777" w:rsidR="009A4CDC" w:rsidRPr="00232897" w:rsidRDefault="00417E66">
      <w:pPr>
        <w:widowControl/>
        <w:adjustRightInd w:val="0"/>
        <w:snapToGrid w:val="0"/>
        <w:spacing w:line="360" w:lineRule="exact"/>
        <w:ind w:firstLineChars="200" w:firstLine="420"/>
        <w:jc w:val="left"/>
        <w:rPr>
          <w:rFonts w:ascii="宋体" w:hAnsi="宋体" w:cs="宋体"/>
        </w:rPr>
      </w:pPr>
      <w:r w:rsidRPr="00232897">
        <w:rPr>
          <w:rFonts w:ascii="宋体" w:hAnsi="宋体" w:cs="宋体" w:hint="eastAsia"/>
          <w:szCs w:val="21"/>
        </w:rPr>
        <w:t>常州市城投建设工程招标有限公司受</w:t>
      </w:r>
      <w:r w:rsidR="008278F2" w:rsidRPr="00232897">
        <w:rPr>
          <w:rFonts w:ascii="宋体" w:hAnsi="宋体" w:cs="宋体" w:hint="eastAsia"/>
          <w:szCs w:val="21"/>
        </w:rPr>
        <w:t>常州经开区第二实验小学</w:t>
      </w:r>
      <w:r w:rsidRPr="00232897">
        <w:rPr>
          <w:rFonts w:ascii="宋体" w:hAnsi="宋体" w:cs="宋体" w:hint="eastAsia"/>
          <w:szCs w:val="21"/>
        </w:rPr>
        <w:t>的委托，现就其</w:t>
      </w:r>
      <w:r w:rsidR="008278F2" w:rsidRPr="00232897">
        <w:rPr>
          <w:rFonts w:ascii="宋体" w:hAnsi="宋体" w:cs="宋体" w:hint="eastAsia"/>
          <w:szCs w:val="21"/>
        </w:rPr>
        <w:t>常州经开区第二实验小学绿化养护服务项目</w:t>
      </w:r>
      <w:r w:rsidRPr="00232897">
        <w:rPr>
          <w:rFonts w:ascii="宋体" w:hAnsi="宋体" w:cs="宋体" w:hint="eastAsia"/>
          <w:szCs w:val="21"/>
        </w:rPr>
        <w:t>进行询价采购，</w:t>
      </w:r>
      <w:r w:rsidRPr="00232897">
        <w:rPr>
          <w:rFonts w:ascii="宋体" w:hAnsi="宋体" w:cs="宋体" w:hint="eastAsia"/>
        </w:rPr>
        <w:t>特邀请符合条件的供应商参加。</w:t>
      </w:r>
    </w:p>
    <w:p w14:paraId="749E6B29" w14:textId="77777777" w:rsidR="009A4CDC" w:rsidRPr="00232897" w:rsidRDefault="00417E66">
      <w:pPr>
        <w:widowControl/>
        <w:adjustRightInd w:val="0"/>
        <w:snapToGrid w:val="0"/>
        <w:spacing w:line="360" w:lineRule="exact"/>
        <w:ind w:firstLineChars="200" w:firstLine="422"/>
        <w:jc w:val="left"/>
        <w:rPr>
          <w:rFonts w:ascii="宋体" w:hAnsi="宋体" w:cs="宋体"/>
          <w:b/>
          <w:bCs/>
          <w:kern w:val="0"/>
          <w:szCs w:val="21"/>
        </w:rPr>
      </w:pPr>
      <w:r w:rsidRPr="00232897">
        <w:rPr>
          <w:rFonts w:ascii="宋体" w:hAnsi="宋体" w:cs="宋体" w:hint="eastAsia"/>
          <w:b/>
          <w:bCs/>
          <w:kern w:val="0"/>
          <w:szCs w:val="21"/>
        </w:rPr>
        <w:t>一、项目内容</w:t>
      </w:r>
    </w:p>
    <w:p w14:paraId="7C81EA8B" w14:textId="71231655"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1.项目编号：</w:t>
      </w:r>
      <w:r w:rsidR="00677CF3" w:rsidRPr="00677CF3">
        <w:rPr>
          <w:rFonts w:ascii="宋体" w:hAnsi="宋体" w:cs="宋体"/>
          <w:bCs/>
          <w:szCs w:val="21"/>
        </w:rPr>
        <w:t>CT-SX-2025069</w:t>
      </w:r>
    </w:p>
    <w:p w14:paraId="1F0FD102"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2.项目名称：</w:t>
      </w:r>
      <w:r w:rsidR="008278F2" w:rsidRPr="00232897">
        <w:rPr>
          <w:rFonts w:ascii="宋体" w:hAnsi="宋体" w:cs="宋体" w:hint="eastAsia"/>
          <w:szCs w:val="21"/>
        </w:rPr>
        <w:t>常州经开区第二实验小学绿化养护服务项目</w:t>
      </w:r>
    </w:p>
    <w:p w14:paraId="3CD1EC9A" w14:textId="398CC485" w:rsidR="009A4CDC" w:rsidRPr="00232897" w:rsidRDefault="00417E66">
      <w:pPr>
        <w:adjustRightInd w:val="0"/>
        <w:snapToGrid w:val="0"/>
        <w:spacing w:line="360" w:lineRule="exact"/>
        <w:ind w:firstLineChars="200" w:firstLine="430"/>
        <w:rPr>
          <w:rFonts w:ascii="宋体" w:hAnsi="宋体" w:cs="宋体"/>
          <w:szCs w:val="21"/>
        </w:rPr>
      </w:pPr>
      <w:r w:rsidRPr="00232897">
        <w:rPr>
          <w:rFonts w:ascii="宋体" w:hAnsi="宋体" w:cs="宋体" w:hint="eastAsia"/>
          <w:b/>
          <w:spacing w:val="2"/>
          <w:szCs w:val="21"/>
        </w:rPr>
        <w:t>最高限价</w:t>
      </w:r>
      <w:r w:rsidRPr="00232897">
        <w:rPr>
          <w:rFonts w:ascii="宋体" w:hAnsi="宋体" w:cs="宋体" w:hint="eastAsia"/>
          <w:szCs w:val="21"/>
        </w:rPr>
        <w:t>：</w:t>
      </w:r>
      <w:r w:rsidR="001C77AE" w:rsidRPr="00232897">
        <w:rPr>
          <w:rFonts w:ascii="宋体" w:hAnsi="宋体" w:cs="宋体"/>
          <w:szCs w:val="21"/>
        </w:rPr>
        <w:t>4.5</w:t>
      </w:r>
      <w:r w:rsidR="00B207C7" w:rsidRPr="00232897">
        <w:rPr>
          <w:rFonts w:ascii="宋体" w:hAnsi="宋体" w:cs="宋体" w:hint="eastAsia"/>
          <w:szCs w:val="21"/>
        </w:rPr>
        <w:t>元/㎡/年</w:t>
      </w:r>
    </w:p>
    <w:p w14:paraId="5C6EB698" w14:textId="77777777" w:rsidR="009A4CDC" w:rsidRPr="00232897" w:rsidRDefault="00417E66">
      <w:pPr>
        <w:adjustRightInd w:val="0"/>
        <w:snapToGrid w:val="0"/>
        <w:spacing w:line="360" w:lineRule="exact"/>
        <w:ind w:firstLineChars="200" w:firstLine="430"/>
        <w:rPr>
          <w:rFonts w:ascii="宋体" w:hAnsi="宋体" w:cs="宋体"/>
        </w:rPr>
      </w:pPr>
      <w:r w:rsidRPr="00232897">
        <w:rPr>
          <w:rFonts w:ascii="宋体" w:hAnsi="宋体" w:cs="宋体" w:hint="eastAsia"/>
          <w:b/>
          <w:spacing w:val="2"/>
          <w:szCs w:val="21"/>
        </w:rPr>
        <w:t>项目简要说明</w:t>
      </w:r>
      <w:r w:rsidRPr="00232897">
        <w:rPr>
          <w:rFonts w:ascii="宋体" w:hAnsi="宋体" w:cs="宋体" w:hint="eastAsia"/>
        </w:rPr>
        <w:t>：</w:t>
      </w:r>
    </w:p>
    <w:p w14:paraId="1E5FDF94" w14:textId="338E6B42"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1.服务范围：</w:t>
      </w:r>
      <w:r w:rsidR="002B6299" w:rsidRPr="00232897">
        <w:rPr>
          <w:rFonts w:ascii="宋体" w:hAnsi="宋体" w:cs="宋体" w:hint="eastAsia"/>
          <w:szCs w:val="21"/>
        </w:rPr>
        <w:t>本项目为常州经开区第二实验小学绿化养护服务项目，主要包括绿化修剪、浇水、排水、施肥管理、杂草清除、病虫防治等。</w:t>
      </w:r>
      <w:r w:rsidR="002C0B37" w:rsidRPr="00232897">
        <w:rPr>
          <w:rFonts w:ascii="宋体" w:hAnsi="宋体" w:cs="宋体" w:hint="eastAsia"/>
          <w:szCs w:val="21"/>
        </w:rPr>
        <w:t>养护面积约</w:t>
      </w:r>
      <w:r w:rsidR="001C77AE" w:rsidRPr="00232897">
        <w:rPr>
          <w:rFonts w:ascii="宋体" w:hAnsi="宋体" w:cs="宋体"/>
          <w:szCs w:val="21"/>
        </w:rPr>
        <w:t>10800</w:t>
      </w:r>
      <w:r w:rsidR="002C0B37" w:rsidRPr="00232897">
        <w:rPr>
          <w:rFonts w:ascii="宋体" w:hAnsi="宋体" w:cs="宋体" w:hint="eastAsia"/>
          <w:szCs w:val="21"/>
        </w:rPr>
        <w:t>平方，具体按实际计算。</w:t>
      </w:r>
    </w:p>
    <w:p w14:paraId="5F10FBFE" w14:textId="1DAACEAA"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2.服务期限：</w:t>
      </w:r>
      <w:r w:rsidR="00C20E6B" w:rsidRPr="00232897">
        <w:rPr>
          <w:rFonts w:ascii="宋体" w:hAnsi="宋体" w:cs="宋体" w:hint="eastAsia"/>
          <w:szCs w:val="21"/>
        </w:rPr>
        <w:t>一年</w:t>
      </w:r>
      <w:r w:rsidRPr="00232897">
        <w:rPr>
          <w:rFonts w:ascii="宋体" w:hAnsi="宋体" w:cs="宋体" w:hint="eastAsia"/>
          <w:szCs w:val="21"/>
        </w:rPr>
        <w:t>。</w:t>
      </w:r>
    </w:p>
    <w:p w14:paraId="29A02733" w14:textId="77777777" w:rsidR="009A4CDC" w:rsidRPr="00232897" w:rsidRDefault="00417E66">
      <w:pPr>
        <w:widowControl/>
        <w:adjustRightInd w:val="0"/>
        <w:snapToGrid w:val="0"/>
        <w:spacing w:line="360" w:lineRule="exact"/>
        <w:ind w:firstLineChars="200" w:firstLine="422"/>
        <w:jc w:val="left"/>
        <w:rPr>
          <w:rFonts w:ascii="宋体" w:hAnsi="宋体" w:cs="宋体"/>
          <w:kern w:val="0"/>
          <w:szCs w:val="21"/>
        </w:rPr>
      </w:pPr>
      <w:r w:rsidRPr="00232897">
        <w:rPr>
          <w:rFonts w:ascii="宋体" w:hAnsi="宋体" w:cs="宋体" w:hint="eastAsia"/>
          <w:b/>
          <w:bCs/>
          <w:kern w:val="0"/>
          <w:szCs w:val="21"/>
        </w:rPr>
        <w:t>二、</w:t>
      </w:r>
      <w:r w:rsidRPr="00232897">
        <w:rPr>
          <w:rFonts w:ascii="宋体" w:hAnsi="宋体" w:cs="宋体" w:hint="eastAsia"/>
          <w:b/>
          <w:bCs/>
          <w:szCs w:val="21"/>
        </w:rPr>
        <w:t>供应商资格要求</w:t>
      </w:r>
    </w:p>
    <w:p w14:paraId="000CA6E6"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详见询价公告。</w:t>
      </w:r>
    </w:p>
    <w:p w14:paraId="006B7118" w14:textId="32D3041C" w:rsidR="009A4CDC" w:rsidRPr="00232897" w:rsidRDefault="00417E66">
      <w:pPr>
        <w:pStyle w:val="21"/>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三、</w:t>
      </w:r>
      <w:r w:rsidR="002C0B37" w:rsidRPr="00232897">
        <w:rPr>
          <w:rFonts w:ascii="宋体" w:hAnsi="宋体" w:cs="宋体" w:hint="eastAsia"/>
          <w:b/>
          <w:szCs w:val="21"/>
        </w:rPr>
        <w:t>服务</w:t>
      </w:r>
      <w:r w:rsidRPr="00232897">
        <w:rPr>
          <w:rFonts w:ascii="宋体" w:hAnsi="宋体" w:cs="宋体" w:hint="eastAsia"/>
          <w:b/>
          <w:szCs w:val="21"/>
        </w:rPr>
        <w:t>要求</w:t>
      </w:r>
    </w:p>
    <w:p w14:paraId="103F758C" w14:textId="0935E89B"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1.绿化修剪。应定期进行修剪，每年草坪修剪次数4次以上，绿篱2次以上，确保草坪生长繁茂、平整，高度控制在10厘米为宜，绿篱保证成型美观，生长旺盛，无枯黄。</w:t>
      </w:r>
    </w:p>
    <w:p w14:paraId="6D8D3A92" w14:textId="07447E50"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2.浇水、排水。经常检查排灌情况，保证无积水、无旱情，不得因涝、旱影响植物生长。每次草坪浇水应有足够时间，使草坪根部15厘米内保持湿润。夏季浇水在早晚进行，避免高温季节午间浇水，冬季浇水在中午进行，干旱季节应满足草坪生长所需的水份。</w:t>
      </w:r>
    </w:p>
    <w:p w14:paraId="5E0CF483" w14:textId="3B3730A6"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3.施肥管理。每年施肥的次数为乔木、灌木、花草、草坪各2次以上，绿地以施肥料为主，树木施肥先挖好施肥环沟，其外径与冠幅相适应。除根外施肥外，肥料不得触及树叶，施肥在晴天进行。（</w:t>
      </w:r>
      <w:r w:rsidR="0032089C" w:rsidRPr="00232897">
        <w:rPr>
          <w:rFonts w:ascii="宋体" w:hAnsi="宋体" w:cs="宋体" w:hint="eastAsia"/>
          <w:bCs/>
          <w:szCs w:val="21"/>
        </w:rPr>
        <w:t>本项目</w:t>
      </w:r>
      <w:r w:rsidRPr="00232897">
        <w:rPr>
          <w:rFonts w:ascii="宋体" w:hAnsi="宋体" w:cs="宋体" w:hint="eastAsia"/>
          <w:bCs/>
          <w:szCs w:val="21"/>
        </w:rPr>
        <w:t>包括肥料，</w:t>
      </w:r>
      <w:r w:rsidR="0032089C" w:rsidRPr="00232897">
        <w:rPr>
          <w:rFonts w:ascii="宋体" w:hAnsi="宋体" w:cs="宋体" w:hint="eastAsia"/>
          <w:bCs/>
          <w:szCs w:val="21"/>
        </w:rPr>
        <w:t>费用</w:t>
      </w:r>
      <w:r w:rsidRPr="00232897">
        <w:rPr>
          <w:rFonts w:ascii="宋体" w:hAnsi="宋体" w:cs="宋体" w:hint="eastAsia"/>
          <w:bCs/>
          <w:szCs w:val="21"/>
        </w:rPr>
        <w:t>由</w:t>
      </w:r>
      <w:r w:rsidR="0032089C" w:rsidRPr="00232897">
        <w:rPr>
          <w:rFonts w:ascii="宋体" w:hAnsi="宋体" w:cs="宋体" w:hint="eastAsia"/>
          <w:bCs/>
          <w:szCs w:val="21"/>
        </w:rPr>
        <w:t>成交供应商承担）</w:t>
      </w:r>
    </w:p>
    <w:p w14:paraId="320D40FF" w14:textId="35B05D95"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4.杂草清除。每年累次绿地除草4次以上，及时清除各种杂草，确保绿地无杂草。如使用化学除草剂必须保证绿化植物的安全，无污染、无危害。</w:t>
      </w:r>
    </w:p>
    <w:p w14:paraId="418356B2" w14:textId="433938F9"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5.病虫防治。根据植物的特点，选择效果好、对植物无伤害的药物消杀前报学校备案。药物防治每年4次以上，人工防治4次以上，确保树木花草无病虫症状，病虫危害率控制在3%以内，药物防治必须做到对学校空气、水体等不产生污染，不得对植物有药害现象。</w:t>
      </w:r>
    </w:p>
    <w:p w14:paraId="66A1BF42" w14:textId="61719247"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6.树木养护。对整个绿化区所有树木需做养护穴、养护沟，普遍进行修剪，落叶乔木2次以上，灌木3次以上。乔木和灌木修剪以自然树形为主，形成观赏效果。均衡树势、美化树形，根据植物生态性，及时采取必要的防寒防晒防风措施，保持乔木灌木生长环境良好，注重美观，树木无死树、枯枝。</w:t>
      </w:r>
    </w:p>
    <w:p w14:paraId="66332396" w14:textId="411A8AB4"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7.环境卫生。负责及时清理绿化区内草叶枯枝杂物。</w:t>
      </w:r>
    </w:p>
    <w:p w14:paraId="52E91ED0" w14:textId="6EAAB4CE"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8.抗旱、抗治、抗涝;旱季及新种植物要及时进行灌溉，防止植物因脱水而造成枯死。汛期要做好加固、排涝抢险工作，防止植物受损。</w:t>
      </w:r>
    </w:p>
    <w:p w14:paraId="544FEBED" w14:textId="339FF58F"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9.养护效果。合同期内，同一类型花草树木养护完好率达95%以上，完好率未达到95%的，由成交供应商无条件进行补种至达标。</w:t>
      </w:r>
    </w:p>
    <w:p w14:paraId="191ABF30" w14:textId="36F52B1B" w:rsidR="002C0B37" w:rsidRPr="00232897" w:rsidRDefault="002C0B37" w:rsidP="002C0B37">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10.奖惩措施。以上条款如达不到要求标准，采购人将根据具体情况按合同约定的扣分标准，在每月保养费中扣减部份费用。</w:t>
      </w:r>
    </w:p>
    <w:p w14:paraId="4C3B9E23" w14:textId="322550FB" w:rsidR="009A4CDC" w:rsidRPr="00232897" w:rsidRDefault="002C0B37" w:rsidP="002C0B37">
      <w:pPr>
        <w:adjustRightInd w:val="0"/>
        <w:snapToGrid w:val="0"/>
        <w:spacing w:line="360" w:lineRule="exact"/>
        <w:ind w:firstLineChars="200" w:firstLine="420"/>
        <w:rPr>
          <w:rFonts w:ascii="宋体" w:hAnsi="宋体" w:cs="宋体"/>
          <w:szCs w:val="21"/>
        </w:rPr>
      </w:pPr>
      <w:r w:rsidRPr="00232897">
        <w:rPr>
          <w:rFonts w:ascii="宋体" w:hAnsi="宋体" w:cs="宋体" w:hint="eastAsia"/>
          <w:bCs/>
          <w:szCs w:val="21"/>
        </w:rPr>
        <w:t>上述除草、修剪、施肥、病虫害防治等的养护次数为必要的低限，实际养护的次数根据植物生长实际情况以美观、长势良好为标准进行。</w:t>
      </w:r>
    </w:p>
    <w:p w14:paraId="262E8A2B" w14:textId="172BAFC7" w:rsidR="009A4CDC" w:rsidRPr="00232897" w:rsidRDefault="00417E66">
      <w:pPr>
        <w:adjustRightInd w:val="0"/>
        <w:snapToGrid w:val="0"/>
        <w:spacing w:line="360" w:lineRule="exact"/>
        <w:ind w:right="210" w:firstLineChars="200" w:firstLine="422"/>
        <w:jc w:val="left"/>
        <w:rPr>
          <w:rFonts w:ascii="宋体" w:hAnsi="宋体" w:cs="宋体"/>
          <w:b/>
          <w:bCs/>
          <w:kern w:val="0"/>
          <w:szCs w:val="21"/>
        </w:rPr>
      </w:pPr>
      <w:r w:rsidRPr="00232897">
        <w:rPr>
          <w:rFonts w:ascii="宋体" w:hAnsi="宋体" w:cs="宋体" w:hint="eastAsia"/>
          <w:b/>
          <w:szCs w:val="21"/>
        </w:rPr>
        <w:t>（</w:t>
      </w:r>
      <w:r w:rsidR="00B1420F" w:rsidRPr="00232897">
        <w:rPr>
          <w:rFonts w:ascii="宋体" w:hAnsi="宋体" w:cs="宋体" w:hint="eastAsia"/>
          <w:b/>
          <w:szCs w:val="21"/>
        </w:rPr>
        <w:t>七</w:t>
      </w:r>
      <w:r w:rsidRPr="00232897">
        <w:rPr>
          <w:rFonts w:ascii="宋体" w:hAnsi="宋体" w:cs="宋体" w:hint="eastAsia"/>
          <w:b/>
          <w:szCs w:val="21"/>
        </w:rPr>
        <w:t>）付款方式：</w:t>
      </w:r>
      <w:r w:rsidR="001C77AE" w:rsidRPr="00232897">
        <w:rPr>
          <w:rFonts w:ascii="宋体" w:hAnsi="宋体" w:cs="宋体" w:hint="eastAsia"/>
          <w:b/>
          <w:szCs w:val="21"/>
        </w:rPr>
        <w:t>养护服务期结束后按实际面积10800平方米计算并一次性付清。</w:t>
      </w:r>
    </w:p>
    <w:p w14:paraId="62776B36" w14:textId="77777777" w:rsidR="009A4CDC" w:rsidRPr="00232897" w:rsidRDefault="00417E66">
      <w:pPr>
        <w:widowControl/>
        <w:adjustRightInd w:val="0"/>
        <w:snapToGrid w:val="0"/>
        <w:spacing w:line="360" w:lineRule="exact"/>
        <w:ind w:firstLineChars="200" w:firstLine="422"/>
        <w:jc w:val="left"/>
        <w:rPr>
          <w:rFonts w:ascii="宋体" w:hAnsi="宋体" w:cs="宋体"/>
          <w:b/>
          <w:bCs/>
          <w:kern w:val="0"/>
          <w:szCs w:val="21"/>
        </w:rPr>
      </w:pPr>
      <w:r w:rsidRPr="00232897">
        <w:rPr>
          <w:rFonts w:ascii="宋体" w:hAnsi="宋体" w:cs="宋体" w:hint="eastAsia"/>
          <w:b/>
          <w:bCs/>
          <w:kern w:val="0"/>
          <w:szCs w:val="21"/>
        </w:rPr>
        <w:t>四、询价响应文件的内容：</w:t>
      </w:r>
    </w:p>
    <w:p w14:paraId="1A58DD6C" w14:textId="77777777" w:rsidR="009A4CDC" w:rsidRPr="00232897" w:rsidRDefault="00417E66">
      <w:pPr>
        <w:widowControl/>
        <w:adjustRightInd w:val="0"/>
        <w:snapToGrid w:val="0"/>
        <w:spacing w:line="360" w:lineRule="exact"/>
        <w:ind w:firstLineChars="200" w:firstLine="422"/>
        <w:jc w:val="left"/>
        <w:rPr>
          <w:rFonts w:ascii="宋体" w:hAnsi="宋体" w:cs="宋体"/>
          <w:b/>
          <w:bCs/>
          <w:kern w:val="0"/>
          <w:szCs w:val="21"/>
        </w:rPr>
      </w:pPr>
      <w:r w:rsidRPr="00232897">
        <w:rPr>
          <w:rFonts w:ascii="宋体" w:hAnsi="宋体" w:cs="宋体" w:hint="eastAsia"/>
          <w:b/>
          <w:bCs/>
          <w:kern w:val="0"/>
          <w:szCs w:val="21"/>
        </w:rPr>
        <w:t>（一）资格证明材料（提供复印件并加盖公章）</w:t>
      </w:r>
    </w:p>
    <w:p w14:paraId="5E3333CD"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bCs/>
          <w:kern w:val="0"/>
          <w:szCs w:val="21"/>
        </w:rPr>
        <w:t>1.</w:t>
      </w:r>
      <w:r w:rsidRPr="00232897">
        <w:rPr>
          <w:rFonts w:ascii="宋体" w:hAnsi="宋体" w:cs="宋体" w:hint="eastAsia"/>
          <w:szCs w:val="21"/>
        </w:rPr>
        <w:t xml:space="preserve"> 一般资格证明材料</w:t>
      </w:r>
    </w:p>
    <w:p w14:paraId="6D5728D2"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★（1）供应商资格声明函（附件1）</w:t>
      </w:r>
    </w:p>
    <w:p w14:paraId="43C5E8F7"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★（2）响应函（附件2）</w:t>
      </w:r>
    </w:p>
    <w:p w14:paraId="1A871C22"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★（3）营业执照副本</w:t>
      </w:r>
    </w:p>
    <w:p w14:paraId="4C4EF401"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★（4）</w:t>
      </w:r>
      <w:r w:rsidRPr="00232897">
        <w:rPr>
          <w:rFonts w:ascii="宋体" w:hAnsi="宋体" w:cs="宋体" w:hint="eastAsia"/>
          <w:szCs w:val="21"/>
        </w:rPr>
        <w:t>法定代表人资格证明书、法定代表人身份证复印件（双面）（附件3）</w:t>
      </w:r>
    </w:p>
    <w:p w14:paraId="1EDCAEE5" w14:textId="77777777" w:rsidR="00FE6F01" w:rsidRPr="00232897" w:rsidRDefault="00FE6F01" w:rsidP="00FE6F01">
      <w:pPr>
        <w:widowControl/>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★（5）授权委托书、代理人身份证复印件（双面）供应商为其缴纳的近三个月（自询价之日起往前推算）任意一个月社保缴纳证明（如果有授权委托情况的，必须提供）（附件4）</w:t>
      </w:r>
    </w:p>
    <w:p w14:paraId="24F806F6" w14:textId="77777777" w:rsidR="009A4CDC" w:rsidRPr="00232897" w:rsidRDefault="00417E66">
      <w:pPr>
        <w:widowControl/>
        <w:adjustRightInd w:val="0"/>
        <w:snapToGrid w:val="0"/>
        <w:spacing w:line="360" w:lineRule="exact"/>
        <w:ind w:firstLineChars="200" w:firstLine="422"/>
        <w:jc w:val="left"/>
        <w:rPr>
          <w:rFonts w:ascii="宋体" w:hAnsi="宋体" w:cs="宋体"/>
          <w:b/>
          <w:bCs/>
          <w:kern w:val="0"/>
          <w:szCs w:val="21"/>
        </w:rPr>
      </w:pPr>
      <w:r w:rsidRPr="00232897">
        <w:rPr>
          <w:rFonts w:ascii="宋体" w:hAnsi="宋体" w:cs="宋体" w:hint="eastAsia"/>
          <w:b/>
          <w:bCs/>
          <w:kern w:val="0"/>
          <w:szCs w:val="21"/>
        </w:rPr>
        <w:t>（二）符合性证明材料</w:t>
      </w:r>
    </w:p>
    <w:p w14:paraId="5A2FC00A"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★1.报价一览表（附件5）</w:t>
      </w:r>
    </w:p>
    <w:p w14:paraId="74E73412"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★2.报价明细表（附件6）</w:t>
      </w:r>
    </w:p>
    <w:p w14:paraId="64C57AB7"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3.服务承诺书（附件7）</w:t>
      </w:r>
    </w:p>
    <w:p w14:paraId="0701B924"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4.偏离表（附件8）</w:t>
      </w:r>
    </w:p>
    <w:p w14:paraId="68285AD0"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5.其他资料</w:t>
      </w:r>
    </w:p>
    <w:p w14:paraId="6F30DB5D" w14:textId="77777777" w:rsidR="009A4CDC" w:rsidRPr="00232897" w:rsidRDefault="00417E66">
      <w:pPr>
        <w:widowControl/>
        <w:adjustRightInd w:val="0"/>
        <w:snapToGrid w:val="0"/>
        <w:spacing w:line="360" w:lineRule="exact"/>
        <w:ind w:firstLineChars="200" w:firstLine="422"/>
        <w:jc w:val="left"/>
        <w:rPr>
          <w:rFonts w:ascii="宋体" w:hAnsi="宋体" w:cs="宋体"/>
          <w:b/>
          <w:bCs/>
          <w:kern w:val="0"/>
          <w:szCs w:val="21"/>
        </w:rPr>
      </w:pPr>
      <w:r w:rsidRPr="00232897">
        <w:rPr>
          <w:rFonts w:ascii="宋体" w:hAnsi="宋体" w:cs="宋体" w:hint="eastAsia"/>
          <w:b/>
          <w:bCs/>
          <w:kern w:val="0"/>
          <w:szCs w:val="21"/>
        </w:rPr>
        <w:t>（三）说明</w:t>
      </w:r>
    </w:p>
    <w:p w14:paraId="405C7E04"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1.本询价通知书中所有带“★”内容均必须提供并加盖供应商公章，否则将作为无效响应文件处理。</w:t>
      </w:r>
    </w:p>
    <w:p w14:paraId="375B236A" w14:textId="77777777" w:rsidR="009A4CDC" w:rsidRPr="00232897" w:rsidRDefault="00417E66">
      <w:pPr>
        <w:widowControl/>
        <w:adjustRightInd w:val="0"/>
        <w:snapToGrid w:val="0"/>
        <w:spacing w:line="360" w:lineRule="exact"/>
        <w:ind w:firstLineChars="200" w:firstLine="420"/>
        <w:jc w:val="left"/>
        <w:rPr>
          <w:rFonts w:ascii="宋体" w:hAnsi="宋体" w:cs="宋体"/>
          <w:bCs/>
          <w:kern w:val="0"/>
          <w:szCs w:val="21"/>
        </w:rPr>
      </w:pPr>
      <w:r w:rsidRPr="00232897">
        <w:rPr>
          <w:rFonts w:ascii="宋体" w:hAnsi="宋体" w:cs="宋体" w:hint="eastAsia"/>
          <w:bCs/>
          <w:kern w:val="0"/>
          <w:szCs w:val="21"/>
        </w:rPr>
        <w:t>2.供应商应保证所提供的上述资料的真实性和合法性。</w:t>
      </w:r>
    </w:p>
    <w:p w14:paraId="3E6A69AE" w14:textId="77777777" w:rsidR="009A4CDC" w:rsidRPr="00232897" w:rsidRDefault="00417E66">
      <w:pPr>
        <w:widowControl/>
        <w:adjustRightInd w:val="0"/>
        <w:snapToGrid w:val="0"/>
        <w:spacing w:line="360" w:lineRule="exact"/>
        <w:ind w:firstLineChars="200" w:firstLine="420"/>
        <w:jc w:val="left"/>
        <w:rPr>
          <w:rFonts w:ascii="宋体" w:hAnsi="宋体" w:cs="宋体"/>
          <w:kern w:val="0"/>
          <w:szCs w:val="21"/>
        </w:rPr>
      </w:pPr>
      <w:r w:rsidRPr="00232897">
        <w:rPr>
          <w:rFonts w:ascii="宋体" w:hAnsi="宋体" w:cs="宋体" w:hint="eastAsia"/>
          <w:bCs/>
          <w:kern w:val="0"/>
          <w:szCs w:val="21"/>
        </w:rPr>
        <w:t>3.询价响应文件</w:t>
      </w:r>
      <w:r w:rsidRPr="00232897">
        <w:rPr>
          <w:rFonts w:ascii="宋体" w:hAnsi="宋体" w:cs="宋体" w:hint="eastAsia"/>
          <w:kern w:val="0"/>
          <w:szCs w:val="21"/>
        </w:rPr>
        <w:t>中复印件需加盖供应商公章。</w:t>
      </w:r>
    </w:p>
    <w:p w14:paraId="13651FB1" w14:textId="77777777" w:rsidR="009A4CDC" w:rsidRPr="00232897" w:rsidRDefault="00417E66">
      <w:pPr>
        <w:adjustRightInd w:val="0"/>
        <w:snapToGrid w:val="0"/>
        <w:spacing w:line="360" w:lineRule="exact"/>
        <w:ind w:firstLineChars="200" w:firstLine="422"/>
        <w:rPr>
          <w:rFonts w:ascii="宋体" w:hAnsi="宋体" w:cs="宋体"/>
          <w:b/>
          <w:bCs/>
          <w:szCs w:val="21"/>
        </w:rPr>
      </w:pPr>
      <w:r w:rsidRPr="00232897">
        <w:rPr>
          <w:rFonts w:ascii="宋体" w:cs="宋体"/>
          <w:b/>
          <w:bCs/>
          <w:kern w:val="0"/>
          <w:szCs w:val="21"/>
        </w:rPr>
        <w:t>4.</w:t>
      </w:r>
      <w:r w:rsidRPr="00232897">
        <w:rPr>
          <w:rFonts w:ascii="宋体" w:cs="宋体" w:hint="eastAsia"/>
          <w:b/>
          <w:bCs/>
          <w:kern w:val="0"/>
          <w:szCs w:val="21"/>
        </w:rPr>
        <w:t>询价</w:t>
      </w:r>
      <w:r w:rsidRPr="00232897">
        <w:rPr>
          <w:rFonts w:ascii="宋体" w:cs="宋体"/>
          <w:b/>
          <w:bCs/>
          <w:kern w:val="0"/>
          <w:szCs w:val="21"/>
        </w:rPr>
        <w:t>响应文件</w:t>
      </w:r>
      <w:r w:rsidRPr="00232897">
        <w:rPr>
          <w:rFonts w:ascii="宋体" w:cs="宋体" w:hint="eastAsia"/>
          <w:b/>
          <w:bCs/>
          <w:kern w:val="0"/>
          <w:szCs w:val="21"/>
        </w:rPr>
        <w:t>提供装订的壹份“正本”、贰份“副本”，</w:t>
      </w:r>
      <w:r w:rsidRPr="00232897">
        <w:rPr>
          <w:rFonts w:ascii="宋体" w:hAnsi="宋体" w:cs="宋体" w:hint="eastAsia"/>
          <w:b/>
          <w:bCs/>
          <w:szCs w:val="21"/>
        </w:rPr>
        <w:t>正本、副本均应当密封。所有</w:t>
      </w:r>
      <w:r w:rsidRPr="00232897">
        <w:rPr>
          <w:rFonts w:ascii="宋体" w:hAnsi="宋体" w:cs="宋体"/>
          <w:b/>
          <w:bCs/>
          <w:szCs w:val="21"/>
        </w:rPr>
        <w:t>封袋上都应当</w:t>
      </w:r>
      <w:r w:rsidRPr="00232897">
        <w:rPr>
          <w:rFonts w:ascii="宋体" w:hAnsi="宋体" w:cs="宋体" w:hint="eastAsia"/>
          <w:b/>
          <w:bCs/>
          <w:szCs w:val="21"/>
        </w:rPr>
        <w:t>加盖供应商公章。纸质版响应文件正本和副本如有不一致之处，以纸质版正本为准。</w:t>
      </w:r>
    </w:p>
    <w:p w14:paraId="297D76DC" w14:textId="77777777" w:rsidR="009A4CDC" w:rsidRPr="00232897" w:rsidRDefault="00417E66">
      <w:pPr>
        <w:widowControl/>
        <w:adjustRightInd w:val="0"/>
        <w:snapToGrid w:val="0"/>
        <w:spacing w:line="360" w:lineRule="exact"/>
        <w:ind w:firstLineChars="200" w:firstLine="422"/>
        <w:jc w:val="left"/>
        <w:rPr>
          <w:rFonts w:ascii="宋体" w:hAnsi="宋体" w:cs="宋体"/>
          <w:b/>
          <w:szCs w:val="21"/>
        </w:rPr>
      </w:pPr>
      <w:r w:rsidRPr="00232897">
        <w:rPr>
          <w:rFonts w:ascii="宋体" w:hAnsi="宋体" w:cs="宋体" w:hint="eastAsia"/>
          <w:b/>
          <w:szCs w:val="21"/>
        </w:rPr>
        <w:t>五、报价要求</w:t>
      </w:r>
    </w:p>
    <w:p w14:paraId="4D459A2E" w14:textId="0171A381" w:rsidR="009A4CDC" w:rsidRPr="00232897" w:rsidRDefault="00417E66">
      <w:pPr>
        <w:widowControl/>
        <w:adjustRightInd w:val="0"/>
        <w:snapToGrid w:val="0"/>
        <w:spacing w:line="360" w:lineRule="exact"/>
        <w:ind w:firstLineChars="200" w:firstLine="420"/>
        <w:jc w:val="left"/>
        <w:rPr>
          <w:rFonts w:ascii="宋体" w:hAnsi="宋体" w:cs="宋体"/>
          <w:szCs w:val="21"/>
        </w:rPr>
      </w:pPr>
      <w:r w:rsidRPr="00232897">
        <w:rPr>
          <w:rFonts w:ascii="宋体" w:hAnsi="宋体" w:cs="宋体" w:hint="eastAsia"/>
          <w:szCs w:val="21"/>
        </w:rPr>
        <w:t>本项目报价为</w:t>
      </w:r>
      <w:r w:rsidRPr="00232897">
        <w:rPr>
          <w:rFonts w:ascii="宋体" w:hAnsi="宋体" w:cs="宋体" w:hint="eastAsia"/>
          <w:b/>
          <w:szCs w:val="21"/>
          <w:u w:val="single"/>
        </w:rPr>
        <w:t>固定</w:t>
      </w:r>
      <w:r w:rsidR="008A7C07" w:rsidRPr="00232897">
        <w:rPr>
          <w:rFonts w:ascii="宋体" w:hAnsi="宋体" w:cs="宋体" w:hint="eastAsia"/>
          <w:b/>
          <w:szCs w:val="21"/>
          <w:u w:val="single"/>
        </w:rPr>
        <w:t>单</w:t>
      </w:r>
      <w:r w:rsidRPr="00232897">
        <w:rPr>
          <w:rFonts w:ascii="宋体" w:hAnsi="宋体" w:cs="宋体" w:hint="eastAsia"/>
          <w:b/>
          <w:szCs w:val="21"/>
          <w:u w:val="single"/>
        </w:rPr>
        <w:t>价</w:t>
      </w:r>
      <w:r w:rsidRPr="00232897">
        <w:rPr>
          <w:rFonts w:ascii="宋体" w:hAnsi="宋体" w:cs="宋体" w:hint="eastAsia"/>
          <w:b/>
          <w:szCs w:val="21"/>
        </w:rPr>
        <w:t>，</w:t>
      </w:r>
      <w:r w:rsidRPr="00232897">
        <w:rPr>
          <w:rFonts w:ascii="宋体" w:hAnsi="宋体" w:cs="宋体" w:hint="eastAsia"/>
          <w:szCs w:val="21"/>
        </w:rPr>
        <w:t>总价应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5BCE9092" w14:textId="77777777" w:rsidR="00AC6EA9" w:rsidRPr="00232897" w:rsidRDefault="00AC6EA9" w:rsidP="00AC6EA9">
      <w:pPr>
        <w:spacing w:line="360" w:lineRule="exact"/>
        <w:ind w:firstLineChars="200" w:firstLine="422"/>
        <w:rPr>
          <w:rFonts w:ascii="宋体" w:hAnsi="宋体" w:cs="宋体"/>
          <w:b/>
          <w:szCs w:val="21"/>
        </w:rPr>
      </w:pPr>
      <w:r w:rsidRPr="00232897">
        <w:rPr>
          <w:rFonts w:ascii="宋体" w:hAnsi="宋体" w:cs="宋体" w:hint="eastAsia"/>
          <w:b/>
          <w:szCs w:val="21"/>
        </w:rPr>
        <w:t>供应商报价高于最高限价的作为无效响应处理。</w:t>
      </w:r>
    </w:p>
    <w:p w14:paraId="56946378" w14:textId="77777777" w:rsidR="009A4CDC" w:rsidRPr="00232897" w:rsidRDefault="00417E66">
      <w:pPr>
        <w:widowControl/>
        <w:adjustRightInd w:val="0"/>
        <w:snapToGrid w:val="0"/>
        <w:spacing w:line="360" w:lineRule="exact"/>
        <w:ind w:firstLineChars="200" w:firstLine="422"/>
        <w:jc w:val="left"/>
        <w:rPr>
          <w:rFonts w:ascii="宋体" w:hAnsi="宋体" w:cs="宋体"/>
          <w:b/>
          <w:kern w:val="0"/>
          <w:szCs w:val="21"/>
        </w:rPr>
      </w:pPr>
      <w:r w:rsidRPr="00232897">
        <w:rPr>
          <w:rFonts w:ascii="宋体" w:hAnsi="宋体" w:cs="宋体" w:hint="eastAsia"/>
          <w:b/>
          <w:kern w:val="0"/>
          <w:szCs w:val="21"/>
        </w:rPr>
        <w:t>六、</w:t>
      </w:r>
      <w:r w:rsidRPr="00232897">
        <w:rPr>
          <w:rFonts w:ascii="宋体" w:hAnsi="宋体" w:cs="宋体" w:hint="eastAsia"/>
          <w:b/>
          <w:szCs w:val="21"/>
        </w:rPr>
        <w:t>评审、定标方法</w:t>
      </w:r>
    </w:p>
    <w:p w14:paraId="15B8C804" w14:textId="77777777" w:rsidR="009A4CDC" w:rsidRPr="00232897" w:rsidRDefault="00417E66">
      <w:pPr>
        <w:widowControl/>
        <w:adjustRightInd w:val="0"/>
        <w:snapToGrid w:val="0"/>
        <w:spacing w:line="360" w:lineRule="exact"/>
        <w:ind w:firstLineChars="200" w:firstLine="420"/>
        <w:jc w:val="left"/>
        <w:rPr>
          <w:rFonts w:ascii="宋体" w:hAnsi="宋体" w:cs="宋体"/>
          <w:kern w:val="0"/>
          <w:szCs w:val="21"/>
        </w:rPr>
      </w:pPr>
      <w:r w:rsidRPr="00232897">
        <w:rPr>
          <w:rFonts w:ascii="宋体" w:hAns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6CDE0EA0"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kern w:val="0"/>
          <w:szCs w:val="21"/>
        </w:rPr>
        <w:t>2.</w:t>
      </w:r>
      <w:r w:rsidRPr="00232897">
        <w:rPr>
          <w:rFonts w:ascii="宋体" w:hAnsi="宋体" w:cs="宋体" w:hint="eastAsia"/>
          <w:szCs w:val="21"/>
        </w:rPr>
        <w:t>采购人授权询价小组直接确定成交供应商。</w:t>
      </w:r>
    </w:p>
    <w:p w14:paraId="1DE413C7"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七、成交结果及公示</w:t>
      </w:r>
    </w:p>
    <w:p w14:paraId="51D77250"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代理机构将成交结果在原公告媒体上予以公告。公告期限为1个工作日。</w:t>
      </w:r>
    </w:p>
    <w:p w14:paraId="514949AB"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八、成交通知书</w:t>
      </w:r>
    </w:p>
    <w:p w14:paraId="039C0076"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1.成交结果确定后，代理机构将向成交供应商发出成交通知书。</w:t>
      </w:r>
    </w:p>
    <w:p w14:paraId="12CA7275"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2.成交通知对采购人和成交供应商具有法律约束力。成交通知书发出后，采购人改变成交结果或者成交单位供应商放弃成交资格，均应当承担相应的法律责任，且不影响成交服务费的支付。</w:t>
      </w:r>
    </w:p>
    <w:p w14:paraId="7B959FD5"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九、代理机构服务费</w:t>
      </w:r>
    </w:p>
    <w:p w14:paraId="24844926" w14:textId="2785DA00" w:rsidR="00AC6EA9" w:rsidRPr="00232897" w:rsidRDefault="00AC6EA9" w:rsidP="00AC6EA9">
      <w:pPr>
        <w:spacing w:line="360" w:lineRule="exact"/>
        <w:ind w:firstLineChars="200" w:firstLine="420"/>
        <w:jc w:val="left"/>
        <w:rPr>
          <w:rFonts w:asciiTheme="majorEastAsia" w:eastAsiaTheme="majorEastAsia" w:hAnsiTheme="majorEastAsia" w:cs="宋体"/>
          <w:szCs w:val="21"/>
        </w:rPr>
      </w:pPr>
      <w:r w:rsidRPr="00232897">
        <w:rPr>
          <w:rFonts w:asciiTheme="majorEastAsia" w:eastAsiaTheme="majorEastAsia" w:hAnsiTheme="majorEastAsia" w:cs="宋体"/>
          <w:szCs w:val="21"/>
        </w:rPr>
        <w:t>服务费</w:t>
      </w:r>
      <w:r w:rsidRPr="00232897">
        <w:rPr>
          <w:rFonts w:asciiTheme="majorEastAsia" w:eastAsiaTheme="majorEastAsia" w:hAnsiTheme="majorEastAsia" w:cs="宋体" w:hint="eastAsia"/>
          <w:szCs w:val="21"/>
        </w:rPr>
        <w:t>按1000元</w:t>
      </w:r>
      <w:r w:rsidRPr="00232897">
        <w:rPr>
          <w:rFonts w:asciiTheme="majorEastAsia" w:eastAsiaTheme="majorEastAsia" w:hAnsiTheme="majorEastAsia" w:cs="宋体"/>
          <w:szCs w:val="21"/>
        </w:rPr>
        <w:t>收取</w:t>
      </w:r>
      <w:r w:rsidRPr="00232897">
        <w:rPr>
          <w:rFonts w:asciiTheme="majorEastAsia" w:eastAsiaTheme="majorEastAsia" w:hAnsiTheme="majorEastAsia" w:cs="宋体" w:hint="eastAsia"/>
          <w:szCs w:val="21"/>
        </w:rPr>
        <w:t>并</w:t>
      </w:r>
      <w:r w:rsidRPr="00232897">
        <w:rPr>
          <w:rFonts w:asciiTheme="majorEastAsia" w:eastAsiaTheme="majorEastAsia" w:hAnsiTheme="majorEastAsia" w:cs="宋体"/>
          <w:szCs w:val="21"/>
        </w:rPr>
        <w:t>由</w:t>
      </w:r>
      <w:r w:rsidRPr="00232897">
        <w:rPr>
          <w:rFonts w:asciiTheme="majorEastAsia" w:eastAsiaTheme="majorEastAsia" w:hAnsiTheme="majorEastAsia" w:cs="宋体" w:hint="eastAsia"/>
          <w:szCs w:val="21"/>
        </w:rPr>
        <w:t>成交供应商</w:t>
      </w:r>
      <w:r w:rsidRPr="00232897">
        <w:rPr>
          <w:rFonts w:asciiTheme="majorEastAsia" w:eastAsiaTheme="majorEastAsia" w:hAnsiTheme="majorEastAsia" w:cs="宋体"/>
          <w:szCs w:val="21"/>
        </w:rPr>
        <w:t>承担</w:t>
      </w:r>
      <w:r w:rsidRPr="00232897">
        <w:rPr>
          <w:rFonts w:asciiTheme="majorEastAsia" w:eastAsiaTheme="majorEastAsia" w:hAnsiTheme="majorEastAsia" w:cs="宋体" w:hint="eastAsia"/>
          <w:szCs w:val="21"/>
        </w:rPr>
        <w:t>，成交供应商应在领取中标通知书时将中标服务费付至常州市城投招标建设工程有限公司账户。</w:t>
      </w:r>
      <w:r w:rsidR="00DC616E">
        <w:rPr>
          <w:noProof/>
        </w:rPr>
        <w:pict w14:anchorId="7188C8A2">
          <v:shape id="任意多边形 5" o:spid="_x0000_s1026" style="position:absolute;left:0;text-align:left;margin-left:161.85pt;margin-top:17.65pt;width:0;height:.75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" path="m,l,15e" filled="f" strokeweight=".05pt">
            <v:path arrowok="t" o:connecttype="custom" o:connectlocs="0,0;0,7144" o:connectangles="0,0"/>
            <w10:wrap anchorx="page"/>
          </v:shape>
        </w:pict>
      </w:r>
    </w:p>
    <w:p w14:paraId="2D34E0E1"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收款单位：常州市城投建设工程招标有限公司</w:t>
      </w:r>
    </w:p>
    <w:p w14:paraId="60A3D15B"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开户银行：中国建设银行常州大成苑支行</w:t>
      </w:r>
    </w:p>
    <w:p w14:paraId="07A3840D"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银行账号：32001624236052500905</w:t>
      </w:r>
    </w:p>
    <w:p w14:paraId="270DA118" w14:textId="77777777" w:rsidR="009A4CDC" w:rsidRPr="00232897" w:rsidRDefault="00417E66">
      <w:pPr>
        <w:adjustRightInd w:val="0"/>
        <w:snapToGrid w:val="0"/>
        <w:spacing w:line="360" w:lineRule="exact"/>
        <w:ind w:firstLineChars="200" w:firstLine="422"/>
        <w:rPr>
          <w:rFonts w:ascii="宋体" w:hAnsi="宋体" w:cs="宋体"/>
          <w:b/>
          <w:szCs w:val="21"/>
        </w:rPr>
      </w:pPr>
      <w:r w:rsidRPr="00232897">
        <w:rPr>
          <w:rFonts w:ascii="宋体" w:hAnsi="宋体" w:cs="宋体" w:hint="eastAsia"/>
          <w:b/>
          <w:szCs w:val="21"/>
        </w:rPr>
        <w:t>十、合同签订</w:t>
      </w:r>
    </w:p>
    <w:p w14:paraId="50E9DC4D"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成交供应商应在成交通知书发出之日起三十日内按成交通知书规定的时间、地点与采购人签订采购合同。</w:t>
      </w:r>
    </w:p>
    <w:p w14:paraId="36B553DC" w14:textId="77777777" w:rsidR="009A4CDC" w:rsidRPr="00232897" w:rsidRDefault="00417E66">
      <w:pPr>
        <w:widowControl/>
        <w:adjustRightInd w:val="0"/>
        <w:snapToGrid w:val="0"/>
        <w:spacing w:line="360" w:lineRule="exact"/>
        <w:ind w:firstLineChars="200" w:firstLine="422"/>
        <w:jc w:val="left"/>
        <w:rPr>
          <w:rFonts w:ascii="宋体" w:hAnsi="宋体" w:cs="宋体"/>
          <w:b/>
          <w:bCs/>
          <w:szCs w:val="21"/>
        </w:rPr>
      </w:pPr>
      <w:r w:rsidRPr="00232897">
        <w:rPr>
          <w:rFonts w:ascii="宋体" w:hAnsi="宋体" w:cs="宋体" w:hint="eastAsia"/>
          <w:b/>
          <w:bCs/>
          <w:kern w:val="0"/>
          <w:szCs w:val="21"/>
        </w:rPr>
        <w:t>十一</w:t>
      </w:r>
      <w:r w:rsidRPr="00232897">
        <w:rPr>
          <w:rFonts w:ascii="宋体" w:hAnsi="宋体" w:cs="宋体" w:hint="eastAsia"/>
          <w:b/>
          <w:bCs/>
          <w:szCs w:val="21"/>
        </w:rPr>
        <w:t>、合同主要条款</w:t>
      </w:r>
    </w:p>
    <w:p w14:paraId="655EE940"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b/>
          <w:szCs w:val="21"/>
          <w:lang w:val="zh-CN"/>
        </w:rPr>
        <w:t>采购人（以下称甲</w:t>
      </w:r>
      <w:r w:rsidRPr="00232897">
        <w:rPr>
          <w:rFonts w:ascii="宋体" w:hAnsi="宋体" w:cs="宋体" w:hint="eastAsia"/>
          <w:b/>
          <w:szCs w:val="21"/>
        </w:rPr>
        <w:t xml:space="preserve">方）:                       </w:t>
      </w:r>
      <w:r w:rsidRPr="00232897">
        <w:rPr>
          <w:rFonts w:ascii="宋体" w:hAnsi="宋体" w:cs="宋体" w:hint="eastAsia"/>
          <w:szCs w:val="21"/>
        </w:rPr>
        <w:t>合同编号：</w:t>
      </w:r>
    </w:p>
    <w:p w14:paraId="05271D49" w14:textId="77777777" w:rsidR="009A4CDC" w:rsidRPr="00232897" w:rsidRDefault="00417E66">
      <w:pPr>
        <w:adjustRightInd w:val="0"/>
        <w:snapToGrid w:val="0"/>
        <w:spacing w:line="400" w:lineRule="exact"/>
        <w:rPr>
          <w:rFonts w:ascii="宋体" w:hAnsi="宋体" w:cs="宋体"/>
          <w:szCs w:val="21"/>
          <w:u w:val="single"/>
        </w:rPr>
      </w:pPr>
      <w:r w:rsidRPr="00232897">
        <w:rPr>
          <w:rFonts w:ascii="宋体" w:hAnsi="宋体" w:cs="宋体" w:hint="eastAsia"/>
          <w:b/>
          <w:szCs w:val="21"/>
        </w:rPr>
        <w:t>供应商（</w:t>
      </w:r>
      <w:r w:rsidRPr="00232897">
        <w:rPr>
          <w:rFonts w:ascii="宋体" w:hAnsi="宋体" w:cs="宋体" w:hint="eastAsia"/>
          <w:b/>
          <w:szCs w:val="21"/>
          <w:lang w:val="zh-CN"/>
        </w:rPr>
        <w:t>以下称</w:t>
      </w:r>
      <w:r w:rsidRPr="00232897">
        <w:rPr>
          <w:rFonts w:ascii="宋体" w:hAnsi="宋体" w:cs="宋体" w:hint="eastAsia"/>
          <w:b/>
          <w:szCs w:val="21"/>
        </w:rPr>
        <w:t xml:space="preserve">乙方）:                       </w:t>
      </w:r>
      <w:r w:rsidRPr="00232897">
        <w:rPr>
          <w:rFonts w:ascii="宋体" w:hAnsi="宋体" w:cs="宋体" w:hint="eastAsia"/>
          <w:szCs w:val="21"/>
        </w:rPr>
        <w:t>签订地点：</w:t>
      </w:r>
    </w:p>
    <w:p w14:paraId="489B359D" w14:textId="77777777" w:rsidR="009A4CDC" w:rsidRPr="00232897" w:rsidRDefault="00417E66">
      <w:pPr>
        <w:autoSpaceDE w:val="0"/>
        <w:autoSpaceDN w:val="0"/>
        <w:adjustRightInd w:val="0"/>
        <w:snapToGrid w:val="0"/>
        <w:spacing w:line="400" w:lineRule="exact"/>
        <w:ind w:firstLineChars="2200" w:firstLine="4620"/>
        <w:rPr>
          <w:rFonts w:ascii="宋体" w:hAnsi="宋体" w:cs="宋体"/>
          <w:b/>
          <w:szCs w:val="21"/>
        </w:rPr>
      </w:pPr>
      <w:r w:rsidRPr="00232897">
        <w:rPr>
          <w:rFonts w:ascii="宋体" w:hAnsi="宋体" w:cs="宋体" w:hint="eastAsia"/>
          <w:szCs w:val="21"/>
        </w:rPr>
        <w:t>合同时间</w:t>
      </w:r>
      <w:r w:rsidRPr="00232897">
        <w:rPr>
          <w:rFonts w:cs="宋体" w:hint="eastAsia"/>
          <w:szCs w:val="21"/>
        </w:rPr>
        <w:t>：</w:t>
      </w:r>
      <w:r w:rsidRPr="00232897">
        <w:rPr>
          <w:rFonts w:ascii="宋体" w:hAnsi="宋体" w:cs="宋体" w:hint="eastAsia"/>
          <w:szCs w:val="21"/>
          <w:u w:val="single"/>
        </w:rPr>
        <w:t xml:space="preserve">    年   月   日</w:t>
      </w:r>
    </w:p>
    <w:p w14:paraId="05649571" w14:textId="77777777" w:rsidR="009A4CDC" w:rsidRPr="00232897" w:rsidRDefault="00417E66">
      <w:pPr>
        <w:pStyle w:val="ae"/>
        <w:adjustRightInd w:val="0"/>
        <w:snapToGrid w:val="0"/>
        <w:spacing w:line="360" w:lineRule="exact"/>
        <w:ind w:firstLineChars="202" w:firstLine="424"/>
        <w:rPr>
          <w:rFonts w:eastAsia="宋体" w:cs="宋体"/>
          <w:sz w:val="21"/>
          <w:szCs w:val="21"/>
        </w:rPr>
      </w:pPr>
      <w:r w:rsidRPr="00232897">
        <w:rPr>
          <w:rFonts w:eastAsia="宋体" w:cs="宋体" w:hint="eastAsia"/>
          <w:sz w:val="21"/>
          <w:szCs w:val="21"/>
        </w:rPr>
        <w:t>甲乙双方依据《中华人民共和国民法典》以及有关法律、法规的规定，经协商一致，订立本合同，以便共同遵守。</w:t>
      </w:r>
    </w:p>
    <w:p w14:paraId="7EC5B583" w14:textId="1ADCC89D" w:rsidR="009A4CDC" w:rsidRPr="00232897" w:rsidRDefault="00417E66" w:rsidP="00BC2B88">
      <w:pPr>
        <w:pStyle w:val="ae"/>
        <w:numPr>
          <w:ilvl w:val="0"/>
          <w:numId w:val="1"/>
        </w:numPr>
        <w:adjustRightInd w:val="0"/>
        <w:snapToGrid w:val="0"/>
        <w:spacing w:line="360" w:lineRule="exact"/>
        <w:rPr>
          <w:rFonts w:eastAsia="宋体" w:cs="宋体"/>
          <w:b/>
          <w:sz w:val="21"/>
          <w:szCs w:val="21"/>
        </w:rPr>
      </w:pPr>
      <w:r w:rsidRPr="00232897">
        <w:rPr>
          <w:rFonts w:eastAsia="宋体" w:cs="宋体" w:hint="eastAsia"/>
          <w:b/>
          <w:sz w:val="21"/>
          <w:szCs w:val="21"/>
        </w:rPr>
        <w:t>合同标的</w:t>
      </w:r>
    </w:p>
    <w:p w14:paraId="61EB4CA3" w14:textId="532DB746"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（一）服务范围：本项目为常州经开区第二实验小学绿化养护服务项目，主要包括绿化修剪、浇水、排水、施肥管理、杂草清除、病虫防治等。养护面积约14000平方，具体按实际计算。服务期限：一年。</w:t>
      </w:r>
    </w:p>
    <w:p w14:paraId="1166BF90" w14:textId="775D73E2" w:rsidR="00BC2B88" w:rsidRPr="00232897" w:rsidRDefault="00BC2B88" w:rsidP="00BC2B88">
      <w:pPr>
        <w:adjustRightInd w:val="0"/>
        <w:snapToGrid w:val="0"/>
        <w:spacing w:line="360" w:lineRule="exact"/>
        <w:ind w:left="420"/>
        <w:rPr>
          <w:rFonts w:ascii="宋体" w:hAnsi="宋体" w:cs="宋体"/>
          <w:bCs/>
          <w:szCs w:val="21"/>
        </w:rPr>
      </w:pPr>
      <w:r w:rsidRPr="00232897">
        <w:rPr>
          <w:rFonts w:ascii="宋体" w:hAnsi="宋体" w:cs="宋体" w:hint="eastAsia"/>
          <w:bCs/>
          <w:szCs w:val="21"/>
        </w:rPr>
        <w:t>（二）服务要求</w:t>
      </w:r>
    </w:p>
    <w:p w14:paraId="45D1EAE5"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1.绿化修剪。应定期进行修剪，每年草坪修剪次数4次以上，绿篱2次以上，确保草坪生长繁茂、平整，高度控制在10厘米为宜，绿篱保证成型美观，生长旺盛，无枯黄。</w:t>
      </w:r>
    </w:p>
    <w:p w14:paraId="212D2E28"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2.浇水、排水。经常检查排灌情况，保证无积水、无旱情，不得因涝、旱影响植物生长。每次草坪浇水应有足够时间，使草坪根部15厘米内保持湿润。夏季浇水在早晚进行，避免高温季节午间浇水，冬季浇水在中午进行，干旱季节应满足草坪生长所需的水份。</w:t>
      </w:r>
    </w:p>
    <w:p w14:paraId="5D507BA3" w14:textId="674E781B"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3.施肥管理。每年施肥的次数为乔木、灌木、花草、草坪各2次以上，绿地以施肥料为主，树木施肥先挖好施肥环沟，其外径与冠幅相适应。除根外施肥外，肥料不得触及树叶，施肥在晴天进行。</w:t>
      </w:r>
      <w:r w:rsidR="00212C55" w:rsidRPr="00232897">
        <w:rPr>
          <w:rFonts w:ascii="宋体" w:hAnsi="宋体" w:cs="宋体" w:hint="eastAsia"/>
          <w:bCs/>
          <w:szCs w:val="21"/>
        </w:rPr>
        <w:t>（本合同包括肥料，费用由成交供应商承担）</w:t>
      </w:r>
    </w:p>
    <w:p w14:paraId="73A40483"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4.杂草清除。每年累次绿地除草4次以上，及时清除各种杂草，确保绿地无杂草。如使用化学除草剂必须保证绿化植物的安全，无污染、无危害。</w:t>
      </w:r>
    </w:p>
    <w:p w14:paraId="764E0FCB"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5.病虫防治。根据植物的特点，选择效果好、对植物无伤害的药物消杀前报学校备案。药物防治每年4次以上，人工防治4次以上，确保树木花草无病虫症状，病虫危害率控制在3%以内，药物防治必须做到对学校空气、水体等不产生污染，不得对植物有药害现象。</w:t>
      </w:r>
    </w:p>
    <w:p w14:paraId="2BC0E8D7"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6.树木养护。对整个绿化区所有树木需做养护穴、养护沟，普遍进行修剪，落叶乔木2次以上，灌木3次以上。乔木和灌木修剪以自然树形为主，形成观赏效果。均衡树势、美化树形，根据植物生态性，及时采取必要的防寒防晒防风措施，保持乔木灌木生长环境良好，注重美观，树木无死树、枯枝。</w:t>
      </w:r>
    </w:p>
    <w:p w14:paraId="22B150F5"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7.环境卫生。负责及时清理绿化区内草叶枯枝杂物。</w:t>
      </w:r>
    </w:p>
    <w:p w14:paraId="077B7A1C" w14:textId="77777777"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8.抗旱、抗治、抗涝;旱季及新种植物要及时进行灌溉，防止植物因脱水而造成枯死。汛期要做好加固、排涝抢险工作，防止植物受损。</w:t>
      </w:r>
    </w:p>
    <w:p w14:paraId="27083301" w14:textId="3A5BE409"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9.养护效果。合同期内，同一类型花草树木养护完好率达95%以上，完好率未达到95%的，由乙方无条件进行补种至达标。</w:t>
      </w:r>
    </w:p>
    <w:p w14:paraId="00997500" w14:textId="1875F7A6" w:rsidR="00BC2B88" w:rsidRPr="00232897" w:rsidRDefault="00BC2B88" w:rsidP="00BC2B88">
      <w:pPr>
        <w:adjustRightInd w:val="0"/>
        <w:snapToGrid w:val="0"/>
        <w:spacing w:line="360" w:lineRule="exact"/>
        <w:ind w:firstLineChars="200" w:firstLine="420"/>
        <w:rPr>
          <w:rFonts w:ascii="宋体" w:hAnsi="宋体" w:cs="宋体"/>
          <w:bCs/>
          <w:szCs w:val="21"/>
        </w:rPr>
      </w:pPr>
      <w:r w:rsidRPr="00232897">
        <w:rPr>
          <w:rFonts w:ascii="宋体" w:hAnsi="宋体" w:cs="宋体" w:hint="eastAsia"/>
          <w:bCs/>
          <w:szCs w:val="21"/>
        </w:rPr>
        <w:t>10.奖惩措施。以上条款如达不到要求标准，甲方将根据具体情况按合同约定的扣分标准，在每月保养费中扣减部份费用。</w:t>
      </w:r>
    </w:p>
    <w:p w14:paraId="7B440DE6" w14:textId="77777777" w:rsidR="00BC2B88" w:rsidRPr="00232897" w:rsidRDefault="00BC2B88" w:rsidP="00BC2B88">
      <w:pPr>
        <w:pStyle w:val="ae"/>
        <w:adjustRightInd w:val="0"/>
        <w:snapToGrid w:val="0"/>
        <w:spacing w:line="360" w:lineRule="exact"/>
        <w:ind w:firstLineChars="202" w:firstLine="424"/>
        <w:rPr>
          <w:rFonts w:cs="宋体"/>
          <w:bCs/>
          <w:sz w:val="21"/>
          <w:szCs w:val="21"/>
        </w:rPr>
      </w:pPr>
      <w:r w:rsidRPr="00232897">
        <w:rPr>
          <w:rFonts w:cs="宋体" w:hint="eastAsia"/>
          <w:bCs/>
          <w:sz w:val="21"/>
          <w:szCs w:val="21"/>
        </w:rPr>
        <w:t>上述除草、修剪、施肥、病虫害防治等的养护次数为必要的低限，实际养护的次数根据植物生长实际情况以美观、长势良好为标准进行。</w:t>
      </w:r>
    </w:p>
    <w:p w14:paraId="57BF6364" w14:textId="4DD83A5E" w:rsidR="009A4CDC" w:rsidRPr="00232897" w:rsidRDefault="00417E66" w:rsidP="00BC2B88">
      <w:pPr>
        <w:pStyle w:val="ae"/>
        <w:adjustRightInd w:val="0"/>
        <w:snapToGrid w:val="0"/>
        <w:spacing w:line="360" w:lineRule="exact"/>
        <w:ind w:firstLineChars="202" w:firstLine="426"/>
        <w:rPr>
          <w:rFonts w:eastAsia="宋体" w:cs="宋体"/>
          <w:b/>
          <w:sz w:val="21"/>
          <w:szCs w:val="21"/>
        </w:rPr>
      </w:pPr>
      <w:r w:rsidRPr="00232897">
        <w:rPr>
          <w:rFonts w:eastAsia="宋体" w:cs="宋体" w:hint="eastAsia"/>
          <w:b/>
          <w:sz w:val="21"/>
          <w:szCs w:val="21"/>
        </w:rPr>
        <w:t>第二条 合同价格</w:t>
      </w:r>
    </w:p>
    <w:p w14:paraId="6454CF31" w14:textId="77777777" w:rsidR="009A4CDC" w:rsidRPr="00232897" w:rsidRDefault="00417E66">
      <w:pPr>
        <w:pStyle w:val="ae"/>
        <w:adjustRightInd w:val="0"/>
        <w:snapToGrid w:val="0"/>
        <w:spacing w:line="360" w:lineRule="exact"/>
        <w:ind w:firstLineChars="202" w:firstLine="426"/>
        <w:jc w:val="left"/>
        <w:rPr>
          <w:rFonts w:eastAsia="宋体" w:cs="宋体"/>
          <w:b/>
          <w:sz w:val="21"/>
          <w:szCs w:val="21"/>
        </w:rPr>
      </w:pPr>
      <w:r w:rsidRPr="00232897">
        <w:rPr>
          <w:rFonts w:eastAsia="宋体" w:cs="宋体" w:hint="eastAsia"/>
          <w:b/>
          <w:sz w:val="21"/>
          <w:szCs w:val="21"/>
        </w:rPr>
        <w:t>签约合同总价（人民币，下同）：</w:t>
      </w:r>
      <w:r w:rsidRPr="00232897">
        <w:rPr>
          <w:rFonts w:eastAsia="宋体" w:cs="宋体" w:hint="eastAsia"/>
          <w:b/>
          <w:sz w:val="21"/>
          <w:szCs w:val="21"/>
          <w:u w:val="single"/>
        </w:rPr>
        <w:t xml:space="preserve">             元</w:t>
      </w:r>
      <w:r w:rsidRPr="00232897">
        <w:rPr>
          <w:rFonts w:eastAsia="宋体" w:cs="宋体" w:hint="eastAsia"/>
          <w:b/>
          <w:sz w:val="21"/>
          <w:szCs w:val="21"/>
        </w:rPr>
        <w:t xml:space="preserve">（小写       ）。 </w:t>
      </w:r>
    </w:p>
    <w:p w14:paraId="249D6FCE" w14:textId="77777777" w:rsidR="009A4CDC" w:rsidRPr="00232897" w:rsidRDefault="00417E66">
      <w:pPr>
        <w:pStyle w:val="ae"/>
        <w:adjustRightInd w:val="0"/>
        <w:snapToGrid w:val="0"/>
        <w:spacing w:line="360" w:lineRule="exact"/>
        <w:ind w:firstLineChars="202" w:firstLine="424"/>
        <w:rPr>
          <w:rFonts w:eastAsia="宋体" w:cs="宋体"/>
          <w:sz w:val="21"/>
          <w:szCs w:val="21"/>
        </w:rPr>
      </w:pPr>
      <w:r w:rsidRPr="00232897">
        <w:rPr>
          <w:rFonts w:eastAsia="宋体" w:cs="宋体" w:hint="eastAsia"/>
          <w:sz w:val="21"/>
          <w:szCs w:val="21"/>
        </w:rPr>
        <w:t>本合同总价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46D705FB" w14:textId="77777777" w:rsidR="009A4CDC" w:rsidRPr="00232897" w:rsidRDefault="00417E66">
      <w:pPr>
        <w:pStyle w:val="ae"/>
        <w:adjustRightInd w:val="0"/>
        <w:snapToGrid w:val="0"/>
        <w:spacing w:line="360" w:lineRule="exact"/>
        <w:ind w:firstLineChars="202" w:firstLine="424"/>
        <w:rPr>
          <w:rFonts w:eastAsia="宋体" w:cs="宋体"/>
          <w:sz w:val="21"/>
          <w:szCs w:val="21"/>
        </w:rPr>
      </w:pPr>
      <w:r w:rsidRPr="00232897">
        <w:rPr>
          <w:rFonts w:eastAsia="宋体" w:cs="宋体" w:hint="eastAsia"/>
          <w:sz w:val="21"/>
          <w:szCs w:val="21"/>
        </w:rPr>
        <w:t>本合同总价款还包含乙方应当提供的伴随服务/售后服务费用。</w:t>
      </w:r>
    </w:p>
    <w:p w14:paraId="420D4759" w14:textId="77777777" w:rsidR="009A4CDC" w:rsidRPr="00232897" w:rsidRDefault="00417E66">
      <w:pPr>
        <w:pStyle w:val="ae"/>
        <w:adjustRightInd w:val="0"/>
        <w:snapToGrid w:val="0"/>
        <w:spacing w:line="360" w:lineRule="exact"/>
        <w:ind w:firstLineChars="200" w:firstLine="422"/>
        <w:rPr>
          <w:rFonts w:eastAsia="宋体" w:cs="宋体"/>
          <w:b/>
          <w:sz w:val="21"/>
          <w:szCs w:val="21"/>
        </w:rPr>
      </w:pPr>
      <w:r w:rsidRPr="00232897">
        <w:rPr>
          <w:rFonts w:eastAsia="宋体" w:cs="宋体" w:hint="eastAsia"/>
          <w:b/>
          <w:sz w:val="21"/>
          <w:szCs w:val="21"/>
        </w:rPr>
        <w:t>第三条 合同履行期限</w:t>
      </w:r>
    </w:p>
    <w:p w14:paraId="12770105"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按建设方指令要求进场，至人防相关验收备案全部完成。</w:t>
      </w:r>
    </w:p>
    <w:p w14:paraId="7A6ECE91" w14:textId="77777777" w:rsidR="009A4CDC" w:rsidRPr="00232897" w:rsidRDefault="00417E66">
      <w:pPr>
        <w:pStyle w:val="ae"/>
        <w:adjustRightInd w:val="0"/>
        <w:snapToGrid w:val="0"/>
        <w:spacing w:line="360" w:lineRule="exact"/>
        <w:ind w:firstLineChars="200" w:firstLine="422"/>
        <w:rPr>
          <w:rFonts w:eastAsia="宋体" w:cs="宋体"/>
          <w:b/>
          <w:sz w:val="21"/>
          <w:szCs w:val="21"/>
        </w:rPr>
      </w:pPr>
      <w:r w:rsidRPr="00232897">
        <w:rPr>
          <w:rFonts w:eastAsia="宋体" w:cs="宋体" w:hint="eastAsia"/>
          <w:b/>
          <w:sz w:val="21"/>
          <w:szCs w:val="21"/>
        </w:rPr>
        <w:t>第四条 组成本合同的有关文件</w:t>
      </w:r>
    </w:p>
    <w:p w14:paraId="07F781E5" w14:textId="77777777" w:rsidR="009A4CDC" w:rsidRPr="00232897" w:rsidRDefault="00417E66">
      <w:pPr>
        <w:pStyle w:val="ae"/>
        <w:adjustRightInd w:val="0"/>
        <w:snapToGrid w:val="0"/>
        <w:spacing w:line="360" w:lineRule="exact"/>
        <w:ind w:firstLineChars="201" w:firstLine="422"/>
        <w:rPr>
          <w:rFonts w:eastAsia="宋体" w:cs="宋体"/>
          <w:sz w:val="21"/>
          <w:szCs w:val="21"/>
        </w:rPr>
      </w:pPr>
      <w:r w:rsidRPr="00232897">
        <w:rPr>
          <w:rFonts w:eastAsia="宋体" w:cs="宋体" w:hint="eastAsia"/>
          <w:sz w:val="21"/>
          <w:szCs w:val="21"/>
        </w:rPr>
        <w:t>下列与本次采购活动有关的文件及有关附件是本合同不可分割的组成部分，与本合同具有同等法律效力，这些文件包括但不限于：</w:t>
      </w:r>
    </w:p>
    <w:p w14:paraId="3D3EF35A"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 xml:space="preserve">（1）询价通知书（编号：   ）             （2）乙方提供的询价响应文件； </w:t>
      </w:r>
    </w:p>
    <w:p w14:paraId="330A9046" w14:textId="77777777" w:rsidR="009A4CDC" w:rsidRPr="00232897" w:rsidRDefault="00417E66">
      <w:pPr>
        <w:adjustRightInd w:val="0"/>
        <w:snapToGrid w:val="0"/>
        <w:spacing w:line="360" w:lineRule="exact"/>
        <w:ind w:firstLineChars="200" w:firstLine="420"/>
        <w:rPr>
          <w:rFonts w:ascii="宋体" w:hAnsi="宋体" w:cs="宋体"/>
          <w:szCs w:val="21"/>
        </w:rPr>
      </w:pPr>
      <w:r w:rsidRPr="00232897">
        <w:rPr>
          <w:rFonts w:ascii="宋体" w:hAnsi="宋体" w:cs="宋体" w:hint="eastAsia"/>
          <w:szCs w:val="21"/>
        </w:rPr>
        <w:t>（3）成交通知书；                        （4）甲乙双方商定的其他文件等。</w:t>
      </w:r>
    </w:p>
    <w:p w14:paraId="374D9955"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第五条 合同款结算及支付</w:t>
      </w:r>
    </w:p>
    <w:p w14:paraId="37002BCB"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1.本合同项下所有款项均以人民币支付。</w:t>
      </w:r>
    </w:p>
    <w:p w14:paraId="1C9CE364"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2.本合同项下的采购资金由甲方自行支付，乙方向甲方开具发票。</w:t>
      </w:r>
    </w:p>
    <w:p w14:paraId="49CC223C" w14:textId="3466A08A"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3.结算原则：固定</w:t>
      </w:r>
      <w:r w:rsidR="00B207C7" w:rsidRPr="00232897">
        <w:rPr>
          <w:rFonts w:ascii="宋体" w:hAnsi="宋体" w:cs="宋体" w:hint="eastAsia"/>
          <w:szCs w:val="21"/>
        </w:rPr>
        <w:t>单价</w:t>
      </w:r>
      <w:r w:rsidRPr="00232897">
        <w:rPr>
          <w:rFonts w:ascii="宋体" w:hAnsi="宋体" w:cs="宋体" w:hint="eastAsia"/>
          <w:szCs w:val="21"/>
        </w:rPr>
        <w:t>。</w:t>
      </w:r>
    </w:p>
    <w:p w14:paraId="374A2666" w14:textId="20527ED4" w:rsidR="009A4CDC" w:rsidRPr="00232897" w:rsidRDefault="00417E66" w:rsidP="00FE6F01">
      <w:pPr>
        <w:adjustRightInd w:val="0"/>
        <w:snapToGrid w:val="0"/>
        <w:spacing w:line="360" w:lineRule="exact"/>
        <w:ind w:right="210" w:firstLineChars="200" w:firstLine="422"/>
        <w:jc w:val="left"/>
        <w:rPr>
          <w:rFonts w:ascii="宋体" w:hAnsi="宋体" w:cs="宋体"/>
          <w:b/>
          <w:bCs/>
          <w:kern w:val="0"/>
          <w:szCs w:val="21"/>
        </w:rPr>
      </w:pPr>
      <w:r w:rsidRPr="00232897">
        <w:rPr>
          <w:rFonts w:ascii="宋体" w:hAnsi="宋体" w:cs="宋体" w:hint="eastAsia"/>
          <w:b/>
          <w:szCs w:val="21"/>
        </w:rPr>
        <w:t>4.付款方式：</w:t>
      </w:r>
      <w:r w:rsidR="00212C55" w:rsidRPr="00232897">
        <w:rPr>
          <w:rFonts w:ascii="宋体" w:hAnsi="宋体" w:cs="宋体" w:hint="eastAsia"/>
          <w:b/>
          <w:szCs w:val="21"/>
        </w:rPr>
        <w:t>养护服务期结束后按实际面积10800平方米计算并一次性付清。</w:t>
      </w:r>
    </w:p>
    <w:p w14:paraId="32AFDF49"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第六条 违约责任</w:t>
      </w:r>
    </w:p>
    <w:p w14:paraId="2015D142"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1.如乙方不能</w:t>
      </w:r>
      <w:r w:rsidRPr="00232897">
        <w:rPr>
          <w:rFonts w:ascii="宋体" w:hAnsi="宋体" w:cs="宋体" w:hint="eastAsia"/>
          <w:szCs w:val="21"/>
        </w:rPr>
        <w:t>按约定进行服务的，</w:t>
      </w:r>
      <w:r w:rsidRPr="00232897">
        <w:rPr>
          <w:rFonts w:ascii="宋体" w:hAnsi="宋体" w:cs="宋体" w:hint="eastAsia"/>
        </w:rPr>
        <w:t>甲方有权解除合同，同时有权要求乙方按照合同总价5%的标准支付违约金，解除合同的通知自发出之日生效。</w:t>
      </w:r>
    </w:p>
    <w:p w14:paraId="00098D5F"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2.甲方未按合同规定的期限向乙方支付的，每逾期1天甲方向乙方偿付欠款总额的5‰滞纳金，但累计滞纳金总额不超过欠款总额的5% 。</w:t>
      </w:r>
    </w:p>
    <w:p w14:paraId="0981386D"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3.乙方未按本合同的规定和“服务承诺”提供伴随服务的，甲方有权提前解除本合同，同时乙方应按合同总价款的5 %向甲方承担违约责任。</w:t>
      </w:r>
    </w:p>
    <w:p w14:paraId="3D5E68F1"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4.乙方在承担上述一项或多项违约责任后，仍应继续履行合同规定的义务（甲方解除合同的除外）。甲方未能及时追究乙方的任何一项违约责任并不表明甲方放弃追究乙方该项或其他违约责任。</w:t>
      </w:r>
    </w:p>
    <w:p w14:paraId="69ECC7A6"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5.乙方属虚假承诺，或是由于乙方的过错造成合同无法继续履行的，应向甲方支付不少于合同总价30%违约金，若该违约金不足以弥补甲方损失，则应当赔偿甲方所有损失。</w:t>
      </w:r>
    </w:p>
    <w:p w14:paraId="3BB41AB9" w14:textId="77777777" w:rsidR="009A4CDC" w:rsidRPr="00232897" w:rsidRDefault="00417E66">
      <w:pPr>
        <w:adjustRightInd w:val="0"/>
        <w:snapToGrid w:val="0"/>
        <w:spacing w:line="360" w:lineRule="exact"/>
        <w:ind w:firstLineChars="200" w:firstLine="420"/>
        <w:rPr>
          <w:rFonts w:ascii="宋体" w:hAnsi="宋体" w:cs="宋体"/>
        </w:rPr>
      </w:pPr>
      <w:r w:rsidRPr="00232897">
        <w:rPr>
          <w:rFonts w:ascii="宋体" w:hAnsi="宋体" w:cs="宋体" w:hint="eastAsia"/>
        </w:rPr>
        <w:t>6.其他未尽事宜，以《民法典》等有关法律法规规定为准，无相关规定的，双方协商解决。</w:t>
      </w:r>
    </w:p>
    <w:p w14:paraId="077208DF"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第七条 合同的变更和终止</w:t>
      </w:r>
    </w:p>
    <w:p w14:paraId="3CCB0870"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1.本合同一经签订，甲乙双方不得擅自变更、中止或终止合同。</w:t>
      </w:r>
    </w:p>
    <w:p w14:paraId="540F77B8"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2.除发生法律规定的不能预见、不能避免并不能克服的客观情况外，甲乙双方不得放弃或拒绝履行合同。</w:t>
      </w:r>
    </w:p>
    <w:p w14:paraId="7070AF2C"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第八条 合同的转让</w:t>
      </w:r>
    </w:p>
    <w:p w14:paraId="2DFD2951"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乙方不得擅自部分或全部转让其应履行的合同义务。</w:t>
      </w:r>
    </w:p>
    <w:p w14:paraId="6426C57E"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第九条 不可抗力</w:t>
      </w:r>
    </w:p>
    <w:p w14:paraId="3E734E09"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甲、乙方中任何一方，因不可抗力不能按时或完全履行合同的，应及时通知对方，并在</w:t>
      </w:r>
      <w:r w:rsidRPr="00232897">
        <w:rPr>
          <w:rFonts w:ascii="宋体" w:hAnsi="宋体" w:cs="宋体" w:hint="eastAsia"/>
          <w:szCs w:val="21"/>
          <w:u w:val="single"/>
        </w:rPr>
        <w:t xml:space="preserve">   </w:t>
      </w:r>
      <w:r w:rsidRPr="00232897">
        <w:rPr>
          <w:rFonts w:ascii="宋体" w:hAnsi="宋体" w:cs="宋体" w:hint="eastAsia"/>
          <w:szCs w:val="21"/>
        </w:rPr>
        <w:t>5日内提供相应证明。未履行完合同部分是否继续履行、如何履行等问题，可由双方初步协商，并向主管部门报告。确定为不可抗力原因造成的损失，免予承担责任。</w:t>
      </w:r>
    </w:p>
    <w:p w14:paraId="6885923F"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第十条 争议的解决</w:t>
      </w:r>
    </w:p>
    <w:p w14:paraId="67487910"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1.因履行本合同引起的或与本合同有关的争议，甲、乙双方应首先通过友好协商解决，如果协商不能解决争议，则采取以下第（ ）种方式解决争议：</w:t>
      </w:r>
    </w:p>
    <w:p w14:paraId="62595684"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（1）向甲方所在地人民法院提起诉讼；</w:t>
      </w:r>
    </w:p>
    <w:p w14:paraId="185901E3"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（2）向甲方所在地仲裁委员会按其仲裁规则申请仲裁。</w:t>
      </w:r>
    </w:p>
    <w:p w14:paraId="29AA2594"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如没有约定，默认采取第2种方式解决争议。</w:t>
      </w:r>
    </w:p>
    <w:p w14:paraId="7F705682"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2.在法院审理和仲裁期间，除有争议部分外，本合同其他部分应继续履行。</w:t>
      </w:r>
    </w:p>
    <w:p w14:paraId="13B3BED4"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 xml:space="preserve">第十一条 诚实信用 </w:t>
      </w:r>
    </w:p>
    <w:p w14:paraId="71AC7965"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乙方应诚实信用，严格按照询价通知书要求和询价承诺履行合同，不向甲方进行商业贿赂或者提供不正当利益。</w:t>
      </w:r>
    </w:p>
    <w:p w14:paraId="00BA023E" w14:textId="77777777" w:rsidR="009A4CDC" w:rsidRPr="00232897" w:rsidRDefault="00417E66">
      <w:pPr>
        <w:adjustRightInd w:val="0"/>
        <w:snapToGrid w:val="0"/>
        <w:spacing w:line="360" w:lineRule="exact"/>
        <w:ind w:firstLineChars="202" w:firstLine="426"/>
        <w:rPr>
          <w:rFonts w:ascii="宋体" w:hAnsi="宋体" w:cs="宋体"/>
          <w:b/>
          <w:szCs w:val="21"/>
        </w:rPr>
      </w:pPr>
      <w:r w:rsidRPr="00232897">
        <w:rPr>
          <w:rFonts w:ascii="宋体" w:hAnsi="宋体" w:cs="宋体" w:hint="eastAsia"/>
          <w:b/>
          <w:szCs w:val="21"/>
        </w:rPr>
        <w:t>第十二条 合同生效及其他</w:t>
      </w:r>
    </w:p>
    <w:p w14:paraId="7AF4C363"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1AF89605"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2.本合同一式伍份，甲乙双方各执贰份，代理机构执壹份存档。</w:t>
      </w:r>
    </w:p>
    <w:p w14:paraId="4D9FEFCB" w14:textId="77777777" w:rsidR="009A4CDC" w:rsidRPr="00232897" w:rsidRDefault="00417E66">
      <w:pPr>
        <w:adjustRightInd w:val="0"/>
        <w:snapToGrid w:val="0"/>
        <w:spacing w:line="360" w:lineRule="exact"/>
        <w:ind w:firstLineChars="202" w:firstLine="424"/>
        <w:rPr>
          <w:rFonts w:ascii="宋体" w:hAnsi="宋体" w:cs="宋体"/>
          <w:szCs w:val="21"/>
        </w:rPr>
      </w:pPr>
      <w:r w:rsidRPr="00232897">
        <w:rPr>
          <w:rFonts w:ascii="宋体" w:hAnsi="宋体" w:cs="宋体" w:hint="eastAsia"/>
          <w:szCs w:val="21"/>
        </w:rPr>
        <w:t>3.本合同应按照中华人民共和国的现行法律进行解释。</w:t>
      </w:r>
    </w:p>
    <w:p w14:paraId="0BBF1E82" w14:textId="77777777" w:rsidR="009A4CDC" w:rsidRPr="00232897" w:rsidRDefault="009A4CDC">
      <w:pPr>
        <w:adjustRightInd w:val="0"/>
        <w:snapToGrid w:val="0"/>
        <w:spacing w:line="400" w:lineRule="exact"/>
        <w:ind w:firstLine="424"/>
        <w:jc w:val="left"/>
        <w:rPr>
          <w:rFonts w:ascii="宋体" w:hAnsi="宋体" w:cs="宋体"/>
          <w:b/>
          <w:bCs/>
          <w:szCs w:val="21"/>
        </w:rPr>
      </w:pPr>
    </w:p>
    <w:p w14:paraId="3E0219F3" w14:textId="77777777" w:rsidR="009A4CDC" w:rsidRPr="00232897" w:rsidRDefault="00417E66">
      <w:pPr>
        <w:adjustRightInd w:val="0"/>
        <w:snapToGrid w:val="0"/>
        <w:spacing w:line="400" w:lineRule="exact"/>
        <w:jc w:val="left"/>
        <w:rPr>
          <w:rFonts w:ascii="宋体" w:hAnsi="宋体" w:cs="宋体"/>
          <w:szCs w:val="21"/>
        </w:rPr>
      </w:pPr>
      <w:r w:rsidRPr="00232897">
        <w:rPr>
          <w:rFonts w:ascii="宋体" w:hAnsi="宋体" w:cs="宋体" w:hint="eastAsia"/>
          <w:b/>
          <w:bCs/>
          <w:szCs w:val="21"/>
        </w:rPr>
        <w:t>甲    方</w:t>
      </w:r>
      <w:r w:rsidRPr="00232897">
        <w:rPr>
          <w:rFonts w:ascii="宋体" w:hAnsi="宋体" w:cs="宋体" w:hint="eastAsia"/>
          <w:szCs w:val="21"/>
        </w:rPr>
        <w:t xml:space="preserve">：                               </w:t>
      </w:r>
      <w:r w:rsidRPr="00232897">
        <w:rPr>
          <w:rFonts w:ascii="宋体" w:hAnsi="宋体" w:cs="宋体" w:hint="eastAsia"/>
          <w:b/>
          <w:bCs/>
          <w:szCs w:val="21"/>
        </w:rPr>
        <w:t>乙    方</w:t>
      </w:r>
      <w:r w:rsidRPr="00232897">
        <w:rPr>
          <w:rFonts w:ascii="宋体" w:hAnsi="宋体" w:cs="宋体" w:hint="eastAsia"/>
          <w:szCs w:val="21"/>
        </w:rPr>
        <w:t>：</w:t>
      </w:r>
    </w:p>
    <w:p w14:paraId="71AA4602" w14:textId="77777777" w:rsidR="009A4CDC" w:rsidRPr="00232897" w:rsidRDefault="00417E66">
      <w:pPr>
        <w:adjustRightInd w:val="0"/>
        <w:snapToGrid w:val="0"/>
        <w:spacing w:line="400" w:lineRule="exact"/>
        <w:rPr>
          <w:rFonts w:ascii="宋体" w:hAnsi="宋体" w:cs="宋体"/>
          <w:szCs w:val="21"/>
          <w:u w:val="single"/>
        </w:rPr>
      </w:pPr>
      <w:r w:rsidRPr="00232897">
        <w:rPr>
          <w:rFonts w:ascii="宋体" w:hAnsi="宋体" w:cs="宋体" w:hint="eastAsia"/>
          <w:szCs w:val="21"/>
        </w:rPr>
        <w:t>单位名称（章）：                          单位名称（章）：</w:t>
      </w:r>
    </w:p>
    <w:p w14:paraId="2C4CA68D" w14:textId="77777777" w:rsidR="009A4CDC" w:rsidRPr="00232897" w:rsidRDefault="00417E66">
      <w:pPr>
        <w:adjustRightInd w:val="0"/>
        <w:snapToGrid w:val="0"/>
        <w:spacing w:line="400" w:lineRule="exact"/>
        <w:rPr>
          <w:rFonts w:ascii="宋体" w:hAnsi="宋体" w:cs="宋体"/>
          <w:szCs w:val="21"/>
          <w:u w:val="single"/>
        </w:rPr>
      </w:pPr>
      <w:r w:rsidRPr="00232897">
        <w:rPr>
          <w:rFonts w:ascii="宋体" w:hAnsi="宋体" w:cs="宋体" w:hint="eastAsia"/>
          <w:szCs w:val="21"/>
        </w:rPr>
        <w:t>单位地址：                               单位地址：</w:t>
      </w:r>
    </w:p>
    <w:p w14:paraId="139E3163"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szCs w:val="21"/>
        </w:rPr>
        <w:t xml:space="preserve">法定代表人：       委托代理人：          法定代表人：     委托代理人：                            </w:t>
      </w:r>
    </w:p>
    <w:p w14:paraId="36D9655A"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szCs w:val="21"/>
        </w:rPr>
        <w:t>电话：                                   电话：            传真：</w:t>
      </w:r>
    </w:p>
    <w:p w14:paraId="4D1204FC"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szCs w:val="21"/>
        </w:rPr>
        <w:t xml:space="preserve">传真：                                   开户银行：        帐号：                                                                                 </w:t>
      </w:r>
    </w:p>
    <w:p w14:paraId="475628D7" w14:textId="77777777" w:rsidR="009A4CDC" w:rsidRPr="00232897" w:rsidRDefault="009A4CDC">
      <w:pPr>
        <w:adjustRightInd w:val="0"/>
        <w:snapToGrid w:val="0"/>
        <w:spacing w:line="400" w:lineRule="exact"/>
        <w:ind w:firstLine="424"/>
        <w:rPr>
          <w:rFonts w:ascii="宋体" w:hAnsi="宋体" w:cs="宋体"/>
          <w:b/>
          <w:bCs/>
          <w:szCs w:val="21"/>
        </w:rPr>
      </w:pPr>
    </w:p>
    <w:p w14:paraId="4F698C28"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b/>
          <w:bCs/>
          <w:szCs w:val="21"/>
        </w:rPr>
        <w:t>见证方</w:t>
      </w:r>
      <w:r w:rsidRPr="00232897">
        <w:rPr>
          <w:rFonts w:ascii="宋体" w:hAnsi="宋体" w:cs="宋体" w:hint="eastAsia"/>
          <w:szCs w:val="21"/>
        </w:rPr>
        <w:t>：</w:t>
      </w:r>
    </w:p>
    <w:p w14:paraId="1F32C262" w14:textId="77777777" w:rsidR="009A4CDC" w:rsidRPr="00232897" w:rsidRDefault="00417E66">
      <w:pPr>
        <w:tabs>
          <w:tab w:val="left" w:pos="3780"/>
        </w:tabs>
        <w:adjustRightInd w:val="0"/>
        <w:snapToGrid w:val="0"/>
        <w:spacing w:line="400" w:lineRule="exact"/>
        <w:rPr>
          <w:rFonts w:ascii="宋体" w:hAnsi="宋体" w:cs="宋体"/>
          <w:szCs w:val="21"/>
        </w:rPr>
      </w:pPr>
      <w:r w:rsidRPr="00232897">
        <w:rPr>
          <w:rFonts w:ascii="宋体" w:hAnsi="宋体" w:cs="宋体" w:hint="eastAsia"/>
          <w:szCs w:val="21"/>
        </w:rPr>
        <w:t>代理机构（章）：</w:t>
      </w:r>
      <w:r w:rsidRPr="00232897">
        <w:rPr>
          <w:rFonts w:ascii="宋体" w:hAnsi="宋体" w:cs="宋体" w:hint="eastAsia"/>
          <w:b/>
          <w:bCs/>
          <w:szCs w:val="21"/>
          <w:u w:val="single"/>
        </w:rPr>
        <w:t>常州市城投建设工程招标有限公司</w:t>
      </w:r>
    </w:p>
    <w:p w14:paraId="7957F9FF"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szCs w:val="21"/>
        </w:rPr>
        <w:t xml:space="preserve">                 </w:t>
      </w:r>
    </w:p>
    <w:p w14:paraId="3F1EA805"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szCs w:val="21"/>
        </w:rPr>
        <w:t>经办人：                               电  话：</w:t>
      </w:r>
    </w:p>
    <w:p w14:paraId="16208F60" w14:textId="77777777" w:rsidR="00700814" w:rsidRPr="00232897" w:rsidRDefault="00700814">
      <w:pPr>
        <w:widowControl/>
        <w:jc w:val="left"/>
        <w:rPr>
          <w:rFonts w:ascii="宋体" w:hAnsi="宋体" w:cs="宋体"/>
          <w:b/>
          <w:sz w:val="30"/>
          <w:szCs w:val="30"/>
        </w:rPr>
      </w:pPr>
      <w:r w:rsidRPr="00232897">
        <w:rPr>
          <w:rFonts w:hAnsi="宋体" w:cs="宋体"/>
          <w:b/>
          <w:sz w:val="30"/>
          <w:szCs w:val="30"/>
        </w:rPr>
        <w:br w:type="page"/>
      </w:r>
    </w:p>
    <w:p w14:paraId="5325A4F2" w14:textId="381CA866" w:rsidR="009A4CDC" w:rsidRPr="00232897" w:rsidRDefault="00417E66" w:rsidP="00FE6F01">
      <w:pPr>
        <w:pStyle w:val="a3"/>
        <w:adjustRightInd/>
        <w:spacing w:line="360" w:lineRule="auto"/>
        <w:rPr>
          <w:rFonts w:hAnsi="宋体" w:cs="宋体"/>
          <w:b/>
          <w:kern w:val="0"/>
          <w:szCs w:val="21"/>
        </w:rPr>
      </w:pPr>
      <w:r w:rsidRPr="00232897">
        <w:rPr>
          <w:rFonts w:hAnsi="宋体" w:cs="宋体" w:hint="eastAsia"/>
          <w:b/>
          <w:kern w:val="0"/>
          <w:szCs w:val="21"/>
        </w:rPr>
        <w:t>附件1：供应商资格声明函</w:t>
      </w:r>
    </w:p>
    <w:p w14:paraId="6635BAE4" w14:textId="77777777" w:rsidR="009A4CDC" w:rsidRPr="00232897" w:rsidRDefault="00417E66">
      <w:pPr>
        <w:pStyle w:val="a3"/>
        <w:snapToGrid w:val="0"/>
        <w:spacing w:line="360" w:lineRule="auto"/>
        <w:ind w:firstLine="568"/>
        <w:jc w:val="center"/>
        <w:rPr>
          <w:rFonts w:hAnsi="宋体" w:cs="宋体"/>
          <w:sz w:val="21"/>
          <w:szCs w:val="21"/>
        </w:rPr>
      </w:pPr>
      <w:r w:rsidRPr="00232897">
        <w:rPr>
          <w:rFonts w:hAnsi="宋体" w:cs="宋体" w:hint="eastAsia"/>
          <w:b/>
          <w:sz w:val="28"/>
          <w:szCs w:val="28"/>
        </w:rPr>
        <w:t>供应商资格声明函</w:t>
      </w:r>
    </w:p>
    <w:p w14:paraId="364FBB02" w14:textId="77777777" w:rsidR="009A4CDC" w:rsidRPr="00232897" w:rsidRDefault="008278F2">
      <w:pPr>
        <w:pStyle w:val="a3"/>
        <w:spacing w:line="360" w:lineRule="exact"/>
        <w:ind w:firstLine="426"/>
        <w:rPr>
          <w:rFonts w:hAnsi="宋体" w:cs="宋体"/>
          <w:sz w:val="21"/>
          <w:szCs w:val="21"/>
        </w:rPr>
      </w:pPr>
      <w:r w:rsidRPr="00232897">
        <w:rPr>
          <w:rFonts w:hAnsi="宋体" w:cs="宋体" w:hint="eastAsia"/>
          <w:sz w:val="21"/>
          <w:szCs w:val="21"/>
        </w:rPr>
        <w:t>常州经开区第二实验小学</w:t>
      </w:r>
      <w:r w:rsidR="00417E66" w:rsidRPr="00232897">
        <w:rPr>
          <w:rFonts w:hAnsi="宋体" w:cs="宋体" w:hint="eastAsia"/>
          <w:sz w:val="21"/>
          <w:szCs w:val="21"/>
        </w:rPr>
        <w:t>、常州市城投建设工程招标有限公司：</w:t>
      </w:r>
    </w:p>
    <w:p w14:paraId="2BC61112"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按照询价通知书要求的“申请人的资格要求”，我单位郑重声明如下：</w:t>
      </w:r>
    </w:p>
    <w:p w14:paraId="6889B51B"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一、我单位是按照中华人民共和国法律规定登记注册的，注册地点为</w:t>
      </w:r>
      <w:r w:rsidRPr="00232897">
        <w:rPr>
          <w:rFonts w:hAnsi="宋体" w:cs="宋体" w:hint="eastAsia"/>
          <w:sz w:val="21"/>
          <w:szCs w:val="21"/>
          <w:u w:val="single"/>
        </w:rPr>
        <w:t xml:space="preserve">         </w:t>
      </w:r>
      <w:r w:rsidRPr="00232897">
        <w:rPr>
          <w:rFonts w:hAnsi="宋体" w:cs="宋体" w:hint="eastAsia"/>
          <w:sz w:val="21"/>
          <w:szCs w:val="21"/>
        </w:rPr>
        <w:t>，全称为</w:t>
      </w:r>
      <w:r w:rsidRPr="00232897">
        <w:rPr>
          <w:rFonts w:hAnsi="宋体" w:cs="宋体" w:hint="eastAsia"/>
          <w:sz w:val="21"/>
          <w:szCs w:val="21"/>
          <w:u w:val="single"/>
        </w:rPr>
        <w:t xml:space="preserve">        </w:t>
      </w:r>
      <w:r w:rsidRPr="00232897">
        <w:rPr>
          <w:rFonts w:hAnsi="宋体" w:cs="宋体" w:hint="eastAsia"/>
          <w:sz w:val="21"/>
          <w:szCs w:val="21"/>
        </w:rPr>
        <w:t>，统一社会信用代码为</w:t>
      </w:r>
      <w:r w:rsidRPr="00232897">
        <w:rPr>
          <w:rFonts w:hAnsi="宋体" w:cs="宋体" w:hint="eastAsia"/>
          <w:sz w:val="21"/>
          <w:szCs w:val="21"/>
          <w:u w:val="single"/>
        </w:rPr>
        <w:t xml:space="preserve">           </w:t>
      </w:r>
      <w:r w:rsidRPr="00232897">
        <w:rPr>
          <w:rFonts w:hAnsi="宋体" w:cs="宋体" w:hint="eastAsia"/>
          <w:sz w:val="21"/>
          <w:szCs w:val="21"/>
        </w:rPr>
        <w:t xml:space="preserve"> ，法定代表人（单位负责人）为</w:t>
      </w:r>
      <w:r w:rsidRPr="00232897">
        <w:rPr>
          <w:rFonts w:hAnsi="宋体" w:cs="宋体" w:hint="eastAsia"/>
          <w:sz w:val="21"/>
          <w:szCs w:val="21"/>
          <w:u w:val="single"/>
        </w:rPr>
        <w:t xml:space="preserve">         </w:t>
      </w:r>
      <w:r w:rsidRPr="00232897">
        <w:rPr>
          <w:rFonts w:hAnsi="宋体" w:cs="宋体" w:hint="eastAsia"/>
          <w:sz w:val="21"/>
          <w:szCs w:val="21"/>
        </w:rPr>
        <w:t>，具有独立承担民事责任的能力</w:t>
      </w:r>
      <w:r w:rsidRPr="00232897">
        <w:rPr>
          <w:rFonts w:hAnsi="宋体" w:cs="宋体" w:hint="eastAsia"/>
          <w:b/>
          <w:sz w:val="21"/>
          <w:szCs w:val="21"/>
        </w:rPr>
        <w:t>（如属于分公司经总公司授权参与项目，由总公司承担民事责任的，需提供总公司项目授权书）</w:t>
      </w:r>
      <w:r w:rsidRPr="00232897">
        <w:rPr>
          <w:rFonts w:hAnsi="宋体" w:cs="宋体" w:hint="eastAsia"/>
          <w:sz w:val="21"/>
          <w:szCs w:val="21"/>
        </w:rPr>
        <w:t>。</w:t>
      </w:r>
    </w:p>
    <w:p w14:paraId="05F5B749"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二、我单位未被“国家企业信用信息系统”列入经营异常名录或者严重违法企业名单。</w:t>
      </w:r>
    </w:p>
    <w:p w14:paraId="3E852344"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三、我单位具有良好的商业信誉（指供应商经营状况良好，无本资格声明第十条情形）和健全的财务会计制度。</w:t>
      </w:r>
    </w:p>
    <w:p w14:paraId="14A6C6F1"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四、我单位依法进行纳税和社会保险申报并实际履行了义务。</w:t>
      </w:r>
    </w:p>
    <w:p w14:paraId="5D2AB9DB"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五、我单位具有履行本项目采购合同所必需的设备和专业技术能力，并具有履行合同的良好记录。为履行本项采购合同我单位具备如下主要设备和主要专业技术能力:</w:t>
      </w:r>
    </w:p>
    <w:p w14:paraId="4B28EA23"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主要设备有：</w:t>
      </w:r>
      <w:r w:rsidRPr="00232897">
        <w:rPr>
          <w:rFonts w:hAnsi="宋体" w:cs="宋体" w:hint="eastAsia"/>
          <w:sz w:val="21"/>
          <w:szCs w:val="21"/>
          <w:u w:val="single"/>
        </w:rPr>
        <w:t xml:space="preserve">            </w:t>
      </w:r>
    </w:p>
    <w:p w14:paraId="7BAB29E9"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主要专业技术能力有</w:t>
      </w:r>
      <w:r w:rsidRPr="00232897">
        <w:rPr>
          <w:rFonts w:hAnsi="宋体" w:cs="宋体" w:hint="eastAsia"/>
          <w:sz w:val="21"/>
          <w:szCs w:val="21"/>
          <w:u w:val="single"/>
        </w:rPr>
        <w:t xml:space="preserve">                 </w:t>
      </w:r>
    </w:p>
    <w:p w14:paraId="7073D0BE"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3年内因违法经营被禁止在一定期限内参加采购活动，期限届满的，可以参加采购活动。）</w:t>
      </w:r>
    </w:p>
    <w:p w14:paraId="261C0807"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七、我单位具备法律、行政法规规定的其他条件。</w:t>
      </w:r>
    </w:p>
    <w:p w14:paraId="1C6CC9E4"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八、与我单位存在“单位负责人为同一人或者存在直接控股、管理关系”的其他单位信息如下（如无此情形的，填写“无”）：</w:t>
      </w:r>
    </w:p>
    <w:p w14:paraId="1489DF09"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1.与我单位的法定代表人（单位负责人）为同一人的其他单位如下：</w:t>
      </w:r>
      <w:r w:rsidRPr="00232897">
        <w:rPr>
          <w:rFonts w:hAnsi="宋体" w:cs="宋体" w:hint="eastAsia"/>
          <w:sz w:val="21"/>
          <w:szCs w:val="21"/>
          <w:u w:val="single"/>
        </w:rPr>
        <w:t xml:space="preserve">     </w:t>
      </w:r>
      <w:r w:rsidRPr="00232897">
        <w:rPr>
          <w:rFonts w:hAnsi="宋体" w:cs="宋体" w:hint="eastAsia"/>
          <w:sz w:val="21"/>
          <w:szCs w:val="21"/>
        </w:rPr>
        <w:t xml:space="preserve">          </w:t>
      </w:r>
    </w:p>
    <w:p w14:paraId="083E2062"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2.我单位直接控股的其他单位如下：</w:t>
      </w:r>
      <w:r w:rsidRPr="00232897">
        <w:rPr>
          <w:rFonts w:hAnsi="宋体" w:cs="宋体" w:hint="eastAsia"/>
          <w:sz w:val="21"/>
          <w:szCs w:val="21"/>
          <w:u w:val="single"/>
        </w:rPr>
        <w:t xml:space="preserve">                    </w:t>
      </w:r>
      <w:r w:rsidRPr="00232897">
        <w:rPr>
          <w:rFonts w:hAnsi="宋体" w:cs="宋体" w:hint="eastAsia"/>
          <w:sz w:val="21"/>
          <w:szCs w:val="21"/>
        </w:rPr>
        <w:t xml:space="preserve"> </w:t>
      </w:r>
    </w:p>
    <w:p w14:paraId="526D0759"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3.与我单位存在管理关系的其他单位如下：</w:t>
      </w:r>
      <w:r w:rsidRPr="00232897">
        <w:rPr>
          <w:rFonts w:hAnsi="宋体" w:cs="宋体" w:hint="eastAsia"/>
          <w:sz w:val="21"/>
          <w:szCs w:val="21"/>
          <w:u w:val="single"/>
        </w:rPr>
        <w:t xml:space="preserve">              </w:t>
      </w:r>
      <w:r w:rsidRPr="00232897">
        <w:rPr>
          <w:rFonts w:hAnsi="宋体" w:cs="宋体" w:hint="eastAsia"/>
          <w:sz w:val="21"/>
          <w:szCs w:val="21"/>
        </w:rPr>
        <w:t xml:space="preserve"> </w:t>
      </w:r>
    </w:p>
    <w:p w14:paraId="3BBFC091"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九、我单位不属于为本项目提供整体设计、规范编制或者项目管理、监理、检测等服务的供应商。</w:t>
      </w:r>
    </w:p>
    <w:p w14:paraId="464B4F58"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十、我单位无以下不良信用记录情形：</w:t>
      </w:r>
    </w:p>
    <w:p w14:paraId="522FC68C"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在“信用中国”网站被列入失信被执行人和重大税收违法案件当事人名单；</w:t>
      </w:r>
    </w:p>
    <w:p w14:paraId="0DE0D210" w14:textId="77777777" w:rsidR="009A4CDC" w:rsidRPr="00232897" w:rsidRDefault="00417E66">
      <w:pPr>
        <w:pStyle w:val="a3"/>
        <w:spacing w:line="360" w:lineRule="exact"/>
        <w:ind w:firstLine="426"/>
        <w:rPr>
          <w:rFonts w:hAnsi="宋体" w:cs="宋体"/>
          <w:sz w:val="21"/>
          <w:szCs w:val="21"/>
        </w:rPr>
      </w:pPr>
      <w:r w:rsidRPr="00232897">
        <w:rPr>
          <w:rFonts w:hAnsi="宋体" w:cs="宋体" w:hint="eastAsia"/>
          <w:sz w:val="21"/>
          <w:szCs w:val="21"/>
        </w:rPr>
        <w:t>我单位保证上述声明的事项都是真实的，如有虚假，我单位愿意承担相应的法律责任，并承担因此所造成的一切损失。</w:t>
      </w:r>
    </w:p>
    <w:p w14:paraId="04E76431" w14:textId="77777777" w:rsidR="009A4CDC" w:rsidRPr="00232897" w:rsidRDefault="00417E66">
      <w:pPr>
        <w:spacing w:line="360" w:lineRule="exact"/>
        <w:ind w:firstLineChars="200" w:firstLine="420"/>
        <w:rPr>
          <w:rFonts w:ascii="宋体" w:hAnsi="宋体" w:cs="宋体"/>
          <w:szCs w:val="21"/>
        </w:rPr>
      </w:pPr>
      <w:r w:rsidRPr="00232897">
        <w:rPr>
          <w:rFonts w:ascii="宋体" w:hAnsi="宋体" w:cs="宋体" w:hint="eastAsia"/>
          <w:szCs w:val="21"/>
        </w:rPr>
        <w:t>供应商名称（公章）：</w:t>
      </w:r>
    </w:p>
    <w:p w14:paraId="3BFB5E01" w14:textId="77777777" w:rsidR="009A4CDC" w:rsidRPr="00232897" w:rsidRDefault="00417E66">
      <w:pPr>
        <w:spacing w:line="360" w:lineRule="exact"/>
        <w:ind w:firstLineChars="200" w:firstLine="420"/>
        <w:rPr>
          <w:rFonts w:ascii="宋体" w:hAnsi="宋体" w:cs="宋体"/>
          <w:szCs w:val="21"/>
        </w:rPr>
      </w:pPr>
      <w:r w:rsidRPr="00232897">
        <w:rPr>
          <w:rFonts w:ascii="宋体" w:hAnsi="宋体" w:cs="宋体" w:hint="eastAsia"/>
          <w:szCs w:val="21"/>
        </w:rPr>
        <w:t>法定代表人或代理人（签字或盖章）：</w:t>
      </w:r>
    </w:p>
    <w:p w14:paraId="35521AAA" w14:textId="77777777" w:rsidR="009A4CDC" w:rsidRPr="00232897" w:rsidRDefault="00417E66">
      <w:pPr>
        <w:spacing w:line="360" w:lineRule="exact"/>
        <w:ind w:firstLineChars="200" w:firstLine="420"/>
        <w:rPr>
          <w:rFonts w:ascii="宋体" w:hAnsi="宋体" w:cs="宋体"/>
          <w:szCs w:val="21"/>
        </w:rPr>
      </w:pPr>
      <w:r w:rsidRPr="00232897">
        <w:rPr>
          <w:rFonts w:ascii="宋体" w:hAnsi="宋体" w:cs="宋体" w:hint="eastAsia"/>
          <w:szCs w:val="21"/>
        </w:rPr>
        <w:t>日期：      年    月    日</w:t>
      </w:r>
    </w:p>
    <w:p w14:paraId="29D5BE7B" w14:textId="77777777" w:rsidR="009A4CDC" w:rsidRPr="00232897" w:rsidRDefault="00417E66">
      <w:pPr>
        <w:jc w:val="left"/>
        <w:rPr>
          <w:rFonts w:ascii="宋体" w:hAnsi="宋体" w:cs="宋体"/>
          <w:b/>
          <w:kern w:val="0"/>
          <w:szCs w:val="21"/>
        </w:rPr>
      </w:pPr>
      <w:r w:rsidRPr="00232897">
        <w:rPr>
          <w:rFonts w:ascii="宋体" w:hAnsi="宋体" w:cs="宋体" w:hint="eastAsia"/>
          <w:b/>
          <w:kern w:val="0"/>
          <w:szCs w:val="21"/>
        </w:rPr>
        <w:br w:type="page"/>
      </w:r>
    </w:p>
    <w:p w14:paraId="07F93C8B" w14:textId="77777777" w:rsidR="009A4CDC" w:rsidRPr="00232897" w:rsidRDefault="00417E66">
      <w:pPr>
        <w:adjustRightInd w:val="0"/>
        <w:snapToGrid w:val="0"/>
        <w:spacing w:line="360" w:lineRule="auto"/>
        <w:ind w:firstLine="487"/>
        <w:jc w:val="left"/>
        <w:rPr>
          <w:rFonts w:ascii="宋体" w:hAnsi="宋体" w:cs="宋体"/>
          <w:b/>
          <w:kern w:val="0"/>
          <w:sz w:val="24"/>
          <w:szCs w:val="21"/>
        </w:rPr>
      </w:pPr>
      <w:r w:rsidRPr="00232897">
        <w:rPr>
          <w:rFonts w:ascii="宋体" w:hAnsi="宋体" w:cs="宋体" w:hint="eastAsia"/>
          <w:b/>
          <w:kern w:val="0"/>
          <w:sz w:val="24"/>
          <w:szCs w:val="21"/>
        </w:rPr>
        <w:t>附件2：响应函</w:t>
      </w:r>
    </w:p>
    <w:p w14:paraId="7F945B63" w14:textId="77777777" w:rsidR="009A4CDC" w:rsidRPr="00232897" w:rsidRDefault="00417E66">
      <w:pPr>
        <w:pStyle w:val="ae"/>
        <w:adjustRightInd w:val="0"/>
        <w:snapToGrid w:val="0"/>
        <w:spacing w:line="360" w:lineRule="auto"/>
        <w:ind w:firstLine="568"/>
        <w:jc w:val="center"/>
        <w:rPr>
          <w:rFonts w:eastAsia="宋体" w:cs="宋体"/>
          <w:bCs/>
          <w:sz w:val="21"/>
          <w:szCs w:val="21"/>
        </w:rPr>
      </w:pPr>
      <w:r w:rsidRPr="00232897">
        <w:rPr>
          <w:rFonts w:eastAsia="宋体" w:cs="宋体" w:hint="eastAsia"/>
          <w:b/>
          <w:bCs/>
          <w:sz w:val="28"/>
          <w:szCs w:val="28"/>
        </w:rPr>
        <w:t>响  应  函</w:t>
      </w:r>
    </w:p>
    <w:p w14:paraId="7982DC53" w14:textId="77777777" w:rsidR="009A4CDC" w:rsidRPr="00232897" w:rsidRDefault="00417E66">
      <w:pPr>
        <w:spacing w:line="360" w:lineRule="exact"/>
        <w:rPr>
          <w:rFonts w:ascii="宋体" w:hAnsi="宋体" w:cs="宋体"/>
        </w:rPr>
      </w:pPr>
      <w:r w:rsidRPr="00232897">
        <w:rPr>
          <w:rFonts w:ascii="宋体" w:hAnsi="宋体" w:cs="宋体" w:hint="eastAsia"/>
        </w:rPr>
        <w:t>致：</w:t>
      </w:r>
      <w:r w:rsidR="008278F2" w:rsidRPr="00232897">
        <w:rPr>
          <w:rFonts w:ascii="宋体" w:hAnsi="宋体" w:cs="宋体" w:hint="eastAsia"/>
        </w:rPr>
        <w:t>常州经开区第二实验小学</w:t>
      </w:r>
      <w:r w:rsidRPr="00232897">
        <w:rPr>
          <w:rFonts w:ascii="宋体" w:hAnsi="宋体" w:cs="宋体" w:hint="eastAsia"/>
        </w:rPr>
        <w:t>、常州市城投建设工程招标有限公司 ：</w:t>
      </w:r>
    </w:p>
    <w:p w14:paraId="2C4B43A1" w14:textId="77777777" w:rsidR="009A4CDC" w:rsidRPr="00232897" w:rsidRDefault="00417E66">
      <w:pPr>
        <w:spacing w:line="360" w:lineRule="exact"/>
        <w:ind w:firstLineChars="200" w:firstLine="420"/>
        <w:rPr>
          <w:rFonts w:ascii="宋体" w:hAnsi="宋体" w:cs="宋体"/>
        </w:rPr>
      </w:pPr>
      <w:r w:rsidRPr="00232897">
        <w:rPr>
          <w:rFonts w:ascii="宋体" w:hAnsi="宋体" w:cs="宋体" w:hint="eastAsia"/>
        </w:rPr>
        <w:t>我单位收到贵单位“       号”询价通知书后，经仔细阅读和研究，我单位决定参加本项目的询价活动。为此，我方郑重声明以下诸点，并负法律责任。</w:t>
      </w:r>
    </w:p>
    <w:p w14:paraId="5E6E4B7B"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1.我单位愿意遵守贵单位有关采购的各项规定，提供询价通知书中要求的所有资料，并保证完全真实准确，若有虚假和违背，我单位愿意承担由此而产生的一切后果。</w:t>
      </w:r>
    </w:p>
    <w:p w14:paraId="48529F46"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2.我单位承诺财务状况良好，依法缴纳税收和社会保障资金，具备履行合同所必需的设备和专业技术能力，参加采购活动前3年内在经营活动中没有重大违法记录。</w:t>
      </w:r>
    </w:p>
    <w:p w14:paraId="24B5285B"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3.我单位承诺该询价响应文件在询价开始后的全过程中保持有效，不作任何更改和变动。并同意按询价通知书中的规定，本询价响应文件的有效期限为投标开始后</w:t>
      </w:r>
      <w:r w:rsidRPr="00232897">
        <w:rPr>
          <w:rFonts w:cs="宋体" w:hint="eastAsia"/>
          <w:sz w:val="21"/>
          <w:szCs w:val="21"/>
          <w:u w:val="single"/>
        </w:rPr>
        <w:t>60</w:t>
      </w:r>
      <w:r w:rsidRPr="00232897">
        <w:rPr>
          <w:rFonts w:cs="宋体" w:hint="eastAsia"/>
          <w:sz w:val="21"/>
          <w:szCs w:val="21"/>
        </w:rPr>
        <w:t>天。</w:t>
      </w:r>
    </w:p>
    <w:p w14:paraId="54DA026D"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4.我单位愿意按询价通知书规定的各项要求，向采购人提供所需服务。询价报价包括但不限于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4A9BE17E"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5.我单位认为贵单位有权决定成交供应商，还认为贵单位有权接受或拒绝所有的供应商。</w:t>
      </w:r>
    </w:p>
    <w:p w14:paraId="59268D11"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6.我单位愿意遵守询价通知书中所列的收费标准，按询价通知书的规定交纳询价保证金；若我单位成交，我单位愿意在签订合同前按询价通知书的规定支付成交服务费。</w:t>
      </w:r>
    </w:p>
    <w:p w14:paraId="36FEAD67" w14:textId="77777777" w:rsidR="009A4CDC" w:rsidRPr="00232897" w:rsidRDefault="00417E66">
      <w:pPr>
        <w:pStyle w:val="12"/>
        <w:spacing w:line="360" w:lineRule="exact"/>
        <w:ind w:firstLine="420"/>
        <w:jc w:val="left"/>
        <w:rPr>
          <w:rFonts w:cs="宋体"/>
          <w:sz w:val="21"/>
          <w:szCs w:val="21"/>
        </w:rPr>
      </w:pPr>
      <w:r w:rsidRPr="00232897">
        <w:rPr>
          <w:rFonts w:cs="宋体" w:hint="eastAsia"/>
          <w:sz w:val="21"/>
          <w:szCs w:val="21"/>
        </w:rPr>
        <w:t>7.如果我单位的询价响应文件被接受，愿按《中华人民共和国民法典》履行自己的全部责任，同时严格履行询价通知书中规定的每一项要求，按期、按质、按量履行合同的义务。</w:t>
      </w:r>
    </w:p>
    <w:p w14:paraId="634F154B" w14:textId="77777777" w:rsidR="009A4CDC" w:rsidRPr="00232897" w:rsidRDefault="00417E66">
      <w:pPr>
        <w:pStyle w:val="12"/>
        <w:spacing w:line="360" w:lineRule="exact"/>
        <w:ind w:firstLine="420"/>
        <w:rPr>
          <w:rFonts w:cs="宋体"/>
          <w:sz w:val="21"/>
          <w:szCs w:val="21"/>
        </w:rPr>
      </w:pPr>
      <w:r w:rsidRPr="00232897">
        <w:rPr>
          <w:rFonts w:cs="宋体" w:hint="eastAsia"/>
          <w:sz w:val="21"/>
          <w:szCs w:val="21"/>
        </w:rPr>
        <w:t>8.与本次询价有关的正式通讯地址为：</w:t>
      </w:r>
    </w:p>
    <w:p w14:paraId="6BF0C605" w14:textId="77777777" w:rsidR="009A4CDC" w:rsidRPr="00232897" w:rsidRDefault="009A4CDC">
      <w:pPr>
        <w:spacing w:line="360" w:lineRule="exact"/>
        <w:ind w:firstLineChars="200" w:firstLine="420"/>
        <w:rPr>
          <w:rFonts w:ascii="宋体" w:hAnsi="宋体" w:cs="宋体"/>
        </w:rPr>
      </w:pPr>
    </w:p>
    <w:p w14:paraId="0EE99D9D" w14:textId="77777777" w:rsidR="009A4CDC" w:rsidRPr="00232897" w:rsidRDefault="00417E66">
      <w:pPr>
        <w:pStyle w:val="ae"/>
        <w:snapToGrid w:val="0"/>
        <w:spacing w:line="360" w:lineRule="auto"/>
        <w:ind w:firstLine="426"/>
        <w:rPr>
          <w:rFonts w:eastAsia="宋体" w:cs="宋体"/>
          <w:sz w:val="21"/>
          <w:szCs w:val="21"/>
          <w:u w:val="single"/>
        </w:rPr>
      </w:pPr>
      <w:r w:rsidRPr="00232897">
        <w:rPr>
          <w:rFonts w:eastAsia="宋体" w:cs="宋体" w:hint="eastAsia"/>
          <w:sz w:val="21"/>
          <w:szCs w:val="21"/>
        </w:rPr>
        <w:t>供应商（公章）：</w:t>
      </w:r>
    </w:p>
    <w:p w14:paraId="335043D0" w14:textId="77777777" w:rsidR="009A4CDC" w:rsidRPr="00232897" w:rsidRDefault="00417E66">
      <w:pPr>
        <w:pStyle w:val="ae"/>
        <w:snapToGrid w:val="0"/>
        <w:spacing w:line="360" w:lineRule="auto"/>
        <w:ind w:firstLine="426"/>
        <w:rPr>
          <w:rFonts w:eastAsia="宋体" w:cs="宋体"/>
          <w:sz w:val="21"/>
          <w:szCs w:val="21"/>
        </w:rPr>
      </w:pPr>
      <w:r w:rsidRPr="00232897">
        <w:rPr>
          <w:rFonts w:eastAsia="宋体" w:cs="宋体" w:hint="eastAsia"/>
          <w:sz w:val="21"/>
          <w:szCs w:val="21"/>
        </w:rPr>
        <w:t>法定代表人或其委托代理人（签字）：</w:t>
      </w:r>
    </w:p>
    <w:p w14:paraId="294649BF" w14:textId="77777777" w:rsidR="009A4CDC" w:rsidRPr="00232897" w:rsidRDefault="00417E66">
      <w:pPr>
        <w:pStyle w:val="ae"/>
        <w:snapToGrid w:val="0"/>
        <w:spacing w:line="360" w:lineRule="auto"/>
        <w:ind w:firstLine="426"/>
        <w:rPr>
          <w:rFonts w:eastAsia="宋体" w:cs="宋体"/>
          <w:sz w:val="21"/>
          <w:szCs w:val="21"/>
        </w:rPr>
      </w:pPr>
      <w:r w:rsidRPr="00232897">
        <w:rPr>
          <w:rFonts w:eastAsia="宋体" w:cs="宋体" w:hint="eastAsia"/>
          <w:sz w:val="21"/>
          <w:szCs w:val="21"/>
        </w:rPr>
        <w:t>地址：</w:t>
      </w:r>
    </w:p>
    <w:p w14:paraId="0887ED4C" w14:textId="77777777" w:rsidR="009A4CDC" w:rsidRPr="00232897" w:rsidRDefault="00417E66">
      <w:pPr>
        <w:pStyle w:val="ae"/>
        <w:snapToGrid w:val="0"/>
        <w:spacing w:line="360" w:lineRule="auto"/>
        <w:ind w:firstLine="426"/>
        <w:rPr>
          <w:rFonts w:eastAsia="宋体" w:cs="宋体"/>
          <w:sz w:val="21"/>
          <w:szCs w:val="21"/>
        </w:rPr>
      </w:pPr>
      <w:r w:rsidRPr="00232897">
        <w:rPr>
          <w:rFonts w:eastAsia="宋体" w:cs="宋体" w:hint="eastAsia"/>
          <w:sz w:val="21"/>
          <w:szCs w:val="21"/>
        </w:rPr>
        <w:t>电话：    传真：</w:t>
      </w:r>
    </w:p>
    <w:p w14:paraId="61A725F8" w14:textId="77777777" w:rsidR="009A4CDC" w:rsidRPr="00232897" w:rsidRDefault="00417E66">
      <w:pPr>
        <w:pStyle w:val="ae"/>
        <w:snapToGrid w:val="0"/>
        <w:spacing w:line="360" w:lineRule="auto"/>
        <w:ind w:firstLine="426"/>
        <w:rPr>
          <w:rFonts w:eastAsia="宋体" w:cs="宋体"/>
          <w:sz w:val="21"/>
          <w:szCs w:val="21"/>
          <w:u w:val="single"/>
        </w:rPr>
      </w:pPr>
      <w:r w:rsidRPr="00232897">
        <w:rPr>
          <w:rFonts w:eastAsia="宋体" w:cs="宋体" w:hint="eastAsia"/>
          <w:sz w:val="21"/>
          <w:szCs w:val="21"/>
        </w:rPr>
        <w:t>邮政编码：</w:t>
      </w:r>
    </w:p>
    <w:p w14:paraId="64687F1F" w14:textId="77777777" w:rsidR="009A4CDC" w:rsidRPr="00232897" w:rsidRDefault="00417E66">
      <w:pPr>
        <w:pStyle w:val="ae"/>
        <w:snapToGrid w:val="0"/>
        <w:spacing w:line="360" w:lineRule="auto"/>
        <w:ind w:firstLine="426"/>
        <w:rPr>
          <w:rFonts w:eastAsia="宋体" w:cs="宋体"/>
          <w:sz w:val="21"/>
          <w:szCs w:val="21"/>
          <w:u w:val="single"/>
        </w:rPr>
      </w:pPr>
      <w:r w:rsidRPr="00232897">
        <w:rPr>
          <w:rFonts w:eastAsia="宋体" w:cs="宋体" w:hint="eastAsia"/>
          <w:sz w:val="21"/>
          <w:szCs w:val="21"/>
        </w:rPr>
        <w:t>开户名称：</w:t>
      </w:r>
    </w:p>
    <w:p w14:paraId="17E1B4E9" w14:textId="77777777" w:rsidR="009A4CDC" w:rsidRPr="00232897" w:rsidRDefault="00417E66">
      <w:pPr>
        <w:pStyle w:val="ae"/>
        <w:snapToGrid w:val="0"/>
        <w:spacing w:line="360" w:lineRule="auto"/>
        <w:ind w:firstLine="426"/>
        <w:rPr>
          <w:rFonts w:eastAsia="宋体" w:cs="宋体"/>
          <w:sz w:val="21"/>
          <w:szCs w:val="21"/>
          <w:u w:val="single"/>
        </w:rPr>
      </w:pPr>
      <w:r w:rsidRPr="00232897">
        <w:rPr>
          <w:rFonts w:eastAsia="宋体" w:cs="宋体" w:hint="eastAsia"/>
          <w:sz w:val="21"/>
          <w:szCs w:val="21"/>
        </w:rPr>
        <w:t>开户银行：</w:t>
      </w:r>
    </w:p>
    <w:p w14:paraId="48E610A8" w14:textId="77777777" w:rsidR="009A4CDC" w:rsidRPr="00232897" w:rsidRDefault="00417E66">
      <w:pPr>
        <w:pStyle w:val="ae"/>
        <w:snapToGrid w:val="0"/>
        <w:spacing w:line="360" w:lineRule="auto"/>
        <w:ind w:firstLine="426"/>
        <w:rPr>
          <w:rFonts w:eastAsia="宋体" w:cs="宋体"/>
          <w:sz w:val="21"/>
          <w:szCs w:val="21"/>
          <w:u w:val="single"/>
        </w:rPr>
      </w:pPr>
      <w:r w:rsidRPr="00232897">
        <w:rPr>
          <w:rFonts w:eastAsia="宋体" w:cs="宋体" w:hint="eastAsia"/>
          <w:sz w:val="21"/>
          <w:szCs w:val="21"/>
        </w:rPr>
        <w:t>银行账号：</w:t>
      </w:r>
    </w:p>
    <w:p w14:paraId="3D19D7D8" w14:textId="77777777" w:rsidR="009A4CDC" w:rsidRPr="00232897" w:rsidRDefault="00417E66">
      <w:pPr>
        <w:pStyle w:val="ae"/>
        <w:snapToGrid w:val="0"/>
        <w:spacing w:line="360" w:lineRule="auto"/>
        <w:ind w:firstLine="426"/>
        <w:rPr>
          <w:rFonts w:eastAsia="宋体" w:cs="宋体"/>
          <w:sz w:val="21"/>
          <w:szCs w:val="21"/>
        </w:rPr>
      </w:pPr>
      <w:r w:rsidRPr="00232897">
        <w:rPr>
          <w:rFonts w:eastAsia="宋体" w:cs="宋体" w:hint="eastAsia"/>
          <w:sz w:val="21"/>
          <w:szCs w:val="21"/>
        </w:rPr>
        <w:t xml:space="preserve">日期：     </w:t>
      </w:r>
      <w:r w:rsidRPr="00232897">
        <w:rPr>
          <w:rFonts w:eastAsia="宋体" w:cs="宋体" w:hint="eastAsia"/>
          <w:bCs/>
          <w:sz w:val="21"/>
          <w:szCs w:val="21"/>
        </w:rPr>
        <w:t>年   月   日</w:t>
      </w:r>
    </w:p>
    <w:p w14:paraId="237A5901" w14:textId="77777777" w:rsidR="009A4CDC" w:rsidRPr="00232897" w:rsidRDefault="009A4CDC">
      <w:pPr>
        <w:widowControl/>
        <w:snapToGrid w:val="0"/>
        <w:spacing w:line="360" w:lineRule="auto"/>
        <w:ind w:right="-308"/>
        <w:jc w:val="left"/>
        <w:rPr>
          <w:rFonts w:ascii="宋体" w:hAnsi="宋体" w:cs="宋体"/>
          <w:kern w:val="0"/>
          <w:szCs w:val="21"/>
        </w:rPr>
      </w:pPr>
    </w:p>
    <w:p w14:paraId="27B5458B" w14:textId="77777777" w:rsidR="009A4CDC" w:rsidRPr="00232897" w:rsidRDefault="00417E66">
      <w:pPr>
        <w:pStyle w:val="12"/>
        <w:snapToGrid w:val="0"/>
        <w:spacing w:line="360" w:lineRule="auto"/>
        <w:rPr>
          <w:rFonts w:cs="宋体"/>
          <w:b/>
          <w:kern w:val="0"/>
          <w:sz w:val="24"/>
          <w:szCs w:val="21"/>
        </w:rPr>
      </w:pPr>
      <w:r w:rsidRPr="00232897">
        <w:rPr>
          <w:rFonts w:cs="宋体" w:hint="eastAsia"/>
          <w:kern w:val="0"/>
          <w:szCs w:val="21"/>
        </w:rPr>
        <w:br w:type="page"/>
      </w:r>
      <w:r w:rsidRPr="00232897">
        <w:rPr>
          <w:rFonts w:cs="宋体" w:hint="eastAsia"/>
          <w:b/>
          <w:kern w:val="0"/>
          <w:sz w:val="24"/>
          <w:szCs w:val="21"/>
        </w:rPr>
        <w:t>附件3：法定代表人资格证明书</w:t>
      </w:r>
    </w:p>
    <w:p w14:paraId="7039B897" w14:textId="77777777" w:rsidR="009A4CDC" w:rsidRPr="00232897" w:rsidRDefault="009A4CDC">
      <w:pPr>
        <w:adjustRightInd w:val="0"/>
        <w:snapToGrid w:val="0"/>
        <w:spacing w:line="360" w:lineRule="auto"/>
        <w:rPr>
          <w:rFonts w:ascii="宋体" w:hAnsi="宋体" w:cs="宋体"/>
        </w:rPr>
      </w:pPr>
    </w:p>
    <w:p w14:paraId="716B638D" w14:textId="77777777" w:rsidR="009A4CDC" w:rsidRPr="00232897" w:rsidRDefault="00417E66">
      <w:pPr>
        <w:adjustRightInd w:val="0"/>
        <w:snapToGrid w:val="0"/>
        <w:spacing w:line="360" w:lineRule="auto"/>
        <w:ind w:firstLine="568"/>
        <w:jc w:val="center"/>
        <w:rPr>
          <w:rFonts w:ascii="宋体" w:hAnsi="宋体" w:cs="宋体"/>
          <w:b/>
          <w:sz w:val="32"/>
          <w:szCs w:val="32"/>
        </w:rPr>
      </w:pPr>
      <w:r w:rsidRPr="00232897">
        <w:rPr>
          <w:rFonts w:ascii="宋体" w:hAnsi="宋体" w:cs="宋体" w:hint="eastAsia"/>
          <w:b/>
          <w:sz w:val="28"/>
          <w:szCs w:val="28"/>
        </w:rPr>
        <w:t>法定代表人资格证明书</w:t>
      </w:r>
    </w:p>
    <w:p w14:paraId="3FD70B3D"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供应商名称:</w:t>
      </w:r>
    </w:p>
    <w:p w14:paraId="37D6F61B"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地址:</w:t>
      </w:r>
    </w:p>
    <w:p w14:paraId="4CAC4692"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姓名:            性别:        年龄:        职务:</w:t>
      </w:r>
    </w:p>
    <w:p w14:paraId="081C23F0"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系</w:t>
      </w:r>
      <w:r w:rsidRPr="00232897">
        <w:rPr>
          <w:rFonts w:ascii="宋体" w:hAnsi="宋体" w:cs="宋体" w:hint="eastAsia"/>
          <w:szCs w:val="21"/>
          <w:u w:val="single"/>
        </w:rPr>
        <w:t xml:space="preserve">               </w:t>
      </w:r>
      <w:r w:rsidRPr="00232897">
        <w:rPr>
          <w:rFonts w:ascii="宋体" w:hAnsi="宋体" w:cs="宋体" w:hint="eastAsia"/>
          <w:szCs w:val="21"/>
        </w:rPr>
        <w:t xml:space="preserve">的法定代表人。为实施 </w:t>
      </w:r>
      <w:r w:rsidRPr="00232897">
        <w:rPr>
          <w:rFonts w:ascii="宋体" w:hAnsi="宋体" w:cs="宋体" w:hint="eastAsia"/>
          <w:szCs w:val="21"/>
          <w:u w:val="single"/>
        </w:rPr>
        <w:t xml:space="preserve">           （      号） </w:t>
      </w:r>
      <w:r w:rsidRPr="00232897">
        <w:rPr>
          <w:rFonts w:ascii="宋体" w:hAnsi="宋体" w:cs="宋体" w:hint="eastAsia"/>
          <w:szCs w:val="21"/>
        </w:rPr>
        <w:t>的工作，签署上述项目的响应文件、进行合同谈判、签署合同和处理与之有关的一切事务。</w:t>
      </w:r>
    </w:p>
    <w:p w14:paraId="3A9B59F2"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特此证明。</w:t>
      </w:r>
    </w:p>
    <w:p w14:paraId="74D675BF" w14:textId="77777777" w:rsidR="009A4CDC" w:rsidRPr="00232897" w:rsidRDefault="009A4CDC">
      <w:pPr>
        <w:spacing w:line="360" w:lineRule="auto"/>
        <w:rPr>
          <w:rFonts w:ascii="宋体" w:hAnsi="宋体" w:cs="宋体"/>
          <w:szCs w:val="21"/>
        </w:rPr>
      </w:pPr>
    </w:p>
    <w:p w14:paraId="6270229C" w14:textId="77777777" w:rsidR="009A4CDC" w:rsidRPr="00232897" w:rsidRDefault="009A4CDC">
      <w:pPr>
        <w:spacing w:line="360" w:lineRule="auto"/>
        <w:rPr>
          <w:rFonts w:ascii="宋体" w:hAnsi="宋体" w:cs="宋体"/>
          <w:szCs w:val="21"/>
        </w:rPr>
      </w:pPr>
    </w:p>
    <w:p w14:paraId="02ECAF30"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                 供应商：（公章）</w:t>
      </w:r>
    </w:p>
    <w:p w14:paraId="4D098939"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                     法定代表人签字或盖章：</w:t>
      </w:r>
    </w:p>
    <w:p w14:paraId="01E21FD0" w14:textId="77777777" w:rsidR="009A4CDC" w:rsidRPr="00232897" w:rsidRDefault="00417E66">
      <w:pPr>
        <w:spacing w:line="360" w:lineRule="auto"/>
        <w:ind w:firstLineChars="1700" w:firstLine="3570"/>
        <w:rPr>
          <w:rFonts w:ascii="宋体" w:hAnsi="宋体" w:cs="宋体"/>
          <w:szCs w:val="21"/>
        </w:rPr>
      </w:pPr>
      <w:r w:rsidRPr="00232897">
        <w:rPr>
          <w:rFonts w:ascii="宋体" w:hAnsi="宋体" w:cs="宋体" w:hint="eastAsia"/>
          <w:szCs w:val="21"/>
        </w:rPr>
        <w:t>日期：    年    月    日</w:t>
      </w:r>
    </w:p>
    <w:p w14:paraId="5AEB1958" w14:textId="77777777" w:rsidR="009A4CDC" w:rsidRPr="00232897" w:rsidRDefault="009A4CDC">
      <w:pPr>
        <w:tabs>
          <w:tab w:val="left" w:pos="6045"/>
        </w:tabs>
        <w:snapToGrid w:val="0"/>
        <w:spacing w:line="360" w:lineRule="auto"/>
        <w:ind w:left="210" w:hangingChars="100" w:hanging="210"/>
        <w:rPr>
          <w:rFonts w:ascii="宋体" w:hAnsi="宋体" w:cs="宋体"/>
          <w:szCs w:val="21"/>
        </w:rPr>
      </w:pPr>
    </w:p>
    <w:p w14:paraId="08383A50" w14:textId="77777777" w:rsidR="009A4CDC" w:rsidRPr="00232897" w:rsidRDefault="00417E66">
      <w:pPr>
        <w:snapToGrid w:val="0"/>
        <w:spacing w:line="360" w:lineRule="auto"/>
        <w:rPr>
          <w:rFonts w:ascii="宋体" w:hAnsi="宋体" w:cs="宋体"/>
          <w:szCs w:val="21"/>
        </w:rPr>
      </w:pPr>
      <w:r w:rsidRPr="00232897">
        <w:rPr>
          <w:rFonts w:ascii="宋体" w:hAnsi="宋体" w:cs="宋体" w:hint="eastAsia"/>
          <w:szCs w:val="21"/>
        </w:rPr>
        <w:t> </w:t>
      </w:r>
    </w:p>
    <w:p w14:paraId="7021C469" w14:textId="77777777" w:rsidR="009A4CDC" w:rsidRPr="00232897" w:rsidRDefault="009A4CDC">
      <w:pPr>
        <w:snapToGrid w:val="0"/>
        <w:spacing w:line="360" w:lineRule="auto"/>
        <w:rPr>
          <w:rFonts w:ascii="宋体" w:hAnsi="宋体" w:cs="宋体"/>
          <w:szCs w:val="21"/>
        </w:rPr>
      </w:pPr>
    </w:p>
    <w:p w14:paraId="5A78D692" w14:textId="77777777" w:rsidR="009A4CDC" w:rsidRPr="00232897" w:rsidRDefault="009A4CDC">
      <w:pPr>
        <w:snapToGrid w:val="0"/>
        <w:spacing w:line="360" w:lineRule="auto"/>
        <w:ind w:firstLine="424"/>
        <w:rPr>
          <w:rFonts w:ascii="宋体" w:hAnsi="宋体" w:cs="宋体"/>
          <w:b/>
          <w:szCs w:val="21"/>
        </w:rPr>
      </w:pPr>
    </w:p>
    <w:p w14:paraId="68CC8491"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法定代表人身份证</w:t>
      </w:r>
    </w:p>
    <w:p w14:paraId="09068D3D" w14:textId="77777777" w:rsidR="009A4CDC" w:rsidRPr="00232897" w:rsidRDefault="00417E66">
      <w:pPr>
        <w:spacing w:line="360" w:lineRule="auto"/>
        <w:rPr>
          <w:rFonts w:ascii="宋体" w:hAnsi="宋体" w:cs="宋体"/>
          <w:szCs w:val="21"/>
        </w:rPr>
      </w:pPr>
      <w:r w:rsidRPr="00232897">
        <w:rPr>
          <w:rFonts w:ascii="宋体" w:hAnsi="宋体" w:cs="宋体" w:hint="eastAsia"/>
          <w:szCs w:val="21"/>
        </w:rPr>
        <w:t>（双面复印件）粘贴处</w:t>
      </w:r>
    </w:p>
    <w:p w14:paraId="5B65197A" w14:textId="77777777" w:rsidR="009A4CDC" w:rsidRPr="00232897" w:rsidRDefault="009A4CDC">
      <w:pPr>
        <w:snapToGrid w:val="0"/>
        <w:spacing w:line="360" w:lineRule="auto"/>
        <w:ind w:firstLine="485"/>
        <w:rPr>
          <w:rFonts w:ascii="宋体" w:hAnsi="宋体" w:cs="宋体"/>
          <w:b/>
          <w:sz w:val="24"/>
          <w:szCs w:val="28"/>
        </w:rPr>
      </w:pPr>
    </w:p>
    <w:p w14:paraId="508F3FA0" w14:textId="77777777" w:rsidR="009A4CDC" w:rsidRPr="00232897" w:rsidRDefault="009A4CDC">
      <w:pPr>
        <w:snapToGrid w:val="0"/>
        <w:spacing w:line="360" w:lineRule="auto"/>
        <w:ind w:firstLine="485"/>
        <w:rPr>
          <w:rFonts w:ascii="宋体" w:hAnsi="宋体" w:cs="宋体"/>
          <w:b/>
          <w:sz w:val="24"/>
          <w:szCs w:val="28"/>
        </w:rPr>
      </w:pPr>
    </w:p>
    <w:p w14:paraId="2288C2F4" w14:textId="77777777" w:rsidR="009A4CDC" w:rsidRPr="00232897" w:rsidRDefault="009A4CDC">
      <w:pPr>
        <w:rPr>
          <w:rFonts w:ascii="宋体" w:hAnsi="宋体" w:cs="宋体"/>
        </w:rPr>
      </w:pPr>
    </w:p>
    <w:p w14:paraId="73ABDEB5" w14:textId="77777777" w:rsidR="009A4CDC" w:rsidRPr="00232897" w:rsidRDefault="009A4CDC">
      <w:pPr>
        <w:rPr>
          <w:rFonts w:ascii="宋体" w:hAnsi="宋体" w:cs="宋体"/>
        </w:rPr>
      </w:pPr>
    </w:p>
    <w:p w14:paraId="238BBE51" w14:textId="77777777" w:rsidR="009A4CDC" w:rsidRPr="00232897" w:rsidRDefault="009A4CDC">
      <w:pPr>
        <w:rPr>
          <w:rFonts w:ascii="宋体" w:hAnsi="宋体" w:cs="宋体"/>
        </w:rPr>
      </w:pPr>
    </w:p>
    <w:p w14:paraId="4310E6F1" w14:textId="77777777" w:rsidR="009A4CDC" w:rsidRPr="00232897" w:rsidRDefault="009A4CDC">
      <w:pPr>
        <w:rPr>
          <w:rFonts w:ascii="宋体" w:hAnsi="宋体" w:cs="宋体"/>
        </w:rPr>
      </w:pPr>
    </w:p>
    <w:p w14:paraId="7A788A42" w14:textId="77777777" w:rsidR="009A4CDC" w:rsidRPr="00232897" w:rsidRDefault="009A4CDC">
      <w:pPr>
        <w:pStyle w:val="a9"/>
      </w:pPr>
    </w:p>
    <w:p w14:paraId="7D5CF697" w14:textId="77777777" w:rsidR="009A4CDC" w:rsidRPr="00232897" w:rsidRDefault="009A4CDC"/>
    <w:p w14:paraId="726CFF5B" w14:textId="77777777" w:rsidR="009A4CDC" w:rsidRPr="00232897" w:rsidRDefault="009A4CDC">
      <w:pPr>
        <w:pStyle w:val="a9"/>
      </w:pPr>
    </w:p>
    <w:p w14:paraId="5A8D33AD" w14:textId="77777777" w:rsidR="009A4CDC" w:rsidRPr="00232897" w:rsidRDefault="009A4CDC">
      <w:pPr>
        <w:rPr>
          <w:rFonts w:ascii="宋体" w:hAnsi="宋体" w:cs="宋体"/>
        </w:rPr>
      </w:pPr>
    </w:p>
    <w:p w14:paraId="76046A28" w14:textId="77777777" w:rsidR="009A4CDC" w:rsidRPr="00232897" w:rsidRDefault="009A4CDC">
      <w:pPr>
        <w:rPr>
          <w:rFonts w:ascii="宋体" w:hAnsi="宋体" w:cs="宋体"/>
        </w:rPr>
      </w:pPr>
    </w:p>
    <w:p w14:paraId="22697978" w14:textId="77777777" w:rsidR="009A4CDC" w:rsidRPr="00232897" w:rsidRDefault="009A4CDC">
      <w:pPr>
        <w:rPr>
          <w:rFonts w:ascii="宋体" w:hAnsi="宋体" w:cs="宋体"/>
        </w:rPr>
      </w:pPr>
    </w:p>
    <w:p w14:paraId="4365AAAA" w14:textId="77777777" w:rsidR="009A4CDC" w:rsidRPr="00232897" w:rsidRDefault="009A4CDC">
      <w:pPr>
        <w:rPr>
          <w:rFonts w:ascii="宋体" w:hAnsi="宋体" w:cs="宋体"/>
        </w:rPr>
      </w:pPr>
    </w:p>
    <w:p w14:paraId="2E510CD5" w14:textId="77777777" w:rsidR="009A4CDC" w:rsidRPr="00232897" w:rsidRDefault="00417E66">
      <w:pPr>
        <w:pStyle w:val="a3"/>
        <w:snapToGrid w:val="0"/>
        <w:spacing w:line="360" w:lineRule="auto"/>
        <w:ind w:firstLine="487"/>
        <w:rPr>
          <w:rFonts w:hAnsi="宋体" w:cs="宋体"/>
          <w:b/>
          <w:kern w:val="0"/>
          <w:szCs w:val="21"/>
        </w:rPr>
      </w:pPr>
      <w:r w:rsidRPr="00232897">
        <w:rPr>
          <w:rFonts w:hAnsi="宋体" w:cs="宋体" w:hint="eastAsia"/>
          <w:b/>
          <w:kern w:val="0"/>
          <w:szCs w:val="21"/>
        </w:rPr>
        <w:t>附件4：授权委托书</w:t>
      </w:r>
    </w:p>
    <w:p w14:paraId="76660F62" w14:textId="77777777" w:rsidR="009A4CDC" w:rsidRPr="00232897" w:rsidRDefault="00417E66">
      <w:pPr>
        <w:pStyle w:val="12"/>
        <w:snapToGrid w:val="0"/>
        <w:spacing w:line="360" w:lineRule="auto"/>
        <w:ind w:firstLine="562"/>
        <w:jc w:val="center"/>
        <w:rPr>
          <w:rFonts w:cs="宋体"/>
          <w:b/>
          <w:sz w:val="28"/>
          <w:szCs w:val="28"/>
        </w:rPr>
      </w:pPr>
      <w:r w:rsidRPr="00232897">
        <w:rPr>
          <w:rFonts w:cs="宋体" w:hint="eastAsia"/>
          <w:b/>
          <w:sz w:val="28"/>
          <w:szCs w:val="28"/>
        </w:rPr>
        <w:t>授权委托书</w:t>
      </w:r>
    </w:p>
    <w:p w14:paraId="446911CC" w14:textId="77777777" w:rsidR="009A4CDC" w:rsidRPr="00232897" w:rsidRDefault="009A4CDC">
      <w:pPr>
        <w:adjustRightInd w:val="0"/>
        <w:snapToGrid w:val="0"/>
        <w:spacing w:line="360" w:lineRule="auto"/>
        <w:ind w:firstLineChars="215" w:firstLine="516"/>
        <w:rPr>
          <w:rFonts w:ascii="宋体" w:hAnsi="宋体" w:cs="宋体"/>
          <w:sz w:val="24"/>
          <w:szCs w:val="24"/>
        </w:rPr>
      </w:pPr>
    </w:p>
    <w:p w14:paraId="0DDC87DE" w14:textId="77777777" w:rsidR="009A4CDC" w:rsidRPr="00232897" w:rsidRDefault="00417E66">
      <w:pPr>
        <w:adjustRightInd w:val="0"/>
        <w:snapToGrid w:val="0"/>
        <w:spacing w:line="360" w:lineRule="auto"/>
        <w:ind w:firstLineChars="215" w:firstLine="451"/>
        <w:rPr>
          <w:rFonts w:ascii="宋体" w:hAnsi="宋体" w:cs="宋体"/>
          <w:szCs w:val="21"/>
        </w:rPr>
      </w:pPr>
      <w:r w:rsidRPr="00232897">
        <w:rPr>
          <w:rFonts w:ascii="宋体" w:hAnsi="宋体" w:cs="宋体" w:hint="eastAsia"/>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6055116F" w14:textId="77777777" w:rsidR="009A4CDC" w:rsidRPr="00232897" w:rsidRDefault="00417E66">
      <w:pPr>
        <w:adjustRightInd w:val="0"/>
        <w:snapToGrid w:val="0"/>
        <w:spacing w:line="360" w:lineRule="auto"/>
        <w:ind w:firstLine="426"/>
        <w:rPr>
          <w:rFonts w:ascii="宋体" w:hAnsi="宋体" w:cs="宋体"/>
          <w:szCs w:val="21"/>
        </w:rPr>
      </w:pPr>
      <w:r w:rsidRPr="00232897">
        <w:rPr>
          <w:rFonts w:ascii="宋体" w:hAnsi="宋体" w:cs="宋体" w:hint="eastAsia"/>
          <w:szCs w:val="21"/>
        </w:rPr>
        <w:t>本授权书于__________年_______月________日签字生效，特此声明。</w:t>
      </w:r>
    </w:p>
    <w:p w14:paraId="3A8ABB99" w14:textId="77777777" w:rsidR="009A4CDC" w:rsidRPr="00232897" w:rsidRDefault="009A4CDC">
      <w:pPr>
        <w:adjustRightInd w:val="0"/>
        <w:snapToGrid w:val="0"/>
        <w:spacing w:line="360" w:lineRule="auto"/>
        <w:ind w:firstLine="487"/>
        <w:rPr>
          <w:rFonts w:ascii="宋体" w:hAnsi="宋体" w:cs="宋体"/>
          <w:sz w:val="24"/>
          <w:szCs w:val="24"/>
        </w:rPr>
      </w:pPr>
    </w:p>
    <w:p w14:paraId="774BA21D" w14:textId="77777777" w:rsidR="009A4CDC" w:rsidRPr="00232897" w:rsidRDefault="00417E66">
      <w:pPr>
        <w:adjustRightInd w:val="0"/>
        <w:snapToGrid w:val="0"/>
        <w:spacing w:line="400" w:lineRule="exact"/>
        <w:rPr>
          <w:rFonts w:ascii="宋体" w:hAnsi="宋体" w:cs="宋体"/>
          <w:szCs w:val="21"/>
        </w:rPr>
      </w:pPr>
      <w:r w:rsidRPr="00232897">
        <w:rPr>
          <w:rFonts w:ascii="宋体" w:hAnsi="宋体" w:cs="宋体" w:hint="eastAsia"/>
          <w:szCs w:val="21"/>
        </w:rPr>
        <w:t>法定代表人签字或盖章：                       日期：</w:t>
      </w:r>
    </w:p>
    <w:p w14:paraId="2B9721F5"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职务：                                       联系电话：</w:t>
      </w:r>
    </w:p>
    <w:p w14:paraId="5FFE6B60"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单位名称：                                   地址：</w:t>
      </w:r>
    </w:p>
    <w:p w14:paraId="3E6A24A2"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身份证号码：</w:t>
      </w:r>
    </w:p>
    <w:p w14:paraId="090C1DC4" w14:textId="77777777" w:rsidR="009A4CDC" w:rsidRPr="00232897" w:rsidRDefault="009A4CDC">
      <w:pPr>
        <w:spacing w:line="400" w:lineRule="exact"/>
        <w:rPr>
          <w:rFonts w:ascii="宋体" w:hAnsi="宋体" w:cs="宋体"/>
          <w:szCs w:val="21"/>
        </w:rPr>
      </w:pPr>
    </w:p>
    <w:p w14:paraId="30DEA38C"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委托代理人（被授权人）签字或盖章：           日期：</w:t>
      </w:r>
    </w:p>
    <w:p w14:paraId="6835064D"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职务：                                       联系电话：</w:t>
      </w:r>
    </w:p>
    <w:p w14:paraId="553FAD02"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单位名称：                                   地址：</w:t>
      </w:r>
    </w:p>
    <w:p w14:paraId="06DD1B4B"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身份证号码：</w:t>
      </w:r>
    </w:p>
    <w:p w14:paraId="6B6CBF7F" w14:textId="77777777" w:rsidR="009A4CDC" w:rsidRPr="00232897" w:rsidRDefault="009A4CDC">
      <w:pPr>
        <w:spacing w:line="400" w:lineRule="exact"/>
        <w:rPr>
          <w:rFonts w:ascii="宋体" w:hAnsi="宋体" w:cs="宋体"/>
          <w:szCs w:val="21"/>
        </w:rPr>
      </w:pPr>
    </w:p>
    <w:p w14:paraId="45FB4E44"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 xml:space="preserve">供应商公章： </w:t>
      </w:r>
    </w:p>
    <w:p w14:paraId="54F66C88"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地址：                                       电话：</w:t>
      </w:r>
    </w:p>
    <w:p w14:paraId="0CAE717B"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传真：                                       邮编：</w:t>
      </w:r>
    </w:p>
    <w:p w14:paraId="1B442785"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开户行：</w:t>
      </w:r>
    </w:p>
    <w:p w14:paraId="20ACD6C3"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帐号：</w:t>
      </w:r>
    </w:p>
    <w:p w14:paraId="21B7A838" w14:textId="77777777" w:rsidR="009A4CDC" w:rsidRPr="00232897" w:rsidRDefault="009A4CDC">
      <w:pPr>
        <w:spacing w:line="400" w:lineRule="exact"/>
        <w:rPr>
          <w:rFonts w:ascii="宋体" w:hAnsi="宋体" w:cs="宋体"/>
          <w:szCs w:val="21"/>
        </w:rPr>
      </w:pPr>
    </w:p>
    <w:p w14:paraId="1DBD3AB9" w14:textId="77777777" w:rsidR="009A4CDC" w:rsidRPr="00232897" w:rsidRDefault="00417E66">
      <w:pPr>
        <w:spacing w:line="400" w:lineRule="exact"/>
        <w:rPr>
          <w:rFonts w:ascii="宋体" w:hAnsi="宋体" w:cs="宋体"/>
          <w:szCs w:val="21"/>
        </w:rPr>
      </w:pPr>
      <w:r w:rsidRPr="00232897">
        <w:rPr>
          <w:rFonts w:ascii="宋体" w:hAnsi="宋体" w:cs="宋体" w:hint="eastAsia"/>
          <w:szCs w:val="21"/>
        </w:rPr>
        <w:t>代理人身份证</w:t>
      </w:r>
    </w:p>
    <w:p w14:paraId="7F827E88" w14:textId="77777777" w:rsidR="009A4CDC" w:rsidRPr="00232897" w:rsidRDefault="00417E66">
      <w:pPr>
        <w:spacing w:line="360" w:lineRule="auto"/>
        <w:rPr>
          <w:rFonts w:ascii="宋体" w:hAnsi="宋体" w:cs="宋体"/>
          <w:sz w:val="24"/>
          <w:szCs w:val="24"/>
        </w:rPr>
      </w:pPr>
      <w:r w:rsidRPr="00232897">
        <w:rPr>
          <w:rFonts w:ascii="宋体" w:hAnsi="宋体" w:cs="宋体" w:hint="eastAsia"/>
          <w:szCs w:val="21"/>
        </w:rPr>
        <w:t>（双面复印件）粘贴处</w:t>
      </w:r>
    </w:p>
    <w:p w14:paraId="4C3D1181" w14:textId="77777777" w:rsidR="009A4CDC" w:rsidRPr="00232897" w:rsidRDefault="009A4CDC">
      <w:pPr>
        <w:spacing w:line="360" w:lineRule="auto"/>
        <w:ind w:firstLine="487"/>
        <w:rPr>
          <w:rFonts w:ascii="宋体" w:hAnsi="宋体" w:cs="宋体"/>
          <w:sz w:val="24"/>
          <w:szCs w:val="24"/>
        </w:rPr>
      </w:pPr>
    </w:p>
    <w:p w14:paraId="5DD5637E" w14:textId="77777777" w:rsidR="009A4CDC" w:rsidRPr="00232897" w:rsidRDefault="009A4CDC">
      <w:pPr>
        <w:spacing w:line="360" w:lineRule="auto"/>
        <w:rPr>
          <w:rFonts w:ascii="宋体" w:hAnsi="宋体" w:cs="宋体"/>
          <w:szCs w:val="21"/>
        </w:rPr>
      </w:pPr>
    </w:p>
    <w:p w14:paraId="5E56CC9C" w14:textId="77777777" w:rsidR="009A4CDC" w:rsidRPr="00232897" w:rsidRDefault="00417E66">
      <w:pPr>
        <w:widowControl/>
        <w:snapToGrid w:val="0"/>
        <w:spacing w:line="360" w:lineRule="auto"/>
        <w:ind w:right="-308"/>
        <w:jc w:val="left"/>
        <w:rPr>
          <w:rFonts w:ascii="宋体" w:hAnsi="宋体" w:cs="宋体"/>
          <w:b/>
          <w:kern w:val="0"/>
          <w:szCs w:val="21"/>
        </w:rPr>
      </w:pPr>
      <w:r w:rsidRPr="00232897">
        <w:rPr>
          <w:rFonts w:ascii="宋体" w:hAnsi="宋体" w:cs="宋体" w:hint="eastAsia"/>
          <w:b/>
          <w:kern w:val="0"/>
          <w:szCs w:val="21"/>
        </w:rPr>
        <w:br w:type="page"/>
      </w:r>
    </w:p>
    <w:p w14:paraId="42F475D5" w14:textId="77777777" w:rsidR="009A4CDC" w:rsidRPr="00232897" w:rsidRDefault="00417E66">
      <w:pPr>
        <w:pStyle w:val="a3"/>
        <w:snapToGrid w:val="0"/>
        <w:spacing w:line="360" w:lineRule="auto"/>
        <w:ind w:firstLine="487"/>
        <w:rPr>
          <w:rFonts w:hAnsi="宋体" w:cs="宋体"/>
          <w:b/>
          <w:kern w:val="0"/>
          <w:szCs w:val="21"/>
        </w:rPr>
      </w:pPr>
      <w:r w:rsidRPr="00232897">
        <w:rPr>
          <w:rFonts w:hAnsi="宋体" w:cs="宋体" w:hint="eastAsia"/>
          <w:b/>
          <w:kern w:val="0"/>
          <w:szCs w:val="21"/>
        </w:rPr>
        <w:t>附件5：报价一览表</w:t>
      </w:r>
    </w:p>
    <w:p w14:paraId="37593B34" w14:textId="77777777" w:rsidR="009A4CDC" w:rsidRPr="00232897" w:rsidRDefault="009A4CDC">
      <w:pPr>
        <w:adjustRightInd w:val="0"/>
        <w:snapToGrid w:val="0"/>
        <w:spacing w:line="360" w:lineRule="auto"/>
        <w:ind w:firstLine="566"/>
        <w:jc w:val="center"/>
        <w:rPr>
          <w:rFonts w:ascii="宋体" w:hAnsi="宋体" w:cs="宋体"/>
          <w:b/>
          <w:sz w:val="28"/>
          <w:szCs w:val="28"/>
        </w:rPr>
      </w:pPr>
    </w:p>
    <w:p w14:paraId="75411706" w14:textId="77777777" w:rsidR="009A4CDC" w:rsidRPr="00232897" w:rsidRDefault="00417E66">
      <w:pPr>
        <w:adjustRightInd w:val="0"/>
        <w:snapToGrid w:val="0"/>
        <w:spacing w:line="360" w:lineRule="auto"/>
        <w:ind w:firstLine="568"/>
        <w:jc w:val="center"/>
        <w:rPr>
          <w:rFonts w:ascii="宋体" w:hAnsi="宋体" w:cs="宋体"/>
          <w:b/>
          <w:sz w:val="28"/>
          <w:szCs w:val="28"/>
        </w:rPr>
      </w:pPr>
      <w:r w:rsidRPr="00232897">
        <w:rPr>
          <w:rFonts w:ascii="宋体" w:hAnsi="宋体" w:cs="宋体" w:hint="eastAsia"/>
          <w:b/>
          <w:sz w:val="28"/>
          <w:szCs w:val="28"/>
        </w:rPr>
        <w:t>报价一览表</w:t>
      </w:r>
    </w:p>
    <w:p w14:paraId="5D1D38EA" w14:textId="77777777" w:rsidR="009A4CDC" w:rsidRPr="00232897" w:rsidRDefault="00417E66">
      <w:pPr>
        <w:spacing w:line="500" w:lineRule="exact"/>
        <w:ind w:firstLine="487"/>
        <w:rPr>
          <w:rFonts w:ascii="宋体" w:hAnsi="宋体" w:cs="宋体"/>
          <w:b/>
          <w:kern w:val="0"/>
          <w:szCs w:val="21"/>
        </w:rPr>
      </w:pPr>
      <w:r w:rsidRPr="00232897">
        <w:rPr>
          <w:rFonts w:ascii="宋体" w:hAnsi="宋体" w:cs="宋体" w:hint="eastAsia"/>
          <w:b/>
          <w:kern w:val="0"/>
          <w:sz w:val="24"/>
          <w:szCs w:val="24"/>
        </w:rPr>
        <w:t xml:space="preserve">                                         </w:t>
      </w:r>
      <w:r w:rsidRPr="00232897">
        <w:rPr>
          <w:rFonts w:ascii="宋体" w:hAnsi="宋体" w:cs="宋体" w:hint="eastAsia"/>
          <w:b/>
          <w:kern w:val="0"/>
          <w:szCs w:val="21"/>
        </w:rPr>
        <w:t xml:space="preserve">       单位：人民币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662"/>
      </w:tblGrid>
      <w:tr w:rsidR="00232897" w:rsidRPr="00232897" w14:paraId="66777F62" w14:textId="77777777">
        <w:trPr>
          <w:trHeight w:val="459"/>
        </w:trPr>
        <w:tc>
          <w:tcPr>
            <w:tcW w:w="2093" w:type="dxa"/>
            <w:vAlign w:val="center"/>
          </w:tcPr>
          <w:p w14:paraId="451D4D09" w14:textId="77777777" w:rsidR="009A4CDC" w:rsidRPr="00232897" w:rsidRDefault="00417E66">
            <w:pPr>
              <w:jc w:val="center"/>
              <w:rPr>
                <w:rFonts w:ascii="宋体" w:hAnsi="宋体" w:cs="宋体"/>
                <w:szCs w:val="21"/>
              </w:rPr>
            </w:pPr>
            <w:r w:rsidRPr="00232897">
              <w:rPr>
                <w:rFonts w:ascii="宋体" w:hAnsi="宋体" w:cs="宋体" w:hint="eastAsia"/>
                <w:szCs w:val="21"/>
              </w:rPr>
              <w:t>项目名称</w:t>
            </w:r>
          </w:p>
        </w:tc>
        <w:tc>
          <w:tcPr>
            <w:tcW w:w="6662" w:type="dxa"/>
            <w:vAlign w:val="center"/>
          </w:tcPr>
          <w:p w14:paraId="10213EEB" w14:textId="77777777" w:rsidR="009A4CDC" w:rsidRPr="00232897" w:rsidRDefault="009A4CDC">
            <w:pPr>
              <w:widowControl/>
              <w:jc w:val="center"/>
              <w:rPr>
                <w:rFonts w:ascii="宋体" w:hAnsi="宋体" w:cs="宋体"/>
                <w:szCs w:val="21"/>
              </w:rPr>
            </w:pPr>
          </w:p>
        </w:tc>
      </w:tr>
      <w:tr w:rsidR="00232897" w:rsidRPr="00232897" w14:paraId="555BBF2D" w14:textId="77777777">
        <w:trPr>
          <w:trHeight w:val="459"/>
        </w:trPr>
        <w:tc>
          <w:tcPr>
            <w:tcW w:w="2093" w:type="dxa"/>
            <w:vAlign w:val="center"/>
          </w:tcPr>
          <w:p w14:paraId="115EAD6B" w14:textId="77777777" w:rsidR="009A4CDC" w:rsidRPr="00232897" w:rsidRDefault="00417E66">
            <w:pPr>
              <w:jc w:val="center"/>
              <w:rPr>
                <w:rFonts w:ascii="宋体" w:hAnsi="宋体" w:cs="宋体"/>
                <w:szCs w:val="21"/>
              </w:rPr>
            </w:pPr>
            <w:r w:rsidRPr="00232897">
              <w:rPr>
                <w:rFonts w:ascii="宋体" w:hAnsi="宋体" w:cs="宋体" w:hint="eastAsia"/>
                <w:szCs w:val="21"/>
              </w:rPr>
              <w:t>项目编号</w:t>
            </w:r>
          </w:p>
        </w:tc>
        <w:tc>
          <w:tcPr>
            <w:tcW w:w="6662" w:type="dxa"/>
            <w:vAlign w:val="center"/>
          </w:tcPr>
          <w:p w14:paraId="782F9B0A" w14:textId="77777777" w:rsidR="009A4CDC" w:rsidRPr="00232897" w:rsidRDefault="009A4CDC">
            <w:pPr>
              <w:widowControl/>
              <w:jc w:val="center"/>
              <w:rPr>
                <w:rFonts w:ascii="宋体" w:hAnsi="宋体" w:cs="宋体"/>
                <w:szCs w:val="21"/>
              </w:rPr>
            </w:pPr>
          </w:p>
        </w:tc>
      </w:tr>
      <w:tr w:rsidR="00232897" w:rsidRPr="00232897" w14:paraId="6830CF2E" w14:textId="77777777">
        <w:trPr>
          <w:cantSplit/>
          <w:trHeight w:val="453"/>
        </w:trPr>
        <w:tc>
          <w:tcPr>
            <w:tcW w:w="2093" w:type="dxa"/>
            <w:vAlign w:val="center"/>
          </w:tcPr>
          <w:p w14:paraId="3BC1F498" w14:textId="0FEAEAFC" w:rsidR="009A4CDC" w:rsidRPr="00232897" w:rsidRDefault="00417E66">
            <w:pPr>
              <w:jc w:val="center"/>
              <w:rPr>
                <w:rFonts w:ascii="宋体" w:hAnsi="宋体" w:cs="宋体"/>
                <w:szCs w:val="21"/>
              </w:rPr>
            </w:pPr>
            <w:r w:rsidRPr="00232897">
              <w:rPr>
                <w:rFonts w:ascii="宋体" w:hAnsi="宋体" w:cs="宋体" w:hint="eastAsia"/>
                <w:szCs w:val="21"/>
              </w:rPr>
              <w:t>项目</w:t>
            </w:r>
            <w:r w:rsidR="00512EBC" w:rsidRPr="00232897">
              <w:rPr>
                <w:rFonts w:ascii="宋体" w:hAnsi="宋体" w:cs="宋体" w:hint="eastAsia"/>
                <w:szCs w:val="21"/>
              </w:rPr>
              <w:t>报价</w:t>
            </w:r>
          </w:p>
        </w:tc>
        <w:tc>
          <w:tcPr>
            <w:tcW w:w="6662" w:type="dxa"/>
            <w:vAlign w:val="center"/>
          </w:tcPr>
          <w:p w14:paraId="1AD13D7E" w14:textId="1965A245" w:rsidR="009A4CDC" w:rsidRPr="00232897" w:rsidRDefault="00512EBC">
            <w:pPr>
              <w:widowControl/>
              <w:jc w:val="center"/>
              <w:rPr>
                <w:rFonts w:ascii="宋体" w:hAnsi="宋体" w:cs="宋体"/>
                <w:szCs w:val="21"/>
              </w:rPr>
            </w:pPr>
            <w:r w:rsidRPr="00232897">
              <w:rPr>
                <w:rFonts w:ascii="宋体" w:hAnsi="宋体" w:cs="宋体" w:hint="eastAsia"/>
                <w:bCs/>
                <w:szCs w:val="21"/>
                <w:u w:val="single"/>
              </w:rPr>
              <w:t xml:space="preserve"> </w:t>
            </w:r>
            <w:r w:rsidRPr="00232897">
              <w:rPr>
                <w:rFonts w:ascii="宋体" w:hAnsi="宋体" w:cs="宋体"/>
                <w:bCs/>
                <w:szCs w:val="21"/>
                <w:u w:val="single"/>
              </w:rPr>
              <w:t xml:space="preserve">       </w:t>
            </w:r>
            <w:r w:rsidRPr="00232897">
              <w:rPr>
                <w:rFonts w:ascii="宋体" w:hAnsi="宋体" w:cs="宋体" w:hint="eastAsia"/>
                <w:bCs/>
                <w:szCs w:val="21"/>
              </w:rPr>
              <w:t>元/㎡/年</w:t>
            </w:r>
          </w:p>
        </w:tc>
      </w:tr>
      <w:tr w:rsidR="00232897" w:rsidRPr="00232897" w14:paraId="2BE1C0AD" w14:textId="77777777">
        <w:trPr>
          <w:cantSplit/>
          <w:trHeight w:val="453"/>
        </w:trPr>
        <w:tc>
          <w:tcPr>
            <w:tcW w:w="2093" w:type="dxa"/>
            <w:vAlign w:val="center"/>
          </w:tcPr>
          <w:p w14:paraId="338911B2" w14:textId="77777777" w:rsidR="009A4CDC" w:rsidRPr="00232897" w:rsidRDefault="00700814">
            <w:pPr>
              <w:jc w:val="center"/>
              <w:rPr>
                <w:rFonts w:ascii="宋体" w:hAnsi="宋体" w:cs="宋体"/>
                <w:szCs w:val="21"/>
              </w:rPr>
            </w:pPr>
            <w:r w:rsidRPr="00232897">
              <w:rPr>
                <w:rFonts w:ascii="宋体" w:hAnsi="宋体" w:hint="eastAsia"/>
                <w:szCs w:val="21"/>
              </w:rPr>
              <w:t>合同履行</w:t>
            </w:r>
            <w:r w:rsidR="00417E66" w:rsidRPr="00232897">
              <w:rPr>
                <w:rFonts w:ascii="宋体" w:hAnsi="宋体" w:hint="eastAsia"/>
                <w:szCs w:val="21"/>
              </w:rPr>
              <w:t>期限</w:t>
            </w:r>
          </w:p>
        </w:tc>
        <w:tc>
          <w:tcPr>
            <w:tcW w:w="6662" w:type="dxa"/>
            <w:vAlign w:val="center"/>
          </w:tcPr>
          <w:p w14:paraId="2C78A86A" w14:textId="0F47A310" w:rsidR="009A4CDC" w:rsidRPr="00232897" w:rsidRDefault="009A4CDC" w:rsidP="00417E66">
            <w:pPr>
              <w:jc w:val="center"/>
              <w:rPr>
                <w:rFonts w:ascii="宋体" w:hAnsi="宋体"/>
                <w:szCs w:val="21"/>
              </w:rPr>
            </w:pPr>
          </w:p>
        </w:tc>
      </w:tr>
    </w:tbl>
    <w:p w14:paraId="0EA98258"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供应商名称（公章）：</w:t>
      </w:r>
    </w:p>
    <w:p w14:paraId="17FA271D"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法定代表人或代理人（签字或盖章）：</w:t>
      </w:r>
    </w:p>
    <w:p w14:paraId="72BB3F66"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日期：      年    月    日</w:t>
      </w:r>
    </w:p>
    <w:p w14:paraId="147C3148" w14:textId="77777777" w:rsidR="009A4CDC" w:rsidRPr="00232897" w:rsidRDefault="009A4CDC">
      <w:pPr>
        <w:ind w:firstLine="487"/>
        <w:rPr>
          <w:rFonts w:ascii="宋体" w:hAnsi="宋体" w:cs="宋体"/>
          <w:sz w:val="24"/>
        </w:rPr>
      </w:pPr>
    </w:p>
    <w:p w14:paraId="7B7B4921" w14:textId="77777777" w:rsidR="009A4CDC" w:rsidRPr="00232897" w:rsidRDefault="009A4CDC">
      <w:pPr>
        <w:spacing w:line="280" w:lineRule="exact"/>
        <w:ind w:right="420"/>
        <w:rPr>
          <w:rFonts w:ascii="宋体" w:hAnsi="宋体" w:cs="宋体"/>
          <w:szCs w:val="21"/>
        </w:rPr>
      </w:pPr>
    </w:p>
    <w:p w14:paraId="31D016CC" w14:textId="77777777" w:rsidR="009A4CDC" w:rsidRPr="00232897" w:rsidRDefault="009A4CDC">
      <w:pPr>
        <w:spacing w:line="360" w:lineRule="exact"/>
        <w:rPr>
          <w:rFonts w:ascii="宋体" w:hAnsi="宋体" w:cs="宋体"/>
          <w:szCs w:val="21"/>
        </w:rPr>
        <w:sectPr w:rsidR="009A4CDC" w:rsidRPr="00232897">
          <w:headerReference w:type="even" r:id="rId8"/>
          <w:headerReference w:type="default" r:id="rId9"/>
          <w:footerReference w:type="even" r:id="rId10"/>
          <w:footerReference w:type="default" r:id="rId11"/>
          <w:headerReference w:type="first" r:id="rId12"/>
          <w:pgSz w:w="11907" w:h="16839"/>
          <w:pgMar w:top="1440" w:right="1800" w:bottom="1440" w:left="1800" w:header="851" w:footer="992" w:gutter="0"/>
          <w:cols w:space="720"/>
          <w:docGrid w:type="lines" w:linePitch="312"/>
        </w:sectPr>
      </w:pPr>
    </w:p>
    <w:p w14:paraId="170764DB" w14:textId="1F7F4E90" w:rsidR="009A4CDC" w:rsidRPr="00232897" w:rsidRDefault="00417E66">
      <w:pPr>
        <w:pStyle w:val="a3"/>
        <w:snapToGrid w:val="0"/>
        <w:spacing w:line="360" w:lineRule="auto"/>
        <w:ind w:firstLine="487"/>
        <w:rPr>
          <w:rFonts w:hAnsi="宋体" w:cs="宋体"/>
          <w:b/>
          <w:kern w:val="0"/>
          <w:szCs w:val="21"/>
        </w:rPr>
      </w:pPr>
      <w:r w:rsidRPr="00232897">
        <w:rPr>
          <w:rFonts w:hAnsi="宋体" w:cs="宋体" w:hint="eastAsia"/>
          <w:b/>
          <w:kern w:val="0"/>
          <w:szCs w:val="21"/>
        </w:rPr>
        <w:t>附件</w:t>
      </w:r>
      <w:r w:rsidR="00512EBC" w:rsidRPr="00232897">
        <w:rPr>
          <w:rFonts w:hAnsi="宋体" w:cs="宋体"/>
          <w:b/>
          <w:kern w:val="0"/>
          <w:szCs w:val="21"/>
        </w:rPr>
        <w:t>6</w:t>
      </w:r>
      <w:r w:rsidRPr="00232897">
        <w:rPr>
          <w:rFonts w:hAnsi="宋体" w:cs="宋体" w:hint="eastAsia"/>
          <w:b/>
          <w:kern w:val="0"/>
          <w:szCs w:val="21"/>
        </w:rPr>
        <w:t>：服务承诺书</w:t>
      </w:r>
    </w:p>
    <w:p w14:paraId="11B4E9BF" w14:textId="77777777" w:rsidR="009A4CDC" w:rsidRPr="00232897" w:rsidRDefault="009A4CDC">
      <w:pPr>
        <w:spacing w:line="360" w:lineRule="auto"/>
        <w:ind w:firstLine="487"/>
        <w:rPr>
          <w:rFonts w:ascii="宋体" w:hAnsi="宋体" w:cs="宋体"/>
          <w:sz w:val="24"/>
          <w:szCs w:val="24"/>
        </w:rPr>
      </w:pPr>
    </w:p>
    <w:p w14:paraId="6478031A" w14:textId="77777777" w:rsidR="009A4CDC" w:rsidRPr="00232897" w:rsidRDefault="00417E66">
      <w:pPr>
        <w:pStyle w:val="a3"/>
        <w:overflowPunct w:val="0"/>
        <w:snapToGrid w:val="0"/>
        <w:spacing w:line="360" w:lineRule="auto"/>
        <w:ind w:firstLine="568"/>
        <w:jc w:val="center"/>
        <w:rPr>
          <w:rFonts w:hAnsi="宋体" w:cs="宋体"/>
          <w:b/>
          <w:bCs/>
          <w:sz w:val="32"/>
          <w:szCs w:val="32"/>
        </w:rPr>
      </w:pPr>
      <w:r w:rsidRPr="00232897">
        <w:rPr>
          <w:rFonts w:hAnsi="宋体" w:cs="宋体" w:hint="eastAsia"/>
          <w:b/>
          <w:bCs/>
          <w:sz w:val="28"/>
          <w:szCs w:val="28"/>
        </w:rPr>
        <w:t>服务承诺书</w:t>
      </w:r>
    </w:p>
    <w:p w14:paraId="6B1BD78E" w14:textId="77777777" w:rsidR="009A4CDC" w:rsidRPr="00232897" w:rsidRDefault="009A4CDC">
      <w:pPr>
        <w:spacing w:line="360" w:lineRule="auto"/>
        <w:ind w:firstLine="487"/>
        <w:rPr>
          <w:rFonts w:ascii="宋体" w:hAnsi="宋体" w:cs="宋体"/>
          <w:sz w:val="24"/>
          <w:szCs w:val="24"/>
        </w:rPr>
      </w:pPr>
    </w:p>
    <w:p w14:paraId="26295DFF" w14:textId="77777777" w:rsidR="009A4CDC" w:rsidRPr="00232897" w:rsidRDefault="00417E66">
      <w:pPr>
        <w:spacing w:line="360" w:lineRule="auto"/>
        <w:ind w:firstLine="487"/>
        <w:rPr>
          <w:rFonts w:ascii="宋体" w:hAnsi="宋体" w:cs="宋体"/>
          <w:sz w:val="24"/>
          <w:szCs w:val="24"/>
        </w:rPr>
      </w:pPr>
      <w:r w:rsidRPr="00232897">
        <w:rPr>
          <w:rFonts w:ascii="宋体" w:hAnsi="宋体" w:cs="宋体" w:hint="eastAsia"/>
          <w:sz w:val="24"/>
          <w:szCs w:val="24"/>
        </w:rPr>
        <w:t>服务承诺如下：</w:t>
      </w:r>
    </w:p>
    <w:p w14:paraId="1C07B969" w14:textId="77777777" w:rsidR="009A4CDC" w:rsidRPr="00232897" w:rsidRDefault="009A4CDC">
      <w:pPr>
        <w:spacing w:line="360" w:lineRule="auto"/>
        <w:ind w:firstLine="487"/>
        <w:rPr>
          <w:rFonts w:ascii="宋体" w:hAnsi="宋体" w:cs="宋体"/>
          <w:sz w:val="24"/>
          <w:szCs w:val="24"/>
        </w:rPr>
      </w:pPr>
    </w:p>
    <w:p w14:paraId="6F60A657" w14:textId="77777777" w:rsidR="009A4CDC" w:rsidRPr="00232897" w:rsidRDefault="009A4CDC">
      <w:pPr>
        <w:pStyle w:val="a9"/>
        <w:rPr>
          <w:rFonts w:ascii="宋体" w:hAnsi="宋体" w:cs="宋体"/>
        </w:rPr>
      </w:pPr>
    </w:p>
    <w:p w14:paraId="69DA5675" w14:textId="77777777" w:rsidR="009A4CDC" w:rsidRPr="00232897" w:rsidRDefault="009A4CDC">
      <w:pPr>
        <w:spacing w:line="360" w:lineRule="auto"/>
        <w:ind w:firstLine="487"/>
        <w:rPr>
          <w:rFonts w:ascii="宋体" w:hAnsi="宋体" w:cs="宋体"/>
          <w:sz w:val="24"/>
          <w:szCs w:val="24"/>
        </w:rPr>
      </w:pPr>
    </w:p>
    <w:p w14:paraId="7833B445" w14:textId="77777777" w:rsidR="009A4CDC" w:rsidRPr="00232897" w:rsidRDefault="009A4CDC">
      <w:pPr>
        <w:pStyle w:val="a9"/>
        <w:rPr>
          <w:rFonts w:ascii="宋体" w:hAnsi="宋体" w:cs="宋体"/>
        </w:rPr>
      </w:pPr>
    </w:p>
    <w:p w14:paraId="7297BF3D"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供应商名称（公章）：</w:t>
      </w:r>
    </w:p>
    <w:p w14:paraId="429070E2"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法定代表人或代理人（签字或盖章）：</w:t>
      </w:r>
    </w:p>
    <w:p w14:paraId="3A477355"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日期：      年    月    日</w:t>
      </w:r>
    </w:p>
    <w:p w14:paraId="62204690" w14:textId="77777777" w:rsidR="009A4CDC" w:rsidRPr="00232897" w:rsidRDefault="009A4CDC">
      <w:pPr>
        <w:ind w:firstLine="487"/>
        <w:rPr>
          <w:rFonts w:ascii="宋体" w:hAnsi="宋体" w:cs="宋体"/>
          <w:sz w:val="24"/>
          <w:szCs w:val="24"/>
        </w:rPr>
      </w:pPr>
    </w:p>
    <w:p w14:paraId="0B3FF57B" w14:textId="77777777" w:rsidR="009A4CDC" w:rsidRPr="00232897" w:rsidRDefault="009A4CDC">
      <w:pPr>
        <w:ind w:firstLine="487"/>
        <w:rPr>
          <w:rFonts w:ascii="宋体" w:hAnsi="宋体" w:cs="宋体"/>
          <w:sz w:val="24"/>
          <w:szCs w:val="24"/>
        </w:rPr>
      </w:pPr>
    </w:p>
    <w:p w14:paraId="2FB92A21" w14:textId="77777777" w:rsidR="009A4CDC" w:rsidRPr="00232897" w:rsidRDefault="009A4CDC">
      <w:pPr>
        <w:ind w:firstLine="487"/>
        <w:rPr>
          <w:rFonts w:ascii="宋体" w:hAnsi="宋体" w:cs="宋体"/>
          <w:sz w:val="24"/>
          <w:szCs w:val="24"/>
        </w:rPr>
      </w:pPr>
    </w:p>
    <w:p w14:paraId="6D920189" w14:textId="77777777" w:rsidR="009A4CDC" w:rsidRPr="00232897" w:rsidRDefault="009A4CDC">
      <w:pPr>
        <w:pStyle w:val="a3"/>
        <w:snapToGrid w:val="0"/>
        <w:spacing w:line="360" w:lineRule="auto"/>
        <w:ind w:firstLine="485"/>
        <w:rPr>
          <w:rFonts w:hAnsi="宋体" w:cs="宋体"/>
          <w:b/>
          <w:kern w:val="0"/>
          <w:szCs w:val="21"/>
        </w:rPr>
      </w:pPr>
    </w:p>
    <w:p w14:paraId="1551E4E6" w14:textId="3A83D56A" w:rsidR="009A4CDC" w:rsidRPr="00232897" w:rsidRDefault="00417E66">
      <w:pPr>
        <w:pStyle w:val="a3"/>
        <w:snapToGrid w:val="0"/>
        <w:spacing w:line="360" w:lineRule="auto"/>
        <w:ind w:firstLine="487"/>
        <w:rPr>
          <w:rFonts w:hAnsi="宋体" w:cs="宋体"/>
          <w:b/>
          <w:kern w:val="0"/>
          <w:szCs w:val="21"/>
        </w:rPr>
      </w:pPr>
      <w:r w:rsidRPr="00232897">
        <w:rPr>
          <w:rFonts w:hAnsi="宋体" w:cs="宋体" w:hint="eastAsia"/>
          <w:b/>
          <w:kern w:val="0"/>
          <w:szCs w:val="21"/>
        </w:rPr>
        <w:t>附件</w:t>
      </w:r>
      <w:r w:rsidR="00512EBC" w:rsidRPr="00232897">
        <w:rPr>
          <w:rFonts w:hAnsi="宋体" w:cs="宋体"/>
          <w:b/>
          <w:kern w:val="0"/>
          <w:szCs w:val="21"/>
        </w:rPr>
        <w:t>7</w:t>
      </w:r>
      <w:r w:rsidRPr="00232897">
        <w:rPr>
          <w:rFonts w:hAnsi="宋体" w:cs="宋体" w:hint="eastAsia"/>
          <w:b/>
          <w:kern w:val="0"/>
          <w:szCs w:val="21"/>
        </w:rPr>
        <w:t>：偏离表</w:t>
      </w:r>
    </w:p>
    <w:p w14:paraId="01C7166A" w14:textId="77777777" w:rsidR="009A4CDC" w:rsidRPr="00232897" w:rsidRDefault="00417E66">
      <w:pPr>
        <w:adjustRightInd w:val="0"/>
        <w:snapToGrid w:val="0"/>
        <w:spacing w:line="360" w:lineRule="auto"/>
        <w:ind w:firstLine="568"/>
        <w:jc w:val="center"/>
        <w:rPr>
          <w:rFonts w:ascii="宋体" w:hAnsi="宋体" w:cs="宋体"/>
          <w:b/>
          <w:bCs/>
          <w:sz w:val="28"/>
          <w:szCs w:val="28"/>
        </w:rPr>
      </w:pPr>
      <w:r w:rsidRPr="00232897">
        <w:rPr>
          <w:rFonts w:ascii="宋体" w:hAnsi="宋体" w:cs="宋体" w:hint="eastAsia"/>
          <w:b/>
          <w:bCs/>
          <w:sz w:val="28"/>
          <w:szCs w:val="28"/>
        </w:rPr>
        <w:t>偏 离 表</w:t>
      </w:r>
    </w:p>
    <w:p w14:paraId="4DB37F3A" w14:textId="77777777" w:rsidR="009A4CDC" w:rsidRPr="00232897" w:rsidRDefault="00417E66">
      <w:pPr>
        <w:ind w:firstLineChars="200" w:firstLine="420"/>
        <w:rPr>
          <w:rFonts w:ascii="宋体" w:hAnsi="宋体" w:cs="宋体"/>
          <w:szCs w:val="21"/>
        </w:rPr>
      </w:pPr>
      <w:r w:rsidRPr="00232897">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7A24C00B" w14:textId="77777777" w:rsidR="009A4CDC" w:rsidRPr="00232897" w:rsidRDefault="00417E66">
      <w:pPr>
        <w:ind w:firstLineChars="200" w:firstLine="420"/>
        <w:rPr>
          <w:rFonts w:ascii="宋体" w:hAnsi="宋体" w:cs="宋体"/>
          <w:szCs w:val="21"/>
        </w:rPr>
      </w:pPr>
      <w:r w:rsidRPr="00232897">
        <w:rPr>
          <w:rFonts w:ascii="宋体" w:hAnsi="宋体" w:cs="宋体" w:hint="eastAsia"/>
          <w:szCs w:val="21"/>
        </w:rPr>
        <w:t xml:space="preserve">如无偏离，请在本表格中写“无”，并附在响应文件中。          </w:t>
      </w:r>
    </w:p>
    <w:p w14:paraId="6EE84D05" w14:textId="77777777" w:rsidR="009A4CDC" w:rsidRPr="00232897" w:rsidRDefault="00417E66">
      <w:pPr>
        <w:ind w:firstLineChars="200" w:firstLine="420"/>
        <w:jc w:val="left"/>
        <w:rPr>
          <w:rFonts w:ascii="宋体" w:hAnsi="宋体" w:cs="宋体"/>
          <w:szCs w:val="21"/>
        </w:rPr>
      </w:pPr>
      <w:r w:rsidRPr="00232897">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232897" w:rsidRPr="00232897" w14:paraId="22EF6B9E" w14:textId="77777777">
        <w:trPr>
          <w:trHeight w:hRule="exact" w:val="510"/>
        </w:trPr>
        <w:tc>
          <w:tcPr>
            <w:tcW w:w="2132" w:type="dxa"/>
            <w:vAlign w:val="center"/>
          </w:tcPr>
          <w:p w14:paraId="60DFAFBA" w14:textId="77777777" w:rsidR="009A4CDC" w:rsidRPr="00232897" w:rsidRDefault="00417E66">
            <w:pPr>
              <w:jc w:val="center"/>
              <w:rPr>
                <w:rFonts w:ascii="宋体" w:hAnsi="宋体" w:cs="宋体"/>
                <w:szCs w:val="21"/>
              </w:rPr>
            </w:pPr>
            <w:r w:rsidRPr="00232897">
              <w:rPr>
                <w:rFonts w:ascii="宋体" w:hAnsi="宋体" w:cs="宋体" w:hint="eastAsia"/>
                <w:szCs w:val="21"/>
              </w:rPr>
              <w:t>章节号</w:t>
            </w:r>
          </w:p>
        </w:tc>
        <w:tc>
          <w:tcPr>
            <w:tcW w:w="2132" w:type="dxa"/>
            <w:vAlign w:val="center"/>
          </w:tcPr>
          <w:p w14:paraId="0065569B" w14:textId="77777777" w:rsidR="009A4CDC" w:rsidRPr="00232897" w:rsidRDefault="00417E66">
            <w:pPr>
              <w:jc w:val="center"/>
              <w:rPr>
                <w:rFonts w:ascii="宋体" w:hAnsi="宋体" w:cs="宋体"/>
                <w:szCs w:val="21"/>
              </w:rPr>
            </w:pPr>
            <w:r w:rsidRPr="00232897">
              <w:rPr>
                <w:rFonts w:ascii="宋体" w:hAnsi="宋体" w:cs="宋体" w:hint="eastAsia"/>
                <w:szCs w:val="21"/>
              </w:rPr>
              <w:t>供应商的偏离</w:t>
            </w:r>
          </w:p>
        </w:tc>
        <w:tc>
          <w:tcPr>
            <w:tcW w:w="3044" w:type="dxa"/>
            <w:vAlign w:val="center"/>
          </w:tcPr>
          <w:p w14:paraId="4AB8183A" w14:textId="77777777" w:rsidR="009A4CDC" w:rsidRPr="00232897" w:rsidRDefault="00417E66">
            <w:pPr>
              <w:jc w:val="center"/>
              <w:rPr>
                <w:rFonts w:ascii="宋体" w:hAnsi="宋体" w:cs="宋体"/>
                <w:szCs w:val="21"/>
              </w:rPr>
            </w:pPr>
            <w:r w:rsidRPr="00232897">
              <w:rPr>
                <w:rFonts w:ascii="宋体" w:hAnsi="宋体" w:cs="宋体" w:hint="eastAsia"/>
                <w:szCs w:val="21"/>
              </w:rPr>
              <w:t>供应商偏离的理由</w:t>
            </w:r>
          </w:p>
        </w:tc>
        <w:tc>
          <w:tcPr>
            <w:tcW w:w="1440" w:type="dxa"/>
            <w:vAlign w:val="center"/>
          </w:tcPr>
          <w:p w14:paraId="13865173" w14:textId="77777777" w:rsidR="009A4CDC" w:rsidRPr="00232897" w:rsidRDefault="00417E66">
            <w:pPr>
              <w:jc w:val="center"/>
              <w:rPr>
                <w:rFonts w:ascii="宋体" w:hAnsi="宋体" w:cs="宋体"/>
                <w:szCs w:val="21"/>
              </w:rPr>
            </w:pPr>
            <w:r w:rsidRPr="00232897">
              <w:rPr>
                <w:rFonts w:ascii="宋体" w:hAnsi="宋体" w:cs="宋体" w:hint="eastAsia"/>
                <w:szCs w:val="21"/>
              </w:rPr>
              <w:t>备注</w:t>
            </w:r>
          </w:p>
        </w:tc>
      </w:tr>
      <w:tr w:rsidR="00232897" w:rsidRPr="00232897" w14:paraId="2BC5AD01" w14:textId="77777777">
        <w:trPr>
          <w:trHeight w:hRule="exact" w:val="510"/>
        </w:trPr>
        <w:tc>
          <w:tcPr>
            <w:tcW w:w="2132" w:type="dxa"/>
          </w:tcPr>
          <w:p w14:paraId="560040C6" w14:textId="77777777" w:rsidR="009A4CDC" w:rsidRPr="00232897" w:rsidRDefault="009A4CDC">
            <w:pPr>
              <w:rPr>
                <w:rFonts w:ascii="宋体" w:hAnsi="宋体" w:cs="宋体"/>
                <w:szCs w:val="21"/>
              </w:rPr>
            </w:pPr>
          </w:p>
        </w:tc>
        <w:tc>
          <w:tcPr>
            <w:tcW w:w="2132" w:type="dxa"/>
          </w:tcPr>
          <w:p w14:paraId="62C1C47E" w14:textId="77777777" w:rsidR="009A4CDC" w:rsidRPr="00232897" w:rsidRDefault="009A4CDC">
            <w:pPr>
              <w:rPr>
                <w:rFonts w:ascii="宋体" w:hAnsi="宋体" w:cs="宋体"/>
                <w:szCs w:val="21"/>
              </w:rPr>
            </w:pPr>
          </w:p>
        </w:tc>
        <w:tc>
          <w:tcPr>
            <w:tcW w:w="3044" w:type="dxa"/>
          </w:tcPr>
          <w:p w14:paraId="3E9C0A70" w14:textId="77777777" w:rsidR="009A4CDC" w:rsidRPr="00232897" w:rsidRDefault="009A4CDC">
            <w:pPr>
              <w:rPr>
                <w:rFonts w:ascii="宋体" w:hAnsi="宋体" w:cs="宋体"/>
                <w:szCs w:val="21"/>
              </w:rPr>
            </w:pPr>
          </w:p>
        </w:tc>
        <w:tc>
          <w:tcPr>
            <w:tcW w:w="1440" w:type="dxa"/>
          </w:tcPr>
          <w:p w14:paraId="03493D6A" w14:textId="77777777" w:rsidR="009A4CDC" w:rsidRPr="00232897" w:rsidRDefault="009A4CDC">
            <w:pPr>
              <w:rPr>
                <w:rFonts w:ascii="宋体" w:hAnsi="宋体" w:cs="宋体"/>
                <w:szCs w:val="21"/>
              </w:rPr>
            </w:pPr>
          </w:p>
        </w:tc>
      </w:tr>
      <w:tr w:rsidR="00232897" w:rsidRPr="00232897" w14:paraId="7B9C4900" w14:textId="77777777">
        <w:trPr>
          <w:trHeight w:hRule="exact" w:val="510"/>
        </w:trPr>
        <w:tc>
          <w:tcPr>
            <w:tcW w:w="2132" w:type="dxa"/>
          </w:tcPr>
          <w:p w14:paraId="598ABA42" w14:textId="77777777" w:rsidR="009A4CDC" w:rsidRPr="00232897" w:rsidRDefault="009A4CDC">
            <w:pPr>
              <w:rPr>
                <w:rFonts w:ascii="宋体" w:hAnsi="宋体" w:cs="宋体"/>
                <w:szCs w:val="21"/>
              </w:rPr>
            </w:pPr>
          </w:p>
        </w:tc>
        <w:tc>
          <w:tcPr>
            <w:tcW w:w="2132" w:type="dxa"/>
          </w:tcPr>
          <w:p w14:paraId="3A185DFA" w14:textId="77777777" w:rsidR="009A4CDC" w:rsidRPr="00232897" w:rsidRDefault="009A4CDC">
            <w:pPr>
              <w:rPr>
                <w:rFonts w:ascii="宋体" w:hAnsi="宋体" w:cs="宋体"/>
                <w:szCs w:val="21"/>
              </w:rPr>
            </w:pPr>
          </w:p>
        </w:tc>
        <w:tc>
          <w:tcPr>
            <w:tcW w:w="3044" w:type="dxa"/>
          </w:tcPr>
          <w:p w14:paraId="53DA1E27" w14:textId="77777777" w:rsidR="009A4CDC" w:rsidRPr="00232897" w:rsidRDefault="009A4CDC">
            <w:pPr>
              <w:rPr>
                <w:rFonts w:ascii="宋体" w:hAnsi="宋体" w:cs="宋体"/>
                <w:szCs w:val="21"/>
              </w:rPr>
            </w:pPr>
          </w:p>
        </w:tc>
        <w:tc>
          <w:tcPr>
            <w:tcW w:w="1440" w:type="dxa"/>
          </w:tcPr>
          <w:p w14:paraId="71C3B24E" w14:textId="77777777" w:rsidR="009A4CDC" w:rsidRPr="00232897" w:rsidRDefault="009A4CDC">
            <w:pPr>
              <w:rPr>
                <w:rFonts w:ascii="宋体" w:hAnsi="宋体" w:cs="宋体"/>
                <w:szCs w:val="21"/>
              </w:rPr>
            </w:pPr>
          </w:p>
        </w:tc>
      </w:tr>
      <w:tr w:rsidR="00232897" w:rsidRPr="00232897" w14:paraId="0FD91E3B" w14:textId="77777777">
        <w:trPr>
          <w:trHeight w:hRule="exact" w:val="510"/>
        </w:trPr>
        <w:tc>
          <w:tcPr>
            <w:tcW w:w="2132" w:type="dxa"/>
          </w:tcPr>
          <w:p w14:paraId="35A99025" w14:textId="77777777" w:rsidR="009A4CDC" w:rsidRPr="00232897" w:rsidRDefault="009A4CDC">
            <w:pPr>
              <w:rPr>
                <w:rFonts w:ascii="宋体" w:hAnsi="宋体" w:cs="宋体"/>
                <w:szCs w:val="21"/>
              </w:rPr>
            </w:pPr>
          </w:p>
        </w:tc>
        <w:tc>
          <w:tcPr>
            <w:tcW w:w="2132" w:type="dxa"/>
          </w:tcPr>
          <w:p w14:paraId="450B9AC1" w14:textId="77777777" w:rsidR="009A4CDC" w:rsidRPr="00232897" w:rsidRDefault="009A4CDC">
            <w:pPr>
              <w:rPr>
                <w:rFonts w:ascii="宋体" w:hAnsi="宋体" w:cs="宋体"/>
                <w:szCs w:val="21"/>
              </w:rPr>
            </w:pPr>
          </w:p>
        </w:tc>
        <w:tc>
          <w:tcPr>
            <w:tcW w:w="3044" w:type="dxa"/>
          </w:tcPr>
          <w:p w14:paraId="693CCA9B" w14:textId="77777777" w:rsidR="009A4CDC" w:rsidRPr="00232897" w:rsidRDefault="009A4CDC">
            <w:pPr>
              <w:rPr>
                <w:rFonts w:ascii="宋体" w:hAnsi="宋体" w:cs="宋体"/>
                <w:szCs w:val="21"/>
              </w:rPr>
            </w:pPr>
          </w:p>
        </w:tc>
        <w:tc>
          <w:tcPr>
            <w:tcW w:w="1440" w:type="dxa"/>
          </w:tcPr>
          <w:p w14:paraId="5C359D1C" w14:textId="77777777" w:rsidR="009A4CDC" w:rsidRPr="00232897" w:rsidRDefault="009A4CDC">
            <w:pPr>
              <w:rPr>
                <w:rFonts w:ascii="宋体" w:hAnsi="宋体" w:cs="宋体"/>
                <w:szCs w:val="21"/>
              </w:rPr>
            </w:pPr>
          </w:p>
        </w:tc>
      </w:tr>
    </w:tbl>
    <w:p w14:paraId="176975DB"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供应商名称（公章）：</w:t>
      </w:r>
    </w:p>
    <w:p w14:paraId="43DB23C8"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法定代表人或代理人（签字或盖章）：</w:t>
      </w:r>
    </w:p>
    <w:p w14:paraId="48F88599" w14:textId="77777777" w:rsidR="009A4CDC" w:rsidRPr="00232897" w:rsidRDefault="00417E66">
      <w:pPr>
        <w:spacing w:line="360" w:lineRule="exact"/>
        <w:rPr>
          <w:rFonts w:ascii="宋体" w:hAnsi="宋体" w:cs="宋体"/>
          <w:szCs w:val="21"/>
        </w:rPr>
      </w:pPr>
      <w:r w:rsidRPr="00232897">
        <w:rPr>
          <w:rFonts w:ascii="宋体" w:hAnsi="宋体" w:cs="宋体" w:hint="eastAsia"/>
          <w:szCs w:val="21"/>
        </w:rPr>
        <w:t>日期：      年    月    日</w:t>
      </w:r>
    </w:p>
    <w:p w14:paraId="012A258A" w14:textId="77777777" w:rsidR="009A4CDC" w:rsidRPr="00232897" w:rsidRDefault="009A4CDC">
      <w:pPr>
        <w:ind w:firstLine="487"/>
        <w:rPr>
          <w:rFonts w:ascii="宋体" w:hAnsi="宋体" w:cs="宋体"/>
          <w:sz w:val="24"/>
          <w:szCs w:val="24"/>
        </w:rPr>
      </w:pPr>
    </w:p>
    <w:p w14:paraId="48EEC246" w14:textId="77777777" w:rsidR="009A4CDC" w:rsidRPr="00232897" w:rsidRDefault="009A4CDC">
      <w:pPr>
        <w:widowControl/>
        <w:snapToGrid w:val="0"/>
        <w:spacing w:line="360" w:lineRule="auto"/>
        <w:ind w:right="-308" w:firstLine="485"/>
        <w:jc w:val="center"/>
        <w:rPr>
          <w:rFonts w:ascii="黑体" w:eastAsia="黑体" w:hAnsi="宋体" w:cs="宋体"/>
          <w:b/>
          <w:bCs/>
          <w:sz w:val="24"/>
          <w:szCs w:val="24"/>
        </w:rPr>
      </w:pPr>
    </w:p>
    <w:p w14:paraId="0A9FD88B" w14:textId="77777777" w:rsidR="009A4CDC" w:rsidRPr="00232897" w:rsidRDefault="00417E66">
      <w:pPr>
        <w:widowControl/>
        <w:adjustRightInd w:val="0"/>
        <w:snapToGrid w:val="0"/>
        <w:ind w:firstLine="485"/>
        <w:jc w:val="center"/>
        <w:rPr>
          <w:rFonts w:ascii="微软雅黑" w:eastAsia="微软雅黑" w:hAnsi="微软雅黑" w:cs="微软雅黑"/>
          <w:b/>
          <w:bCs/>
          <w:sz w:val="24"/>
          <w:szCs w:val="24"/>
        </w:rPr>
      </w:pPr>
      <w:r w:rsidRPr="00232897">
        <w:rPr>
          <w:rFonts w:ascii="微软雅黑" w:eastAsia="微软雅黑" w:hAnsi="微软雅黑" w:cs="微软雅黑" w:hint="eastAsia"/>
          <w:b/>
          <w:bCs/>
          <w:sz w:val="24"/>
          <w:szCs w:val="24"/>
        </w:rPr>
        <w:t>本询价通知书的最终解释权归常州市城投建设工程招标有限公司所有。</w:t>
      </w:r>
    </w:p>
    <w:p w14:paraId="3142F4A9" w14:textId="77777777" w:rsidR="009A4CDC" w:rsidRPr="00232897" w:rsidRDefault="00417E66">
      <w:pPr>
        <w:widowControl/>
        <w:adjustRightInd w:val="0"/>
        <w:snapToGrid w:val="0"/>
        <w:ind w:firstLine="646"/>
        <w:jc w:val="center"/>
        <w:rPr>
          <w:rFonts w:ascii="微软雅黑" w:eastAsia="微软雅黑" w:hAnsi="微软雅黑" w:cs="微软雅黑"/>
          <w:b/>
          <w:bCs/>
          <w:sz w:val="32"/>
          <w:szCs w:val="32"/>
        </w:rPr>
      </w:pPr>
      <w:r w:rsidRPr="00232897">
        <w:rPr>
          <w:rFonts w:ascii="微软雅黑" w:eastAsia="微软雅黑" w:hAnsi="微软雅黑" w:cs="微软雅黑" w:hint="eastAsia"/>
          <w:b/>
          <w:bCs/>
          <w:sz w:val="32"/>
          <w:szCs w:val="32"/>
        </w:rPr>
        <w:t>（全文完）</w:t>
      </w:r>
    </w:p>
    <w:sectPr w:rsidR="009A4CDC" w:rsidRPr="0023289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B74E4" w14:textId="77777777" w:rsidR="004431DA" w:rsidRDefault="004431DA">
      <w:r>
        <w:separator/>
      </w:r>
    </w:p>
    <w:p w14:paraId="69CFF3FE" w14:textId="77777777" w:rsidR="004431DA" w:rsidRDefault="004431DA"/>
  </w:endnote>
  <w:endnote w:type="continuationSeparator" w:id="0">
    <w:p w14:paraId="7382FF62" w14:textId="77777777" w:rsidR="004431DA" w:rsidRDefault="004431DA">
      <w:r>
        <w:continuationSeparator/>
      </w:r>
    </w:p>
    <w:p w14:paraId="038C4792" w14:textId="77777777" w:rsidR="004431DA" w:rsidRDefault="00443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E588" w14:textId="77777777" w:rsidR="00417E66" w:rsidRDefault="00417E66">
    <w:pPr>
      <w:pStyle w:val="af4"/>
      <w:framePr w:wrap="around" w:vAnchor="text" w:hAnchor="margin" w:xAlign="outside" w:y="1"/>
      <w:rPr>
        <w:rStyle w:val="14"/>
      </w:rPr>
    </w:pPr>
    <w:r>
      <w:fldChar w:fldCharType="begin"/>
    </w:r>
    <w:r>
      <w:rPr>
        <w:rStyle w:val="14"/>
      </w:rPr>
      <w:instrText xml:space="preserve">PAGE  </w:instrText>
    </w:r>
    <w:r>
      <w:fldChar w:fldCharType="end"/>
    </w:r>
  </w:p>
  <w:p w14:paraId="4BE85072" w14:textId="77777777" w:rsidR="00417E66" w:rsidRDefault="00417E66">
    <w:pPr>
      <w:pStyle w:val="af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97E7" w14:textId="6A4EF370" w:rsidR="00417E66" w:rsidRDefault="00417E66">
    <w:pPr>
      <w:pStyle w:val="af4"/>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DC616E">
      <w:rPr>
        <w:rFonts w:ascii="仿宋_GB2312" w:eastAsia="仿宋_GB2312" w:hAnsi="宋体"/>
        <w:noProof/>
        <w:szCs w:val="21"/>
      </w:rPr>
      <w:t>2</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DC616E">
      <w:rPr>
        <w:rFonts w:ascii="仿宋_GB2312" w:eastAsia="仿宋_GB2312" w:hAnsi="宋体"/>
        <w:noProof/>
        <w:szCs w:val="21"/>
      </w:rPr>
      <w:t>16</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856A" w14:textId="77777777" w:rsidR="004431DA" w:rsidRDefault="004431DA">
      <w:r>
        <w:separator/>
      </w:r>
    </w:p>
    <w:p w14:paraId="0C76142B" w14:textId="77777777" w:rsidR="004431DA" w:rsidRDefault="004431DA"/>
  </w:footnote>
  <w:footnote w:type="continuationSeparator" w:id="0">
    <w:p w14:paraId="2BCE60CE" w14:textId="77777777" w:rsidR="004431DA" w:rsidRDefault="004431DA">
      <w:r>
        <w:continuationSeparator/>
      </w:r>
    </w:p>
    <w:p w14:paraId="276488CB" w14:textId="77777777" w:rsidR="004431DA" w:rsidRDefault="004431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0F47" w14:textId="77777777" w:rsidR="00417E66" w:rsidRDefault="00417E66">
    <w:pPr>
      <w:pStyle w:val="af6"/>
    </w:pPr>
    <w:r>
      <w:rPr>
        <w:noProof/>
      </w:rPr>
      <w:drawing>
        <wp:anchor distT="0" distB="0" distL="114300" distR="114300" simplePos="0" relativeHeight="251659264" behindDoc="1" locked="0" layoutInCell="0" allowOverlap="1" wp14:anchorId="3C30E541" wp14:editId="3AD7B8DE">
          <wp:simplePos x="0" y="0"/>
          <wp:positionH relativeFrom="margin">
            <wp:align>center</wp:align>
          </wp:positionH>
          <wp:positionV relativeFrom="margin">
            <wp:align>center</wp:align>
          </wp:positionV>
          <wp:extent cx="5401310" cy="5401310"/>
          <wp:effectExtent l="0" t="0" r="8890" b="8890"/>
          <wp:wrapNone/>
          <wp:docPr id="1"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6BA5" w14:textId="77777777" w:rsidR="00417E66" w:rsidRDefault="00417E66">
    <w:pPr>
      <w:pStyle w:val="af6"/>
      <w:jc w:val="right"/>
    </w:pPr>
    <w:r>
      <w:rPr>
        <w:noProof/>
      </w:rPr>
      <w:drawing>
        <wp:anchor distT="0" distB="0" distL="114300" distR="114300" simplePos="0" relativeHeight="251655168" behindDoc="1" locked="0" layoutInCell="0" allowOverlap="1" wp14:anchorId="00DBF6B7" wp14:editId="11948AB2">
          <wp:simplePos x="0" y="0"/>
          <wp:positionH relativeFrom="margin">
            <wp:align>center</wp:align>
          </wp:positionH>
          <wp:positionV relativeFrom="margin">
            <wp:align>center</wp:align>
          </wp:positionV>
          <wp:extent cx="5401310" cy="5401310"/>
          <wp:effectExtent l="0" t="0" r="8890" b="8890"/>
          <wp:wrapNone/>
          <wp:docPr id="2"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E93D" w14:textId="77777777" w:rsidR="00417E66" w:rsidRDefault="00417E66">
    <w:pPr>
      <w:pStyle w:val="af6"/>
    </w:pPr>
    <w:r>
      <w:rPr>
        <w:noProof/>
      </w:rPr>
      <w:drawing>
        <wp:anchor distT="0" distB="0" distL="114300" distR="114300" simplePos="0" relativeHeight="251657216" behindDoc="1" locked="0" layoutInCell="0" allowOverlap="1" wp14:anchorId="0A999BB2" wp14:editId="41F6B027">
          <wp:simplePos x="0" y="0"/>
          <wp:positionH relativeFrom="margin">
            <wp:align>center</wp:align>
          </wp:positionH>
          <wp:positionV relativeFrom="margin">
            <wp:align>center</wp:align>
          </wp:positionV>
          <wp:extent cx="5401310" cy="5401310"/>
          <wp:effectExtent l="0" t="0" r="8890" b="8890"/>
          <wp:wrapNone/>
          <wp:docPr id="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B594E"/>
    <w:multiLevelType w:val="hybridMultilevel"/>
    <w:tmpl w:val="D44629A6"/>
    <w:lvl w:ilvl="0" w:tplc="27AE8460">
      <w:start w:val="1"/>
      <w:numFmt w:val="japaneseCounting"/>
      <w:lvlText w:val="第%1条"/>
      <w:lvlJc w:val="left"/>
      <w:pPr>
        <w:ind w:left="1176" w:hanging="7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698A30E3"/>
    <w:multiLevelType w:val="hybridMultilevel"/>
    <w:tmpl w:val="2C44AE16"/>
    <w:lvl w:ilvl="0" w:tplc="1B28447E">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36F3C"/>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2BA"/>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42C1"/>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C77AE"/>
    <w:rsid w:val="001D4303"/>
    <w:rsid w:val="001D56BC"/>
    <w:rsid w:val="001D7A92"/>
    <w:rsid w:val="001E0507"/>
    <w:rsid w:val="001E0EEA"/>
    <w:rsid w:val="001F2762"/>
    <w:rsid w:val="001F3D80"/>
    <w:rsid w:val="00202527"/>
    <w:rsid w:val="00204044"/>
    <w:rsid w:val="0020430E"/>
    <w:rsid w:val="00206501"/>
    <w:rsid w:val="00207310"/>
    <w:rsid w:val="00212C55"/>
    <w:rsid w:val="00214A06"/>
    <w:rsid w:val="002167F7"/>
    <w:rsid w:val="00224761"/>
    <w:rsid w:val="00224C20"/>
    <w:rsid w:val="00227AF2"/>
    <w:rsid w:val="00231317"/>
    <w:rsid w:val="00232897"/>
    <w:rsid w:val="0023309A"/>
    <w:rsid w:val="0024132F"/>
    <w:rsid w:val="00244306"/>
    <w:rsid w:val="002473E2"/>
    <w:rsid w:val="00254B97"/>
    <w:rsid w:val="00266CFA"/>
    <w:rsid w:val="002722D7"/>
    <w:rsid w:val="0028101A"/>
    <w:rsid w:val="0028762C"/>
    <w:rsid w:val="00291CF2"/>
    <w:rsid w:val="002A22F9"/>
    <w:rsid w:val="002A6B32"/>
    <w:rsid w:val="002B0952"/>
    <w:rsid w:val="002B36D3"/>
    <w:rsid w:val="002B6299"/>
    <w:rsid w:val="002B63EC"/>
    <w:rsid w:val="002C0A3D"/>
    <w:rsid w:val="002C0B37"/>
    <w:rsid w:val="002C3F8C"/>
    <w:rsid w:val="002C484D"/>
    <w:rsid w:val="002C691D"/>
    <w:rsid w:val="002D1E5D"/>
    <w:rsid w:val="002E1E45"/>
    <w:rsid w:val="002E55E5"/>
    <w:rsid w:val="002E5FC2"/>
    <w:rsid w:val="002F7FC8"/>
    <w:rsid w:val="00312764"/>
    <w:rsid w:val="00317BA9"/>
    <w:rsid w:val="0032089C"/>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3E3CE2"/>
    <w:rsid w:val="0040022F"/>
    <w:rsid w:val="00400C99"/>
    <w:rsid w:val="004037B8"/>
    <w:rsid w:val="0040561B"/>
    <w:rsid w:val="0041101E"/>
    <w:rsid w:val="00412BDF"/>
    <w:rsid w:val="0041398C"/>
    <w:rsid w:val="00415602"/>
    <w:rsid w:val="004158E4"/>
    <w:rsid w:val="00417E66"/>
    <w:rsid w:val="0042044F"/>
    <w:rsid w:val="00424FD7"/>
    <w:rsid w:val="00427FA8"/>
    <w:rsid w:val="00433AB6"/>
    <w:rsid w:val="00435BD9"/>
    <w:rsid w:val="00437697"/>
    <w:rsid w:val="00440236"/>
    <w:rsid w:val="00440DDB"/>
    <w:rsid w:val="00440FA5"/>
    <w:rsid w:val="004431DA"/>
    <w:rsid w:val="0044448A"/>
    <w:rsid w:val="00444BFD"/>
    <w:rsid w:val="00451792"/>
    <w:rsid w:val="004520B1"/>
    <w:rsid w:val="00460611"/>
    <w:rsid w:val="00460E61"/>
    <w:rsid w:val="00463413"/>
    <w:rsid w:val="00465E08"/>
    <w:rsid w:val="00471944"/>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12EBC"/>
    <w:rsid w:val="00531C40"/>
    <w:rsid w:val="005340D4"/>
    <w:rsid w:val="0054138F"/>
    <w:rsid w:val="0054726A"/>
    <w:rsid w:val="00547E9F"/>
    <w:rsid w:val="0055296D"/>
    <w:rsid w:val="005541D4"/>
    <w:rsid w:val="005678DF"/>
    <w:rsid w:val="005718D6"/>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34EE"/>
    <w:rsid w:val="005B6228"/>
    <w:rsid w:val="005C2B8C"/>
    <w:rsid w:val="005C4B2D"/>
    <w:rsid w:val="005D37D0"/>
    <w:rsid w:val="005D3CDE"/>
    <w:rsid w:val="005E516B"/>
    <w:rsid w:val="005E5E35"/>
    <w:rsid w:val="005F0E8F"/>
    <w:rsid w:val="005F6BB0"/>
    <w:rsid w:val="0060158F"/>
    <w:rsid w:val="00605DCC"/>
    <w:rsid w:val="006073F7"/>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77CF3"/>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0814"/>
    <w:rsid w:val="00703916"/>
    <w:rsid w:val="00704CFF"/>
    <w:rsid w:val="007069D3"/>
    <w:rsid w:val="007079B2"/>
    <w:rsid w:val="007100E8"/>
    <w:rsid w:val="0071123F"/>
    <w:rsid w:val="00713654"/>
    <w:rsid w:val="0072015B"/>
    <w:rsid w:val="0072290A"/>
    <w:rsid w:val="00731B9B"/>
    <w:rsid w:val="00734418"/>
    <w:rsid w:val="0073477E"/>
    <w:rsid w:val="007348B4"/>
    <w:rsid w:val="00735796"/>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278F2"/>
    <w:rsid w:val="008335B2"/>
    <w:rsid w:val="008364DB"/>
    <w:rsid w:val="00842EFC"/>
    <w:rsid w:val="008459D0"/>
    <w:rsid w:val="00851E04"/>
    <w:rsid w:val="00853BCA"/>
    <w:rsid w:val="00853FCA"/>
    <w:rsid w:val="008605C4"/>
    <w:rsid w:val="00870FC6"/>
    <w:rsid w:val="00882A19"/>
    <w:rsid w:val="00882C01"/>
    <w:rsid w:val="00892B56"/>
    <w:rsid w:val="008A070A"/>
    <w:rsid w:val="008A487B"/>
    <w:rsid w:val="008A7C07"/>
    <w:rsid w:val="008B0037"/>
    <w:rsid w:val="008B2D42"/>
    <w:rsid w:val="008B49E6"/>
    <w:rsid w:val="008C0B52"/>
    <w:rsid w:val="008C1A68"/>
    <w:rsid w:val="008C1FFB"/>
    <w:rsid w:val="008C2E7E"/>
    <w:rsid w:val="008C5C2E"/>
    <w:rsid w:val="008D20AF"/>
    <w:rsid w:val="008D249E"/>
    <w:rsid w:val="008D7FB0"/>
    <w:rsid w:val="008E0207"/>
    <w:rsid w:val="008E4EBC"/>
    <w:rsid w:val="008E5B34"/>
    <w:rsid w:val="008F1B90"/>
    <w:rsid w:val="008F29B3"/>
    <w:rsid w:val="008F3899"/>
    <w:rsid w:val="008F7A7B"/>
    <w:rsid w:val="00904583"/>
    <w:rsid w:val="00904884"/>
    <w:rsid w:val="009060AB"/>
    <w:rsid w:val="00915016"/>
    <w:rsid w:val="00917819"/>
    <w:rsid w:val="00921C13"/>
    <w:rsid w:val="009233B6"/>
    <w:rsid w:val="00924B7C"/>
    <w:rsid w:val="009275A0"/>
    <w:rsid w:val="0093070E"/>
    <w:rsid w:val="0093171A"/>
    <w:rsid w:val="00934CB5"/>
    <w:rsid w:val="00943B14"/>
    <w:rsid w:val="00952239"/>
    <w:rsid w:val="00954444"/>
    <w:rsid w:val="009602D5"/>
    <w:rsid w:val="0097387C"/>
    <w:rsid w:val="00974006"/>
    <w:rsid w:val="009847A3"/>
    <w:rsid w:val="009917D9"/>
    <w:rsid w:val="009960A6"/>
    <w:rsid w:val="009A15E2"/>
    <w:rsid w:val="009A1A5F"/>
    <w:rsid w:val="009A45CF"/>
    <w:rsid w:val="009A4CDC"/>
    <w:rsid w:val="009B1E2B"/>
    <w:rsid w:val="009B5460"/>
    <w:rsid w:val="009B7AC1"/>
    <w:rsid w:val="009C04FF"/>
    <w:rsid w:val="009D247D"/>
    <w:rsid w:val="009D29D0"/>
    <w:rsid w:val="009D7C28"/>
    <w:rsid w:val="009E32E4"/>
    <w:rsid w:val="009E36A7"/>
    <w:rsid w:val="009E4E80"/>
    <w:rsid w:val="009F342C"/>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C6EA9"/>
    <w:rsid w:val="00AD4C39"/>
    <w:rsid w:val="00AD6552"/>
    <w:rsid w:val="00AD78AF"/>
    <w:rsid w:val="00AE33A9"/>
    <w:rsid w:val="00AE68FB"/>
    <w:rsid w:val="00AE74D3"/>
    <w:rsid w:val="00AF2C0A"/>
    <w:rsid w:val="00AF3988"/>
    <w:rsid w:val="00AF3F63"/>
    <w:rsid w:val="00AF6552"/>
    <w:rsid w:val="00AF6F60"/>
    <w:rsid w:val="00B107F9"/>
    <w:rsid w:val="00B10E77"/>
    <w:rsid w:val="00B123C7"/>
    <w:rsid w:val="00B13E27"/>
    <w:rsid w:val="00B1420F"/>
    <w:rsid w:val="00B144D2"/>
    <w:rsid w:val="00B16CBB"/>
    <w:rsid w:val="00B207C7"/>
    <w:rsid w:val="00B2233D"/>
    <w:rsid w:val="00B26522"/>
    <w:rsid w:val="00B268EA"/>
    <w:rsid w:val="00B302FF"/>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B88"/>
    <w:rsid w:val="00BC2F12"/>
    <w:rsid w:val="00BC2FAB"/>
    <w:rsid w:val="00BC609B"/>
    <w:rsid w:val="00BD2D1C"/>
    <w:rsid w:val="00BD772B"/>
    <w:rsid w:val="00BE1EEA"/>
    <w:rsid w:val="00BE2EE8"/>
    <w:rsid w:val="00BE6070"/>
    <w:rsid w:val="00BF15EC"/>
    <w:rsid w:val="00BF29FD"/>
    <w:rsid w:val="00BF2E7F"/>
    <w:rsid w:val="00BF3997"/>
    <w:rsid w:val="00C07EE9"/>
    <w:rsid w:val="00C10145"/>
    <w:rsid w:val="00C10DC3"/>
    <w:rsid w:val="00C151C2"/>
    <w:rsid w:val="00C16F5B"/>
    <w:rsid w:val="00C179AF"/>
    <w:rsid w:val="00C208FC"/>
    <w:rsid w:val="00C20E6B"/>
    <w:rsid w:val="00C3105D"/>
    <w:rsid w:val="00C31576"/>
    <w:rsid w:val="00C31D2F"/>
    <w:rsid w:val="00C40DA3"/>
    <w:rsid w:val="00C42121"/>
    <w:rsid w:val="00C42B9C"/>
    <w:rsid w:val="00C448C8"/>
    <w:rsid w:val="00C528EB"/>
    <w:rsid w:val="00C532E6"/>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96771"/>
    <w:rsid w:val="00CA2B00"/>
    <w:rsid w:val="00CA2EF7"/>
    <w:rsid w:val="00CA35BF"/>
    <w:rsid w:val="00CA70B9"/>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16E"/>
    <w:rsid w:val="00DC6D1F"/>
    <w:rsid w:val="00DC6D5E"/>
    <w:rsid w:val="00DD1129"/>
    <w:rsid w:val="00DD3DF3"/>
    <w:rsid w:val="00DD4DAB"/>
    <w:rsid w:val="00DE0A05"/>
    <w:rsid w:val="00DE2416"/>
    <w:rsid w:val="00DE31FB"/>
    <w:rsid w:val="00DE77B2"/>
    <w:rsid w:val="00DF0A2C"/>
    <w:rsid w:val="00DF7395"/>
    <w:rsid w:val="00DF7920"/>
    <w:rsid w:val="00E04820"/>
    <w:rsid w:val="00E14319"/>
    <w:rsid w:val="00E148A1"/>
    <w:rsid w:val="00E15207"/>
    <w:rsid w:val="00E2153B"/>
    <w:rsid w:val="00E22FF5"/>
    <w:rsid w:val="00E3083D"/>
    <w:rsid w:val="00E33168"/>
    <w:rsid w:val="00E3545A"/>
    <w:rsid w:val="00E36D8F"/>
    <w:rsid w:val="00E37BB9"/>
    <w:rsid w:val="00E41B85"/>
    <w:rsid w:val="00E45D9D"/>
    <w:rsid w:val="00E468F8"/>
    <w:rsid w:val="00E5341B"/>
    <w:rsid w:val="00E54832"/>
    <w:rsid w:val="00E56C1C"/>
    <w:rsid w:val="00E5716A"/>
    <w:rsid w:val="00E61D1B"/>
    <w:rsid w:val="00E62564"/>
    <w:rsid w:val="00E630C8"/>
    <w:rsid w:val="00E656B8"/>
    <w:rsid w:val="00E70E95"/>
    <w:rsid w:val="00E73081"/>
    <w:rsid w:val="00E91D2B"/>
    <w:rsid w:val="00E937CE"/>
    <w:rsid w:val="00E942BC"/>
    <w:rsid w:val="00E94CAA"/>
    <w:rsid w:val="00E973C1"/>
    <w:rsid w:val="00E97978"/>
    <w:rsid w:val="00EA6CE8"/>
    <w:rsid w:val="00EB34D8"/>
    <w:rsid w:val="00EB3EB4"/>
    <w:rsid w:val="00EB6BF3"/>
    <w:rsid w:val="00EC5DCD"/>
    <w:rsid w:val="00EC77DA"/>
    <w:rsid w:val="00EE1236"/>
    <w:rsid w:val="00EF2DD4"/>
    <w:rsid w:val="00EF33C3"/>
    <w:rsid w:val="00F0073B"/>
    <w:rsid w:val="00F00CEA"/>
    <w:rsid w:val="00F03680"/>
    <w:rsid w:val="00F11F22"/>
    <w:rsid w:val="00F14787"/>
    <w:rsid w:val="00F16D31"/>
    <w:rsid w:val="00F2163E"/>
    <w:rsid w:val="00F221EC"/>
    <w:rsid w:val="00F23CE0"/>
    <w:rsid w:val="00F33B28"/>
    <w:rsid w:val="00F35D01"/>
    <w:rsid w:val="00F371B5"/>
    <w:rsid w:val="00F4000A"/>
    <w:rsid w:val="00F411A2"/>
    <w:rsid w:val="00F41475"/>
    <w:rsid w:val="00F41619"/>
    <w:rsid w:val="00F41705"/>
    <w:rsid w:val="00F431B9"/>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E6F01"/>
    <w:rsid w:val="00FF1023"/>
    <w:rsid w:val="00FF103B"/>
    <w:rsid w:val="00FF2BFA"/>
    <w:rsid w:val="00FF3864"/>
    <w:rsid w:val="00FF4956"/>
    <w:rsid w:val="00FF5702"/>
    <w:rsid w:val="014B7F71"/>
    <w:rsid w:val="01B466A0"/>
    <w:rsid w:val="03C926DB"/>
    <w:rsid w:val="058707F1"/>
    <w:rsid w:val="05F82727"/>
    <w:rsid w:val="06C460DA"/>
    <w:rsid w:val="096E5553"/>
    <w:rsid w:val="0B00187B"/>
    <w:rsid w:val="0B5C1EEC"/>
    <w:rsid w:val="0B8D2B18"/>
    <w:rsid w:val="0C864D7B"/>
    <w:rsid w:val="0EE84690"/>
    <w:rsid w:val="0F1961FF"/>
    <w:rsid w:val="10074400"/>
    <w:rsid w:val="11E923CA"/>
    <w:rsid w:val="124311E5"/>
    <w:rsid w:val="129760EE"/>
    <w:rsid w:val="13190C06"/>
    <w:rsid w:val="14261483"/>
    <w:rsid w:val="164F25E9"/>
    <w:rsid w:val="1E68770F"/>
    <w:rsid w:val="1E6B73A1"/>
    <w:rsid w:val="1F961BB7"/>
    <w:rsid w:val="217E188A"/>
    <w:rsid w:val="22B10AB2"/>
    <w:rsid w:val="23422376"/>
    <w:rsid w:val="255C6D0E"/>
    <w:rsid w:val="28982B38"/>
    <w:rsid w:val="28CB75D1"/>
    <w:rsid w:val="295C6E2D"/>
    <w:rsid w:val="2A1C45F1"/>
    <w:rsid w:val="2A44136F"/>
    <w:rsid w:val="2C8514E3"/>
    <w:rsid w:val="2DA6772C"/>
    <w:rsid w:val="2DEE2DD7"/>
    <w:rsid w:val="2E8B2763"/>
    <w:rsid w:val="31574031"/>
    <w:rsid w:val="3578536D"/>
    <w:rsid w:val="35C443F0"/>
    <w:rsid w:val="35F76E1E"/>
    <w:rsid w:val="372416B6"/>
    <w:rsid w:val="3781402E"/>
    <w:rsid w:val="37984905"/>
    <w:rsid w:val="38BF6E8C"/>
    <w:rsid w:val="39124C5E"/>
    <w:rsid w:val="3B45740C"/>
    <w:rsid w:val="3BCA5D71"/>
    <w:rsid w:val="3C081184"/>
    <w:rsid w:val="3E8A01B3"/>
    <w:rsid w:val="3ECF5E37"/>
    <w:rsid w:val="3F6C1BDE"/>
    <w:rsid w:val="404F2310"/>
    <w:rsid w:val="40696FCE"/>
    <w:rsid w:val="40CB2708"/>
    <w:rsid w:val="41F90665"/>
    <w:rsid w:val="421075D5"/>
    <w:rsid w:val="42DF0A26"/>
    <w:rsid w:val="43B17908"/>
    <w:rsid w:val="46887D07"/>
    <w:rsid w:val="47047438"/>
    <w:rsid w:val="470C5362"/>
    <w:rsid w:val="47AB125C"/>
    <w:rsid w:val="48142DC6"/>
    <w:rsid w:val="4867298E"/>
    <w:rsid w:val="492B486B"/>
    <w:rsid w:val="4976070A"/>
    <w:rsid w:val="49AB4331"/>
    <w:rsid w:val="4BC14C0A"/>
    <w:rsid w:val="4C091A50"/>
    <w:rsid w:val="4EBA7BE5"/>
    <w:rsid w:val="4F376DC8"/>
    <w:rsid w:val="4F9D5EF9"/>
    <w:rsid w:val="514066E0"/>
    <w:rsid w:val="517D13CC"/>
    <w:rsid w:val="55F85AD5"/>
    <w:rsid w:val="561E348E"/>
    <w:rsid w:val="566C6184"/>
    <w:rsid w:val="57CA670B"/>
    <w:rsid w:val="582E57DE"/>
    <w:rsid w:val="588A1DF5"/>
    <w:rsid w:val="58993F88"/>
    <w:rsid w:val="589F5563"/>
    <w:rsid w:val="5E84084D"/>
    <w:rsid w:val="5E8919FE"/>
    <w:rsid w:val="61084750"/>
    <w:rsid w:val="64340117"/>
    <w:rsid w:val="651A43A3"/>
    <w:rsid w:val="677E3225"/>
    <w:rsid w:val="67954732"/>
    <w:rsid w:val="67F60C0B"/>
    <w:rsid w:val="68246BFD"/>
    <w:rsid w:val="687F43A2"/>
    <w:rsid w:val="68F2194D"/>
    <w:rsid w:val="691A385D"/>
    <w:rsid w:val="69A63917"/>
    <w:rsid w:val="6A405C4B"/>
    <w:rsid w:val="6D7B285F"/>
    <w:rsid w:val="6E943FED"/>
    <w:rsid w:val="72E1434A"/>
    <w:rsid w:val="73333D0D"/>
    <w:rsid w:val="74FD7EDD"/>
    <w:rsid w:val="752D11BC"/>
    <w:rsid w:val="756141E1"/>
    <w:rsid w:val="75E65EED"/>
    <w:rsid w:val="77466F96"/>
    <w:rsid w:val="775B081D"/>
    <w:rsid w:val="77945F32"/>
    <w:rsid w:val="783A3134"/>
    <w:rsid w:val="784F47ED"/>
    <w:rsid w:val="7A920BD7"/>
    <w:rsid w:val="7AB23BF5"/>
    <w:rsid w:val="7B4F4F46"/>
    <w:rsid w:val="7C773348"/>
    <w:rsid w:val="7CFB315C"/>
    <w:rsid w:val="7D0E361A"/>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439A0"/>
  <w15:docId w15:val="{36AB00CA-6B9D-420B-9D41-61C083E4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rPr>
  </w:style>
  <w:style w:type="paragraph" w:styleId="1">
    <w:name w:val="heading 1"/>
    <w:next w:val="a"/>
    <w:link w:val="10"/>
    <w:autoRedefine/>
    <w:qFormat/>
    <w:pPr>
      <w:keepNext/>
      <w:jc w:val="center"/>
      <w:outlineLvl w:val="0"/>
    </w:pPr>
    <w:rPr>
      <w:rFonts w:ascii="黑体" w:eastAsia="黑体"/>
      <w:kern w:val="2"/>
      <w:sz w:val="52"/>
      <w:szCs w:val="2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b/>
      <w:sz w:val="32"/>
    </w:rPr>
  </w:style>
  <w:style w:type="paragraph" w:styleId="3">
    <w:name w:val="heading 3"/>
    <w:basedOn w:val="a"/>
    <w:next w:val="3049"/>
    <w:link w:val="30"/>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49">
    <w:name w:val="样式 标题 3 + 右侧:  0.49 字符"/>
    <w:basedOn w:val="3"/>
    <w:uiPriority w:val="99"/>
    <w:qFormat/>
    <w:pPr>
      <w:tabs>
        <w:tab w:val="left" w:pos="720"/>
      </w:tabs>
      <w:ind w:right="137" w:firstLine="138"/>
    </w:pPr>
  </w:style>
  <w:style w:type="paragraph" w:styleId="a3">
    <w:name w:val="Normal Indent"/>
    <w:basedOn w:val="a"/>
    <w:next w:val="a"/>
    <w:link w:val="a4"/>
    <w:autoRedefine/>
    <w:uiPriority w:val="99"/>
    <w:qFormat/>
    <w:pPr>
      <w:autoSpaceDE w:val="0"/>
      <w:autoSpaceDN w:val="0"/>
      <w:adjustRightInd w:val="0"/>
      <w:ind w:firstLine="420"/>
    </w:pPr>
    <w:rPr>
      <w:rFonts w:ascii="宋体"/>
      <w:sz w:val="24"/>
    </w:rPr>
  </w:style>
  <w:style w:type="paragraph" w:styleId="a5">
    <w:name w:val="Document Map"/>
    <w:basedOn w:val="a"/>
    <w:link w:val="a6"/>
    <w:autoRedefine/>
    <w:uiPriority w:val="99"/>
    <w:unhideWhenUsed/>
    <w:qFormat/>
    <w:rPr>
      <w:rFonts w:ascii="宋体" w:hAnsiTheme="minorHAnsi" w:cstheme="minorBidi"/>
      <w:sz w:val="18"/>
      <w:szCs w:val="18"/>
    </w:rPr>
  </w:style>
  <w:style w:type="paragraph" w:styleId="a7">
    <w:name w:val="annotation text"/>
    <w:basedOn w:val="a"/>
    <w:link w:val="a8"/>
    <w:autoRedefine/>
    <w:unhideWhenUsed/>
    <w:qFormat/>
    <w:pPr>
      <w:jc w:val="left"/>
    </w:pPr>
  </w:style>
  <w:style w:type="paragraph" w:styleId="a9">
    <w:name w:val="Body Text"/>
    <w:basedOn w:val="a"/>
    <w:next w:val="a"/>
    <w:link w:val="aa"/>
    <w:autoRedefine/>
    <w:qFormat/>
    <w:pPr>
      <w:spacing w:after="120"/>
    </w:pPr>
    <w:rPr>
      <w:szCs w:val="24"/>
    </w:rPr>
  </w:style>
  <w:style w:type="paragraph" w:styleId="ab">
    <w:name w:val="Body Text Indent"/>
    <w:next w:val="a"/>
    <w:link w:val="ac"/>
    <w:qFormat/>
    <w:pPr>
      <w:widowControl w:val="0"/>
      <w:spacing w:line="440" w:lineRule="exact"/>
      <w:ind w:firstLineChars="196" w:firstLine="196"/>
      <w:jc w:val="both"/>
    </w:pPr>
    <w:rPr>
      <w:rFonts w:ascii="宋体" w:cs="Century"/>
      <w:spacing w:val="2"/>
      <w:kern w:val="2"/>
      <w:sz w:val="21"/>
      <w:szCs w:val="24"/>
    </w:rPr>
  </w:style>
  <w:style w:type="paragraph" w:styleId="ad">
    <w:name w:val="Block Text"/>
    <w:autoRedefine/>
    <w:qFormat/>
    <w:pPr>
      <w:widowControl w:val="0"/>
      <w:adjustRightInd w:val="0"/>
      <w:ind w:left="420" w:right="33"/>
      <w:textAlignment w:val="baseline"/>
    </w:pPr>
    <w:rPr>
      <w:sz w:val="24"/>
    </w:rPr>
  </w:style>
  <w:style w:type="paragraph" w:styleId="ae">
    <w:name w:val="Plain Text"/>
    <w:basedOn w:val="a"/>
    <w:next w:val="a3"/>
    <w:link w:val="af"/>
    <w:qFormat/>
    <w:rPr>
      <w:rFonts w:ascii="宋体" w:eastAsiaTheme="minorEastAsia" w:hAnsi="宋体" w:cstheme="minorBidi"/>
      <w:sz w:val="26"/>
      <w:szCs w:val="22"/>
    </w:rPr>
  </w:style>
  <w:style w:type="paragraph" w:styleId="af0">
    <w:name w:val="Date"/>
    <w:next w:val="a"/>
    <w:link w:val="af1"/>
    <w:autoRedefine/>
    <w:qFormat/>
    <w:pPr>
      <w:widowControl w:val="0"/>
      <w:jc w:val="both"/>
    </w:pPr>
    <w:rPr>
      <w:rFonts w:ascii="宋体" w:hAnsi="宋体"/>
      <w:kern w:val="2"/>
      <w:sz w:val="24"/>
    </w:rPr>
  </w:style>
  <w:style w:type="paragraph" w:styleId="21">
    <w:name w:val="Body Text Indent 2"/>
    <w:link w:val="22"/>
    <w:autoRedefine/>
    <w:qFormat/>
    <w:pPr>
      <w:widowControl w:val="0"/>
      <w:spacing w:line="420" w:lineRule="exact"/>
      <w:ind w:firstLineChars="195" w:firstLine="195"/>
      <w:jc w:val="both"/>
    </w:pPr>
    <w:rPr>
      <w:kern w:val="2"/>
      <w:sz w:val="21"/>
      <w:szCs w:val="24"/>
    </w:rPr>
  </w:style>
  <w:style w:type="paragraph" w:styleId="af2">
    <w:name w:val="Balloon Text"/>
    <w:basedOn w:val="a"/>
    <w:link w:val="af3"/>
    <w:autoRedefine/>
    <w:unhideWhenUsed/>
    <w:qFormat/>
    <w:rPr>
      <w:rFonts w:asciiTheme="minorHAnsi" w:hAnsiTheme="minorHAnsi" w:cstheme="minorBidi"/>
      <w:sz w:val="18"/>
      <w:szCs w:val="18"/>
    </w:rPr>
  </w:style>
  <w:style w:type="paragraph" w:styleId="af4">
    <w:name w:val="footer"/>
    <w:basedOn w:val="a"/>
    <w:link w:val="af5"/>
    <w:autoRedefine/>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autoRedefine/>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f8">
    <w:name w:val="Normal (Web)"/>
    <w:basedOn w:val="a"/>
    <w:autoRedefine/>
    <w:qFormat/>
    <w:pPr>
      <w:spacing w:before="100" w:beforeAutospacing="1" w:after="100" w:afterAutospacing="1"/>
      <w:jc w:val="left"/>
    </w:pPr>
    <w:rPr>
      <w:rFonts w:ascii="Calibri" w:hAnsi="Calibri"/>
      <w:kern w:val="0"/>
      <w:sz w:val="24"/>
      <w:szCs w:val="24"/>
    </w:rPr>
  </w:style>
  <w:style w:type="paragraph" w:styleId="af9">
    <w:name w:val="annotation subject"/>
    <w:basedOn w:val="a7"/>
    <w:next w:val="a7"/>
    <w:link w:val="afa"/>
    <w:autoRedefine/>
    <w:unhideWhenUsed/>
    <w:qFormat/>
    <w:rPr>
      <w:rFonts w:asciiTheme="minorHAnsi" w:hAnsiTheme="minorHAnsi" w:cstheme="minorBidi"/>
      <w:b/>
      <w:bCs/>
      <w:szCs w:val="22"/>
    </w:rPr>
  </w:style>
  <w:style w:type="paragraph" w:styleId="23">
    <w:name w:val="Body Text First Indent 2"/>
    <w:basedOn w:val="ab"/>
    <w:autoRedefine/>
    <w:qFormat/>
    <w:pPr>
      <w:ind w:firstLineChars="200" w:firstLine="420"/>
    </w:pPr>
  </w:style>
  <w:style w:type="table" w:styleId="af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autoRedefine/>
    <w:uiPriority w:val="22"/>
    <w:qFormat/>
    <w:rPr>
      <w:b/>
      <w:bCs/>
    </w:rPr>
  </w:style>
  <w:style w:type="character" w:styleId="afd">
    <w:name w:val="page number"/>
    <w:autoRedefine/>
    <w:qFormat/>
  </w:style>
  <w:style w:type="character" w:styleId="afe">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f">
    <w:name w:val="Hyperlink"/>
    <w:autoRedefine/>
    <w:uiPriority w:val="99"/>
    <w:qFormat/>
    <w:rPr>
      <w:color w:val="0000FF"/>
      <w:u w:val="single"/>
    </w:rPr>
  </w:style>
  <w:style w:type="character" w:styleId="HTML2">
    <w:name w:val="HTML Code"/>
    <w:basedOn w:val="a0"/>
    <w:autoRedefine/>
    <w:qFormat/>
    <w:rPr>
      <w:rFonts w:ascii="Courier New" w:hAnsi="Courier New"/>
      <w:sz w:val="20"/>
    </w:rPr>
  </w:style>
  <w:style w:type="character" w:styleId="aff0">
    <w:name w:val="annotation reference"/>
    <w:autoRedefine/>
    <w:unhideWhenUsed/>
    <w:qFormat/>
    <w:rPr>
      <w:sz w:val="21"/>
      <w:szCs w:val="21"/>
    </w:rPr>
  </w:style>
  <w:style w:type="character" w:styleId="HTML3">
    <w:name w:val="HTML Cite"/>
    <w:basedOn w:val="a0"/>
    <w:autoRedefine/>
    <w:qFormat/>
  </w:style>
  <w:style w:type="character" w:customStyle="1" w:styleId="10">
    <w:name w:val="标题 1 字符"/>
    <w:basedOn w:val="a0"/>
    <w:link w:val="1"/>
    <w:autoRedefine/>
    <w:qFormat/>
    <w:rPr>
      <w:rFonts w:ascii="黑体" w:eastAsia="黑体" w:hAnsi="Times New Roman" w:cs="Times New Roman"/>
      <w:sz w:val="52"/>
      <w:szCs w:val="24"/>
    </w:rPr>
  </w:style>
  <w:style w:type="character" w:customStyle="1" w:styleId="20">
    <w:name w:val="标题 2 字符"/>
    <w:basedOn w:val="a0"/>
    <w:link w:val="2"/>
    <w:autoRedefine/>
    <w:qFormat/>
    <w:rPr>
      <w:rFonts w:ascii="Arial" w:eastAsia="黑体" w:hAnsi="Arial" w:cs="Times New Roman"/>
      <w:b/>
      <w:sz w:val="32"/>
      <w:szCs w:val="20"/>
    </w:rPr>
  </w:style>
  <w:style w:type="character" w:customStyle="1" w:styleId="30">
    <w:name w:val="标题 3 字符"/>
    <w:basedOn w:val="a0"/>
    <w:link w:val="3"/>
    <w:autoRedefine/>
    <w:uiPriority w:val="9"/>
    <w:qFormat/>
    <w:rPr>
      <w:rFonts w:ascii="Times New Roman" w:eastAsia="宋体" w:hAnsi="Times New Roman" w:cs="Times New Roman"/>
      <w:b/>
      <w:sz w:val="32"/>
      <w:szCs w:val="20"/>
    </w:rPr>
  </w:style>
  <w:style w:type="character" w:customStyle="1" w:styleId="a8">
    <w:name w:val="批注文字 字符"/>
    <w:basedOn w:val="a0"/>
    <w:link w:val="a7"/>
    <w:uiPriority w:val="99"/>
    <w:semiHidden/>
    <w:qFormat/>
    <w:rPr>
      <w:rFonts w:ascii="Times New Roman" w:eastAsia="宋体" w:hAnsi="Times New Roman" w:cs="Times New Roman"/>
      <w:szCs w:val="20"/>
    </w:rPr>
  </w:style>
  <w:style w:type="character" w:customStyle="1" w:styleId="afa">
    <w:name w:val="批注主题 字符"/>
    <w:basedOn w:val="a8"/>
    <w:link w:val="af9"/>
    <w:autoRedefine/>
    <w:uiPriority w:val="99"/>
    <w:semiHidden/>
    <w:qFormat/>
    <w:rPr>
      <w:rFonts w:ascii="Times New Roman" w:eastAsia="宋体" w:hAnsi="Times New Roman" w:cs="Times New Roman"/>
      <w:b/>
      <w:bCs/>
      <w:szCs w:val="20"/>
    </w:rPr>
  </w:style>
  <w:style w:type="character" w:customStyle="1" w:styleId="a4">
    <w:name w:val="正文缩进 字符"/>
    <w:link w:val="a3"/>
    <w:autoRedefine/>
    <w:uiPriority w:val="99"/>
    <w:qFormat/>
    <w:rPr>
      <w:rFonts w:ascii="宋体" w:eastAsia="宋体" w:hAnsi="Times New Roman" w:cs="Times New Roman"/>
      <w:kern w:val="2"/>
      <w:sz w:val="24"/>
    </w:rPr>
  </w:style>
  <w:style w:type="character" w:customStyle="1" w:styleId="a6">
    <w:name w:val="文档结构图 字符"/>
    <w:basedOn w:val="a0"/>
    <w:link w:val="a5"/>
    <w:autoRedefine/>
    <w:uiPriority w:val="99"/>
    <w:semiHidden/>
    <w:qFormat/>
    <w:rPr>
      <w:rFonts w:ascii="宋体" w:eastAsia="宋体" w:hAnsi="Times New Roman" w:cs="Times New Roman"/>
      <w:sz w:val="18"/>
      <w:szCs w:val="18"/>
    </w:rPr>
  </w:style>
  <w:style w:type="character" w:customStyle="1" w:styleId="aa">
    <w:name w:val="正文文本 字符"/>
    <w:basedOn w:val="a0"/>
    <w:link w:val="a9"/>
    <w:autoRedefine/>
    <w:qFormat/>
    <w:rPr>
      <w:rFonts w:ascii="Times New Roman" w:eastAsia="宋体" w:hAnsi="Times New Roman" w:cs="Times New Roman"/>
      <w:szCs w:val="24"/>
    </w:rPr>
  </w:style>
  <w:style w:type="character" w:customStyle="1" w:styleId="ac">
    <w:name w:val="正文文本缩进 字符"/>
    <w:basedOn w:val="a0"/>
    <w:link w:val="ab"/>
    <w:autoRedefine/>
    <w:qFormat/>
    <w:rPr>
      <w:rFonts w:ascii="宋体" w:eastAsia="宋体" w:hAnsi="Times New Roman" w:cs="Century"/>
      <w:spacing w:val="2"/>
      <w:szCs w:val="24"/>
    </w:rPr>
  </w:style>
  <w:style w:type="character" w:customStyle="1" w:styleId="af">
    <w:name w:val="纯文本 字符"/>
    <w:basedOn w:val="a0"/>
    <w:link w:val="ae"/>
    <w:autoRedefine/>
    <w:uiPriority w:val="99"/>
    <w:qFormat/>
    <w:rPr>
      <w:rFonts w:ascii="宋体" w:eastAsia="宋体" w:hAnsi="Courier New" w:cs="Courier New"/>
      <w:szCs w:val="21"/>
    </w:rPr>
  </w:style>
  <w:style w:type="character" w:customStyle="1" w:styleId="af1">
    <w:name w:val="日期 字符"/>
    <w:basedOn w:val="a0"/>
    <w:link w:val="af0"/>
    <w:autoRedefine/>
    <w:qFormat/>
    <w:rPr>
      <w:rFonts w:ascii="宋体" w:eastAsia="宋体" w:hAnsi="宋体" w:cs="Times New Roman"/>
      <w:sz w:val="24"/>
      <w:szCs w:val="20"/>
    </w:rPr>
  </w:style>
  <w:style w:type="character" w:customStyle="1" w:styleId="22">
    <w:name w:val="正文文本缩进 2 字符"/>
    <w:basedOn w:val="a0"/>
    <w:link w:val="21"/>
    <w:autoRedefine/>
    <w:qFormat/>
    <w:rPr>
      <w:rFonts w:ascii="Times New Roman" w:eastAsia="宋体" w:hAnsi="Times New Roman" w:cs="Times New Roman"/>
      <w:szCs w:val="24"/>
    </w:rPr>
  </w:style>
  <w:style w:type="character" w:customStyle="1" w:styleId="af3">
    <w:name w:val="批注框文本 字符"/>
    <w:basedOn w:val="a0"/>
    <w:link w:val="af2"/>
    <w:autoRedefine/>
    <w:uiPriority w:val="99"/>
    <w:semiHidden/>
    <w:qFormat/>
    <w:rPr>
      <w:rFonts w:ascii="Times New Roman" w:eastAsia="宋体" w:hAnsi="Times New Roman" w:cs="Times New Roman"/>
      <w:sz w:val="18"/>
      <w:szCs w:val="18"/>
    </w:rPr>
  </w:style>
  <w:style w:type="character" w:customStyle="1" w:styleId="af5">
    <w:name w:val="页脚 字符"/>
    <w:basedOn w:val="a0"/>
    <w:link w:val="af4"/>
    <w:autoRedefine/>
    <w:uiPriority w:val="99"/>
    <w:semiHidden/>
    <w:qFormat/>
    <w:rPr>
      <w:rFonts w:ascii="Times New Roman" w:eastAsia="宋体" w:hAnsi="Times New Roman" w:cs="Times New Roman"/>
      <w:sz w:val="18"/>
      <w:szCs w:val="18"/>
    </w:rPr>
  </w:style>
  <w:style w:type="character" w:customStyle="1" w:styleId="af7">
    <w:name w:val="页眉 字符"/>
    <w:basedOn w:val="a0"/>
    <w:link w:val="af6"/>
    <w:uiPriority w:val="99"/>
    <w:qFormat/>
    <w:rPr>
      <w:rFonts w:ascii="Times New Roman" w:eastAsia="宋体" w:hAnsi="Times New Roman" w:cs="Times New Roman"/>
      <w:sz w:val="18"/>
      <w:szCs w:val="20"/>
    </w:rPr>
  </w:style>
  <w:style w:type="character" w:customStyle="1" w:styleId="Char">
    <w:name w:val="批注框文本 Char"/>
    <w:autoRedefine/>
    <w:qFormat/>
    <w:rPr>
      <w:rFonts w:eastAsia="宋体"/>
      <w:sz w:val="18"/>
      <w:szCs w:val="18"/>
    </w:rPr>
  </w:style>
  <w:style w:type="character" w:customStyle="1" w:styleId="Char0">
    <w:name w:val="批注主题 Char"/>
    <w:autoRedefine/>
    <w:qFormat/>
    <w:rPr>
      <w:rFonts w:eastAsia="宋体"/>
      <w:b/>
      <w:bCs/>
    </w:rPr>
  </w:style>
  <w:style w:type="character" w:customStyle="1" w:styleId="Char1">
    <w:name w:val="文档结构图 Char"/>
    <w:autoRedefine/>
    <w:uiPriority w:val="99"/>
    <w:qFormat/>
    <w:rPr>
      <w:rFonts w:ascii="宋体" w:eastAsia="宋体"/>
      <w:sz w:val="18"/>
      <w:szCs w:val="18"/>
    </w:rPr>
  </w:style>
  <w:style w:type="character" w:customStyle="1" w:styleId="Char2">
    <w:name w:val="批注文字 Char"/>
    <w:autoRedefine/>
    <w:qFormat/>
    <w:rPr>
      <w:rFonts w:eastAsia="宋体"/>
      <w:kern w:val="2"/>
      <w:sz w:val="21"/>
    </w:rPr>
  </w:style>
  <w:style w:type="character" w:customStyle="1" w:styleId="Char3">
    <w:name w:val="页脚 Char"/>
    <w:autoRedefine/>
    <w:qFormat/>
    <w:rPr>
      <w:rFonts w:eastAsia="宋体"/>
      <w:sz w:val="18"/>
    </w:rPr>
  </w:style>
  <w:style w:type="character" w:customStyle="1" w:styleId="Char4">
    <w:name w:val="纯文本 Char"/>
    <w:autoRedefine/>
    <w:qFormat/>
    <w:rPr>
      <w:rFonts w:ascii="宋体" w:hAnsi="宋体"/>
      <w:sz w:val="26"/>
    </w:rPr>
  </w:style>
  <w:style w:type="paragraph" w:customStyle="1" w:styleId="11">
    <w:name w:val="列出段落1"/>
    <w:basedOn w:val="a"/>
    <w:autoRedefine/>
    <w:uiPriority w:val="34"/>
    <w:qFormat/>
    <w:pPr>
      <w:ind w:firstLineChars="200" w:firstLine="420"/>
    </w:pPr>
  </w:style>
  <w:style w:type="paragraph" w:customStyle="1" w:styleId="12">
    <w:name w:val="纯文本1"/>
    <w:next w:val="4"/>
    <w:autoRedefine/>
    <w:qFormat/>
    <w:pPr>
      <w:widowControl w:val="0"/>
      <w:adjustRightInd w:val="0"/>
      <w:jc w:val="both"/>
      <w:textAlignment w:val="baseline"/>
    </w:pPr>
    <w:rPr>
      <w:rFonts w:ascii="宋体" w:hAnsi="宋体"/>
      <w:kern w:val="2"/>
      <w:sz w:val="26"/>
    </w:rPr>
  </w:style>
  <w:style w:type="paragraph" w:customStyle="1" w:styleId="110">
    <w:name w:val="列出段落11"/>
    <w:basedOn w:val="a"/>
    <w:autoRedefine/>
    <w:uiPriority w:val="99"/>
    <w:qFormat/>
    <w:pPr>
      <w:ind w:firstLineChars="200" w:firstLine="420"/>
    </w:pPr>
  </w:style>
  <w:style w:type="paragraph" w:customStyle="1" w:styleId="13">
    <w:name w:val="正文文本缩进1"/>
    <w:basedOn w:val="a"/>
    <w:autoRedefine/>
    <w:qFormat/>
    <w:pPr>
      <w:spacing w:line="200" w:lineRule="exact"/>
      <w:ind w:firstLine="301"/>
    </w:pPr>
    <w:rPr>
      <w:rFonts w:ascii="宋体" w:hAnsi="Courier New"/>
      <w:spacing w:val="-4"/>
      <w:sz w:val="18"/>
    </w:rPr>
  </w:style>
  <w:style w:type="paragraph" w:customStyle="1" w:styleId="24">
    <w:name w:val="正文文本缩进2"/>
    <w:basedOn w:val="a"/>
    <w:autoRedefine/>
    <w:qFormat/>
    <w:pPr>
      <w:spacing w:line="200" w:lineRule="exact"/>
      <w:ind w:firstLine="301"/>
    </w:pPr>
    <w:rPr>
      <w:rFonts w:ascii="宋体" w:hAnsi="Courier New"/>
      <w:spacing w:val="-4"/>
      <w:kern w:val="0"/>
      <w:sz w:val="18"/>
    </w:rPr>
  </w:style>
  <w:style w:type="character" w:customStyle="1" w:styleId="14">
    <w:name w:val="页码1"/>
    <w:basedOn w:val="a0"/>
    <w:autoRedefine/>
    <w:qFormat/>
  </w:style>
  <w:style w:type="paragraph" w:customStyle="1" w:styleId="210">
    <w:name w:val="正文文本缩进21"/>
    <w:basedOn w:val="a"/>
    <w:autoRedefine/>
    <w:qFormat/>
    <w:pPr>
      <w:spacing w:line="200" w:lineRule="exact"/>
      <w:ind w:firstLine="301"/>
    </w:pPr>
    <w:rPr>
      <w:rFonts w:ascii="宋体" w:hAnsi="Courier New"/>
      <w:spacing w:val="-4"/>
      <w:kern w:val="0"/>
      <w:sz w:val="18"/>
    </w:rPr>
  </w:style>
  <w:style w:type="paragraph" w:customStyle="1" w:styleId="15">
    <w:name w:val="修订1"/>
    <w:autoRedefine/>
    <w:hidden/>
    <w:uiPriority w:val="99"/>
    <w:semiHidden/>
    <w:qFormat/>
    <w:rPr>
      <w:kern w:val="2"/>
      <w:sz w:val="21"/>
    </w:rPr>
  </w:style>
  <w:style w:type="paragraph" w:customStyle="1" w:styleId="aff1">
    <w:name w:val="Í¼±íÕýÎÄ"/>
    <w:basedOn w:val="a"/>
    <w:next w:val="a3"/>
    <w:autoRedefine/>
    <w:qFormat/>
    <w:pPr>
      <w:ind w:firstLineChars="200" w:firstLine="420"/>
    </w:pPr>
    <w:rPr>
      <w:sz w:val="24"/>
    </w:rPr>
  </w:style>
  <w:style w:type="paragraph" w:styleId="aff2">
    <w:name w:val="List Paragraph"/>
    <w:basedOn w:val="a"/>
    <w:autoRedefine/>
    <w:uiPriority w:val="34"/>
    <w:qFormat/>
    <w:pPr>
      <w:ind w:firstLineChars="200" w:firstLine="420"/>
    </w:pPr>
    <w:rPr>
      <w:rFonts w:ascii="Calibri" w:hAnsi="Calibri"/>
      <w:szCs w:val="22"/>
    </w:rPr>
  </w:style>
  <w:style w:type="character" w:customStyle="1" w:styleId="font01">
    <w:name w:val="font01"/>
    <w:autoRedefine/>
    <w:qFormat/>
    <w:rPr>
      <w:rFonts w:ascii="宋体" w:eastAsia="宋体" w:hAnsi="宋体" w:cs="宋体" w:hint="eastAsia"/>
      <w:color w:val="000000"/>
      <w:sz w:val="24"/>
      <w:szCs w:val="24"/>
      <w:u w:val="none"/>
    </w:rPr>
  </w:style>
  <w:style w:type="paragraph" w:customStyle="1" w:styleId="25">
    <w:name w:val="纯文本2"/>
    <w:next w:val="4"/>
    <w:autoRedefine/>
    <w:qFormat/>
    <w:pPr>
      <w:widowControl w:val="0"/>
      <w:adjustRightInd w:val="0"/>
      <w:jc w:val="both"/>
      <w:textAlignment w:val="baseline"/>
    </w:pPr>
    <w:rPr>
      <w:rFonts w:ascii="宋体"/>
      <w:kern w:val="2"/>
      <w:sz w:val="26"/>
      <w:szCs w:val="22"/>
    </w:rPr>
  </w:style>
  <w:style w:type="character" w:customStyle="1" w:styleId="Char5">
    <w:name w:val="样式 纯文本 + (符号) 宋体 Char"/>
    <w:link w:val="aff3"/>
    <w:autoRedefine/>
    <w:qFormat/>
    <w:rPr>
      <w:rFonts w:eastAsia="宋体" w:cs="Times New Roman"/>
      <w:sz w:val="21"/>
      <w:szCs w:val="20"/>
    </w:rPr>
  </w:style>
  <w:style w:type="paragraph" w:customStyle="1" w:styleId="aff3">
    <w:name w:val="样式 纯文本 + (符号) 宋体"/>
    <w:basedOn w:val="ae"/>
    <w:link w:val="Char5"/>
    <w:autoRedefine/>
    <w:qFormat/>
    <w:pPr>
      <w:jc w:val="center"/>
    </w:pPr>
    <w:rPr>
      <w:rFonts w:eastAsia="宋体" w:cs="Times New Roman"/>
      <w:sz w:val="21"/>
      <w:szCs w:val="20"/>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b/>
      <w:color w:val="000000"/>
      <w:sz w:val="22"/>
      <w:szCs w:val="22"/>
      <w:u w:val="none"/>
    </w:rPr>
  </w:style>
  <w:style w:type="character" w:customStyle="1" w:styleId="apple-converted-space">
    <w:name w:val="apple-converted-space"/>
    <w:basedOn w:val="a0"/>
    <w:autoRedefine/>
    <w:qFormat/>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character" w:customStyle="1" w:styleId="font61">
    <w:name w:val="font61"/>
    <w:basedOn w:val="a0"/>
    <w:autoRedefine/>
    <w:qFormat/>
    <w:rPr>
      <w:rFonts w:ascii="宋体" w:eastAsia="宋体" w:hAnsi="宋体" w:cs="宋体" w:hint="eastAsia"/>
      <w:b/>
      <w:color w:val="000000"/>
      <w:sz w:val="24"/>
      <w:szCs w:val="24"/>
      <w:u w:val="none"/>
    </w:rPr>
  </w:style>
  <w:style w:type="character" w:customStyle="1" w:styleId="font51">
    <w:name w:val="font5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Arial" w:hAnsi="Arial" w:cs="Arial" w:hint="default"/>
      <w:color w:val="FF0000"/>
      <w:sz w:val="20"/>
      <w:szCs w:val="20"/>
      <w:u w:val="none"/>
    </w:rPr>
  </w:style>
  <w:style w:type="character" w:customStyle="1" w:styleId="font11">
    <w:name w:val="font11"/>
    <w:basedOn w:val="a0"/>
    <w:autoRedefine/>
    <w:qFormat/>
    <w:rPr>
      <w:rFonts w:ascii="Arial" w:hAnsi="Arial" w:cs="Arial" w:hint="default"/>
      <w:color w:val="FF0000"/>
      <w:sz w:val="20"/>
      <w:szCs w:val="20"/>
      <w:u w:val="none"/>
    </w:rPr>
  </w:style>
  <w:style w:type="character" w:customStyle="1" w:styleId="CharChar3">
    <w:name w:val="Char Char3"/>
    <w:autoRedefine/>
    <w:qFormat/>
    <w:locked/>
    <w:rPr>
      <w:rFonts w:ascii="宋体" w:eastAsia="宋体" w:hAnsi="Courier New"/>
      <w:kern w:val="2"/>
      <w:sz w:val="21"/>
      <w:lang w:val="en-US" w:eastAsia="zh-CN" w:bidi="ar-SA"/>
    </w:rPr>
  </w:style>
  <w:style w:type="paragraph" w:customStyle="1" w:styleId="plaintext">
    <w:name w:val="plain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6">
    <w:name w:val="列出段落2"/>
    <w:basedOn w:val="a"/>
    <w:autoRedefine/>
    <w:qFormat/>
    <w:pPr>
      <w:ind w:firstLineChars="200" w:firstLine="420"/>
    </w:pPr>
    <w:rPr>
      <w:rFonts w:ascii="Calibri" w:hAnsi="Calibri"/>
      <w:szCs w:val="22"/>
    </w:rPr>
  </w:style>
  <w:style w:type="paragraph" w:customStyle="1" w:styleId="31">
    <w:name w:val="列出段落3"/>
    <w:basedOn w:val="a"/>
    <w:autoRedefine/>
    <w:qFormat/>
    <w:pPr>
      <w:ind w:firstLineChars="200" w:firstLine="420"/>
    </w:pPr>
    <w:rPr>
      <w:rFonts w:ascii="Calibri" w:hAnsi="Calibri"/>
      <w:szCs w:val="22"/>
    </w:rPr>
  </w:style>
  <w:style w:type="paragraph" w:customStyle="1" w:styleId="27">
    <w:name w:val="修订2"/>
    <w:autoRedefine/>
    <w:hidden/>
    <w:uiPriority w:val="99"/>
    <w:semiHidden/>
    <w:qFormat/>
    <w:rPr>
      <w:kern w:val="2"/>
      <w:sz w:val="21"/>
    </w:rPr>
  </w:style>
  <w:style w:type="paragraph" w:customStyle="1" w:styleId="32">
    <w:name w:val="纯文本3"/>
    <w:basedOn w:val="a"/>
    <w:link w:val="PlainTextChar"/>
    <w:autoRedefine/>
    <w:qFormat/>
    <w:pPr>
      <w:adjustRightInd w:val="0"/>
    </w:pPr>
    <w:rPr>
      <w:rFonts w:ascii="宋体" w:eastAsia="楷体_GB2312" w:hAnsi="Courier New"/>
      <w:sz w:val="26"/>
    </w:rPr>
  </w:style>
  <w:style w:type="character" w:customStyle="1" w:styleId="PlainTextChar">
    <w:name w:val="Plain Text Char"/>
    <w:link w:val="32"/>
    <w:autoRedefine/>
    <w:qFormat/>
    <w:locked/>
    <w:rPr>
      <w:rFonts w:ascii="宋体" w:eastAsia="楷体_GB2312" w:hAnsi="Courier New" w:cs="Times New Roman"/>
      <w:kern w:val="2"/>
      <w:sz w:val="26"/>
    </w:rPr>
  </w:style>
  <w:style w:type="paragraph" w:customStyle="1" w:styleId="aff4">
    <w:name w:val="内容"/>
    <w:basedOn w:val="a"/>
    <w:qFormat/>
    <w:pPr>
      <w:spacing w:before="120" w:after="120" w:line="440" w:lineRule="exact"/>
      <w:ind w:firstLineChars="200" w:firstLine="20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5110">
      <w:bodyDiv w:val="1"/>
      <w:marLeft w:val="0"/>
      <w:marRight w:val="0"/>
      <w:marTop w:val="0"/>
      <w:marBottom w:val="0"/>
      <w:divBdr>
        <w:top w:val="none" w:sz="0" w:space="0" w:color="auto"/>
        <w:left w:val="none" w:sz="0" w:space="0" w:color="auto"/>
        <w:bottom w:val="none" w:sz="0" w:space="0" w:color="auto"/>
        <w:right w:val="none" w:sz="0" w:space="0" w:color="auto"/>
      </w:divBdr>
      <w:divsChild>
        <w:div w:id="11637434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ctz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1615</Words>
  <Characters>9209</Characters>
  <Application>Microsoft Office Word</Application>
  <DocSecurity>0</DocSecurity>
  <Lines>76</Lines>
  <Paragraphs>21</Paragraphs>
  <ScaleCrop>false</ScaleCrop>
  <Company>Lenovo</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User</cp:lastModifiedBy>
  <cp:revision>259</cp:revision>
  <cp:lastPrinted>2018-07-30T03:04:00Z</cp:lastPrinted>
  <dcterms:created xsi:type="dcterms:W3CDTF">2018-03-24T08:20:00Z</dcterms:created>
  <dcterms:modified xsi:type="dcterms:W3CDTF">2025-07-15T10:36:00Z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DF78521C3C17425CA608A824210D9FE1</vt:lpwstr>
  </property>
  <property fmtid="{D5CDD505-2E9C-101B-9397-08002B2CF9AE}" pid="4" name="KSOTemplateDocerSaveRecord">
    <vt:lpwstr>eyJoZGlkIjoiZDBiNTA3OWI5NTI5NzliMDdhOTA5Nzg1YzIyNTUzZDkiLCJ1c2VySWQiOiIyNzYwMTEwNDMifQ==</vt:lpwstr>
  </property>
</Properties>
</file>