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hint="eastAsia" w:ascii="宋体" w:hAnsi="宋体" w:eastAsia="宋体" w:cs="宋体"/>
          <w:sz w:val="44"/>
          <w:szCs w:val="44"/>
          <w:lang w:val="en-US" w:eastAsia="zh-CN"/>
        </w:rPr>
      </w:pPr>
      <w:r>
        <w:rPr>
          <w:rFonts w:hint="eastAsia" w:ascii="宋体" w:hAnsi="宋体" w:cs="宋体"/>
          <w:sz w:val="44"/>
          <w:szCs w:val="44"/>
          <w:lang w:val="en-US" w:eastAsia="zh-CN"/>
        </w:rPr>
        <w:t>9</w:t>
      </w:r>
    </w:p>
    <w:p w14:paraId="481F5C4A">
      <w:pPr>
        <w:tabs>
          <w:tab w:val="left" w:pos="2450"/>
        </w:tabs>
        <w:spacing w:line="680" w:lineRule="exact"/>
        <w:rPr>
          <w:rFonts w:ascii="宋体" w:hAnsi="宋体" w:cs="宋体"/>
          <w:sz w:val="44"/>
          <w:szCs w:val="44"/>
        </w:rPr>
      </w:pPr>
    </w:p>
    <w:p w14:paraId="44CCC970">
      <w:pPr>
        <w:snapToGrid w:val="0"/>
        <w:spacing w:line="360" w:lineRule="auto"/>
        <w:jc w:val="center"/>
        <w:rPr>
          <w:rFonts w:ascii="宋体" w:hAnsi="宋体" w:cs="黑体"/>
          <w:b/>
          <w:spacing w:val="170"/>
          <w:kern w:val="0"/>
          <w:sz w:val="84"/>
          <w:szCs w:val="84"/>
        </w:rPr>
      </w:pPr>
    </w:p>
    <w:p w14:paraId="6CC715CB">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243534A1">
      <w:pPr>
        <w:tabs>
          <w:tab w:val="left" w:pos="2450"/>
        </w:tabs>
        <w:spacing w:line="680" w:lineRule="exact"/>
        <w:rPr>
          <w:rFonts w:ascii="宋体" w:hAnsi="宋体" w:cs="宋体"/>
          <w:sz w:val="44"/>
          <w:szCs w:val="44"/>
        </w:rPr>
      </w:pPr>
      <w:r>
        <w:rPr>
          <w:rFonts w:ascii="宋体" w:hAnsi="宋体" w:cs="宋体"/>
          <w:sz w:val="44"/>
          <w:szCs w:val="44"/>
        </w:rPr>
        <w:tab/>
      </w:r>
      <w:bookmarkStart w:id="1" w:name="_GoBack"/>
      <w:bookmarkEnd w:id="1"/>
    </w:p>
    <w:p w14:paraId="157D044A">
      <w:pPr>
        <w:adjustRightInd w:val="0"/>
        <w:snapToGrid w:val="0"/>
        <w:spacing w:line="800" w:lineRule="exact"/>
        <w:rPr>
          <w:rFonts w:ascii="宋体" w:hAnsi="宋体" w:cs="宋体"/>
          <w:sz w:val="44"/>
          <w:szCs w:val="44"/>
        </w:rPr>
      </w:pPr>
    </w:p>
    <w:p w14:paraId="20764919">
      <w:pPr>
        <w:adjustRightInd w:val="0"/>
        <w:snapToGrid w:val="0"/>
        <w:spacing w:line="800" w:lineRule="exact"/>
        <w:ind w:firstLine="1680" w:firstLineChars="600"/>
        <w:rPr>
          <w:rFonts w:hint="default" w:ascii="宋体" w:hAnsi="宋体" w:eastAsia="宋体"/>
          <w:bCs/>
          <w:color w:val="auto"/>
          <w:sz w:val="28"/>
          <w:szCs w:val="32"/>
          <w:highlight w:val="none"/>
          <w:lang w:val="en-US" w:eastAsia="zh-CN"/>
        </w:rPr>
      </w:pPr>
      <w:r>
        <w:rPr>
          <w:rFonts w:hint="eastAsia" w:ascii="宋体" w:hAnsi="宋体"/>
          <w:bCs/>
          <w:sz w:val="28"/>
          <w:szCs w:val="32"/>
        </w:rPr>
        <w:t>采购项目编</w:t>
      </w:r>
      <w:r>
        <w:rPr>
          <w:rFonts w:hint="eastAsia" w:ascii="宋体" w:hAnsi="宋体"/>
          <w:bCs/>
          <w:color w:val="auto"/>
          <w:sz w:val="28"/>
          <w:szCs w:val="32"/>
          <w:highlight w:val="none"/>
        </w:rPr>
        <w:t>号：CT-SX-20</w:t>
      </w:r>
      <w:r>
        <w:rPr>
          <w:rFonts w:hint="eastAsia" w:ascii="宋体" w:hAnsi="宋体"/>
          <w:bCs/>
          <w:color w:val="auto"/>
          <w:sz w:val="28"/>
          <w:szCs w:val="32"/>
          <w:highlight w:val="none"/>
          <w:lang w:val="en-US" w:eastAsia="zh-CN"/>
        </w:rPr>
        <w:t>26006</w:t>
      </w:r>
    </w:p>
    <w:p w14:paraId="7B486A66">
      <w:pPr>
        <w:adjustRightInd w:val="0"/>
        <w:snapToGrid w:val="0"/>
        <w:spacing w:line="800" w:lineRule="exact"/>
        <w:ind w:firstLine="1680" w:firstLineChars="600"/>
        <w:rPr>
          <w:rFonts w:hint="default" w:ascii="宋体" w:hAnsi="宋体" w:eastAsia="宋体"/>
          <w:bCs/>
          <w:color w:val="auto"/>
          <w:sz w:val="28"/>
          <w:szCs w:val="32"/>
          <w:highlight w:val="none"/>
          <w:lang w:val="en-US" w:eastAsia="zh-CN"/>
        </w:rPr>
      </w:pPr>
      <w:r>
        <w:rPr>
          <w:rFonts w:hint="eastAsia" w:ascii="宋体" w:hAnsi="宋体"/>
          <w:bCs/>
          <w:color w:val="auto"/>
          <w:sz w:val="28"/>
          <w:szCs w:val="32"/>
          <w:highlight w:val="none"/>
        </w:rPr>
        <w:t>采购项目名称：绿化养护维护服务</w:t>
      </w:r>
      <w:r>
        <w:rPr>
          <w:rFonts w:hint="eastAsia" w:ascii="宋体" w:hAnsi="宋体"/>
          <w:bCs/>
          <w:color w:val="auto"/>
          <w:sz w:val="28"/>
          <w:szCs w:val="32"/>
          <w:highlight w:val="none"/>
          <w:lang w:val="en-US" w:eastAsia="zh-CN"/>
        </w:rPr>
        <w:t>项目</w:t>
      </w:r>
    </w:p>
    <w:p w14:paraId="4D28A5F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人名称：江苏常州经济开发区公共文化服务中心</w:t>
      </w:r>
    </w:p>
    <w:p w14:paraId="70C35132">
      <w:pPr>
        <w:adjustRightInd w:val="0"/>
        <w:snapToGrid w:val="0"/>
        <w:spacing w:line="800" w:lineRule="exact"/>
        <w:ind w:firstLine="2640" w:firstLineChars="600"/>
        <w:rPr>
          <w:rFonts w:ascii="宋体" w:hAnsi="宋体" w:cs="宋体"/>
          <w:color w:val="auto"/>
          <w:sz w:val="44"/>
          <w:szCs w:val="44"/>
          <w:highlight w:val="none"/>
        </w:rPr>
      </w:pPr>
    </w:p>
    <w:p w14:paraId="6908C0FA">
      <w:pPr>
        <w:spacing w:line="680" w:lineRule="exact"/>
        <w:jc w:val="center"/>
        <w:rPr>
          <w:rFonts w:ascii="宋体" w:hAnsi="宋体" w:cs="宋体"/>
          <w:color w:val="auto"/>
          <w:sz w:val="44"/>
          <w:szCs w:val="44"/>
          <w:highlight w:val="none"/>
        </w:rPr>
      </w:pPr>
    </w:p>
    <w:p w14:paraId="57735228">
      <w:pPr>
        <w:spacing w:line="480" w:lineRule="exact"/>
        <w:ind w:firstLine="750" w:firstLineChars="250"/>
        <w:jc w:val="center"/>
        <w:rPr>
          <w:rFonts w:ascii="宋体" w:hAnsi="宋体" w:cs="宋体"/>
          <w:color w:val="auto"/>
          <w:sz w:val="30"/>
          <w:szCs w:val="30"/>
          <w:highlight w:val="none"/>
        </w:rPr>
      </w:pPr>
    </w:p>
    <w:p w14:paraId="7FE6E503">
      <w:pPr>
        <w:spacing w:line="480" w:lineRule="exact"/>
        <w:jc w:val="center"/>
        <w:rPr>
          <w:rFonts w:ascii="宋体" w:hAnsi="宋体" w:cs="宋体"/>
          <w:color w:val="auto"/>
          <w:sz w:val="36"/>
          <w:szCs w:val="36"/>
          <w:highlight w:val="none"/>
        </w:rPr>
      </w:pPr>
    </w:p>
    <w:p w14:paraId="7319135E">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3EC24C0F">
      <w:pPr>
        <w:jc w:val="center"/>
        <w:rPr>
          <w:rFonts w:ascii="宋体" w:hAnsi="宋体" w:cs="宋体"/>
          <w:color w:val="auto"/>
          <w:sz w:val="36"/>
          <w:szCs w:val="36"/>
          <w:highlight w:val="none"/>
        </w:rPr>
      </w:pPr>
    </w:p>
    <w:p w14:paraId="43B090A5">
      <w:pPr>
        <w:jc w:val="center"/>
        <w:rPr>
          <w:rFonts w:ascii="宋体" w:hAnsi="宋体" w:cs="宋体"/>
          <w:b/>
          <w:color w:val="FF0000"/>
          <w:sz w:val="30"/>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六</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一</w:t>
      </w:r>
      <w:r>
        <w:rPr>
          <w:rFonts w:hint="eastAsia" w:ascii="宋体" w:hAnsi="宋体" w:cs="宋体"/>
          <w:color w:val="auto"/>
          <w:w w:val="90"/>
          <w:sz w:val="44"/>
          <w:szCs w:val="44"/>
          <w:highlight w:val="none"/>
        </w:rPr>
        <w:t>月</w:t>
      </w:r>
    </w:p>
    <w:p w14:paraId="33834F63">
      <w:pPr>
        <w:spacing w:before="100" w:after="240" w:line="500" w:lineRule="exact"/>
        <w:jc w:val="center"/>
        <w:rPr>
          <w:rFonts w:ascii="宋体" w:hAnsi="宋体" w:cs="宋体"/>
          <w:b/>
          <w:sz w:val="44"/>
          <w:szCs w:val="44"/>
        </w:rPr>
      </w:pPr>
    </w:p>
    <w:p w14:paraId="023F31AD">
      <w:pPr>
        <w:widowControl/>
        <w:jc w:val="left"/>
        <w:rPr>
          <w:rFonts w:ascii="宋体" w:hAnsi="宋体"/>
          <w:b/>
          <w:sz w:val="28"/>
          <w:szCs w:val="28"/>
        </w:rPr>
      </w:pPr>
      <w:r>
        <w:rPr>
          <w:rFonts w:ascii="宋体" w:hAnsi="宋体"/>
          <w:b/>
          <w:sz w:val="28"/>
          <w:szCs w:val="28"/>
        </w:rPr>
        <w:br w:type="page"/>
      </w:r>
    </w:p>
    <w:p w14:paraId="3475E571">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江苏常州经济开发区公共文化服务中心绿化养护维护服务项目询价公告</w:t>
      </w:r>
    </w:p>
    <w:p w14:paraId="5A9AFE0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sz w:val="32"/>
          <w:szCs w:val="32"/>
        </w:rPr>
      </w:pPr>
      <w:r>
        <w:rPr>
          <w:rFonts w:hint="eastAsia" w:ascii="仿宋" w:hAnsi="仿宋" w:eastAsia="仿宋"/>
          <w:sz w:val="32"/>
          <w:szCs w:val="32"/>
        </w:rPr>
        <w:t>项目概况</w:t>
      </w:r>
    </w:p>
    <w:p w14:paraId="0260E466">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t>江苏常州经济开发区公共文化服务中心绿化养护维护服务项目的潜在供应商应在常</w:t>
      </w:r>
      <w:r>
        <w:rPr>
          <w:rFonts w:hint="eastAsia" w:ascii="仿宋" w:hAnsi="仿宋" w:eastAsia="仿宋"/>
          <w:color w:val="auto"/>
          <w:sz w:val="32"/>
          <w:szCs w:val="32"/>
          <w:highlight w:val="none"/>
        </w:rPr>
        <w:t>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02</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03</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11253689">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3175BD17">
      <w:pPr>
        <w:snapToGrid w:val="0"/>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rPr>
        <w:t>CT-SX-20</w:t>
      </w:r>
      <w:r>
        <w:rPr>
          <w:rFonts w:hint="eastAsia" w:ascii="仿宋" w:hAnsi="仿宋" w:eastAsia="仿宋"/>
          <w:bCs/>
          <w:color w:val="auto"/>
          <w:sz w:val="32"/>
          <w:szCs w:val="32"/>
          <w:highlight w:val="none"/>
          <w:lang w:val="en-US" w:eastAsia="zh-CN"/>
        </w:rPr>
        <w:t>26006</w:t>
      </w:r>
    </w:p>
    <w:p w14:paraId="01784B32">
      <w:pPr>
        <w:snapToGrid w:val="0"/>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项目名称：江苏常州经济开发区公共文化服务中心绿化养护维护服务项目</w:t>
      </w:r>
    </w:p>
    <w:p w14:paraId="3A577D75">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rPr>
        <w:t>3.采</w:t>
      </w:r>
      <w:r>
        <w:rPr>
          <w:rFonts w:hint="eastAsia" w:ascii="仿宋" w:hAnsi="仿宋" w:eastAsia="仿宋"/>
          <w:color w:val="auto"/>
          <w:sz w:val="32"/>
          <w:szCs w:val="32"/>
          <w:highlight w:val="none"/>
        </w:rPr>
        <w:t>购方式：询价</w:t>
      </w:r>
    </w:p>
    <w:p w14:paraId="25C7B6F2">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4.预算金额：45000元</w:t>
      </w:r>
    </w:p>
    <w:p w14:paraId="573B540A">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5.最高限价：45000元</w:t>
      </w:r>
    </w:p>
    <w:p w14:paraId="50B9954D">
      <w:pPr>
        <w:snapToGrid w:val="0"/>
        <w:spacing w:line="600" w:lineRule="exact"/>
        <w:ind w:firstLine="640" w:firstLineChars="200"/>
        <w:rPr>
          <w:rFonts w:hint="default" w:ascii="仿宋" w:hAnsi="仿宋" w:eastAsia="仿宋"/>
          <w:b/>
          <w:color w:val="auto"/>
          <w:spacing w:val="2"/>
          <w:sz w:val="32"/>
          <w:szCs w:val="32"/>
          <w:highlight w:val="none"/>
          <w:lang w:val="en-US" w:eastAsia="zh-CN"/>
        </w:rPr>
      </w:pPr>
      <w:r>
        <w:rPr>
          <w:rFonts w:hint="eastAsia" w:ascii="仿宋" w:hAnsi="仿宋" w:eastAsia="仿宋"/>
          <w:color w:val="auto"/>
          <w:sz w:val="32"/>
          <w:szCs w:val="32"/>
          <w:highlight w:val="none"/>
        </w:rPr>
        <w:t>6.采购需求：</w:t>
      </w:r>
      <w:r>
        <w:rPr>
          <w:rFonts w:hint="eastAsia" w:ascii="仿宋" w:hAnsi="仿宋" w:eastAsia="仿宋"/>
          <w:b w:val="0"/>
          <w:bCs/>
          <w:color w:val="auto"/>
          <w:spacing w:val="2"/>
          <w:sz w:val="32"/>
          <w:szCs w:val="32"/>
          <w:highlight w:val="none"/>
        </w:rPr>
        <w:t>文化活动中心外围广场绿化是展示中心形象的重要窗口，优美的绿植环境能提升访客体验</w:t>
      </w:r>
      <w:r>
        <w:rPr>
          <w:rFonts w:hint="eastAsia" w:ascii="仿宋" w:hAnsi="仿宋" w:eastAsia="仿宋"/>
          <w:b w:val="0"/>
          <w:bCs/>
          <w:color w:val="auto"/>
          <w:spacing w:val="2"/>
          <w:sz w:val="32"/>
          <w:szCs w:val="32"/>
          <w:highlight w:val="none"/>
          <w:lang w:eastAsia="zh-CN"/>
        </w:rPr>
        <w:t>，</w:t>
      </w:r>
      <w:r>
        <w:rPr>
          <w:rFonts w:hint="eastAsia" w:ascii="仿宋" w:hAnsi="仿宋" w:eastAsia="仿宋"/>
          <w:b w:val="0"/>
          <w:bCs/>
          <w:color w:val="auto"/>
          <w:spacing w:val="2"/>
          <w:sz w:val="32"/>
          <w:szCs w:val="32"/>
          <w:highlight w:val="none"/>
          <w:lang w:val="en-US" w:eastAsia="zh-CN"/>
        </w:rPr>
        <w:t>现采购绿化养护维护服务，主要内容包括但不限于定期修剪、水肥管理、病虫害防治等，持续保持绿植生机，为中心打造整洁宜人的外部环境，提升整体品质。</w:t>
      </w:r>
    </w:p>
    <w:p w14:paraId="3E2DE190">
      <w:pPr>
        <w:snapToGrid w:val="0"/>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w:t>
      </w:r>
      <w:r>
        <w:rPr>
          <w:rFonts w:hint="eastAsia" w:ascii="仿宋" w:hAnsi="仿宋" w:eastAsia="仿宋" w:cs="Times New Roman"/>
          <w:color w:val="auto"/>
          <w:sz w:val="32"/>
          <w:szCs w:val="32"/>
          <w:highlight w:val="none"/>
        </w:rPr>
        <w:t>服务期限为一年，其中：前三个月为试用期，试用期满须经</w:t>
      </w:r>
      <w:r>
        <w:rPr>
          <w:rFonts w:hint="eastAsia" w:ascii="仿宋" w:hAnsi="仿宋" w:eastAsia="仿宋" w:cs="Times New Roman"/>
          <w:color w:val="auto"/>
          <w:sz w:val="32"/>
          <w:szCs w:val="32"/>
          <w:highlight w:val="none"/>
          <w:lang w:val="en-US" w:eastAsia="zh-CN"/>
        </w:rPr>
        <w:t>采购人</w:t>
      </w:r>
      <w:r>
        <w:rPr>
          <w:rFonts w:hint="eastAsia" w:ascii="仿宋" w:hAnsi="仿宋" w:eastAsia="仿宋" w:cs="Times New Roman"/>
          <w:color w:val="auto"/>
          <w:sz w:val="32"/>
          <w:szCs w:val="32"/>
          <w:highlight w:val="none"/>
        </w:rPr>
        <w:t>考核，考核不合格，</w:t>
      </w:r>
      <w:r>
        <w:rPr>
          <w:rFonts w:hint="eastAsia" w:ascii="仿宋" w:hAnsi="仿宋" w:eastAsia="仿宋" w:cs="Times New Roman"/>
          <w:color w:val="auto"/>
          <w:sz w:val="32"/>
          <w:szCs w:val="32"/>
          <w:highlight w:val="none"/>
          <w:lang w:val="en-US" w:eastAsia="zh-CN"/>
        </w:rPr>
        <w:t>采购人</w:t>
      </w:r>
      <w:r>
        <w:rPr>
          <w:rFonts w:hint="eastAsia" w:ascii="仿宋" w:hAnsi="仿宋" w:eastAsia="仿宋" w:cs="Times New Roman"/>
          <w:color w:val="auto"/>
          <w:sz w:val="32"/>
          <w:szCs w:val="32"/>
          <w:highlight w:val="none"/>
        </w:rPr>
        <w:t>有权解除合同。</w:t>
      </w:r>
    </w:p>
    <w:p w14:paraId="59C71B1D">
      <w:pPr>
        <w:snapToGrid w:val="0"/>
        <w:spacing w:line="600" w:lineRule="exact"/>
        <w:ind w:firstLine="640" w:firstLineChars="200"/>
        <w:rPr>
          <w:rFonts w:ascii="仿宋" w:hAnsi="仿宋" w:eastAsia="仿宋"/>
          <w:sz w:val="32"/>
          <w:szCs w:val="32"/>
        </w:rPr>
      </w:pPr>
      <w:r>
        <w:rPr>
          <w:rFonts w:hint="eastAsia" w:ascii="仿宋" w:hAnsi="仿宋" w:eastAsia="仿宋"/>
          <w:color w:val="auto"/>
          <w:sz w:val="32"/>
          <w:szCs w:val="32"/>
          <w:highlight w:val="none"/>
        </w:rPr>
        <w:t>8.本项目不接受联合体</w:t>
      </w:r>
      <w:r>
        <w:rPr>
          <w:rFonts w:hint="eastAsia" w:ascii="仿宋" w:hAnsi="仿宋" w:eastAsia="仿宋"/>
          <w:sz w:val="32"/>
          <w:szCs w:val="32"/>
        </w:rPr>
        <w:t>。</w:t>
      </w:r>
    </w:p>
    <w:p w14:paraId="1F09F9D8">
      <w:pPr>
        <w:adjustRightInd w:val="0"/>
        <w:spacing w:line="600" w:lineRule="exact"/>
        <w:ind w:firstLine="646" w:firstLineChars="201"/>
        <w:rPr>
          <w:rFonts w:ascii="仿宋" w:hAnsi="仿宋" w:eastAsia="仿宋" w:cs="Arial"/>
          <w:b/>
          <w:kern w:val="0"/>
          <w:sz w:val="32"/>
          <w:szCs w:val="32"/>
        </w:rPr>
      </w:pPr>
      <w:r>
        <w:rPr>
          <w:rFonts w:hint="eastAsia" w:ascii="仿宋" w:hAnsi="仿宋" w:eastAsia="仿宋" w:cs="Arial"/>
          <w:b/>
          <w:kern w:val="0"/>
          <w:sz w:val="32"/>
          <w:szCs w:val="32"/>
        </w:rPr>
        <w:t xml:space="preserve">二、申请人的资格要求 </w:t>
      </w:r>
    </w:p>
    <w:p w14:paraId="3DC250C4">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1.</w:t>
      </w:r>
      <w:r>
        <w:rPr>
          <w:rFonts w:hint="eastAsia" w:ascii="仿宋" w:hAnsi="仿宋" w:eastAsia="仿宋" w:cs="宋体"/>
          <w:sz w:val="32"/>
          <w:szCs w:val="32"/>
        </w:rPr>
        <w:t>在中华人民共和国境内注册，</w:t>
      </w:r>
      <w:r>
        <w:rPr>
          <w:rFonts w:hint="eastAsia" w:ascii="仿宋" w:hAnsi="仿宋" w:eastAsia="仿宋" w:cs="宋体"/>
          <w:color w:val="000000"/>
          <w:sz w:val="32"/>
          <w:szCs w:val="32"/>
        </w:rPr>
        <w:t xml:space="preserve">具有独立承担民事责任的能力； </w:t>
      </w:r>
    </w:p>
    <w:p w14:paraId="6A401BC7">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2.具有良好的商业信誉和健全的财务会计制度； </w:t>
      </w:r>
    </w:p>
    <w:p w14:paraId="044578F5">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3.具有履行合同所必需的设备和专业技术能力； </w:t>
      </w:r>
    </w:p>
    <w:p w14:paraId="59DFBCE8">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4.有依法缴纳税收和社会保障资金的良好记录； </w:t>
      </w:r>
    </w:p>
    <w:p w14:paraId="6E5E1542">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 xml:space="preserve">5.参加采购活动前三年内，在经营活动中没有重大违法记录； </w:t>
      </w:r>
    </w:p>
    <w:p w14:paraId="4A830672">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6.法律、行政法规规定的其他条件；</w:t>
      </w:r>
    </w:p>
    <w:p w14:paraId="5FD6F3DB">
      <w:pPr>
        <w:spacing w:line="600" w:lineRule="exact"/>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7.单位负责人为同一人或者存在直接控股、管理关系的不同供应商，不得参加同一合同项下的采购活动；</w:t>
      </w:r>
    </w:p>
    <w:p w14:paraId="2CC5CB28">
      <w:pPr>
        <w:spacing w:line="600" w:lineRule="exact"/>
        <w:ind w:firstLine="640" w:firstLineChars="200"/>
        <w:rPr>
          <w:rFonts w:hint="eastAsia" w:ascii="仿宋" w:hAnsi="仿宋" w:eastAsia="仿宋" w:cs="宋体"/>
          <w:bCs/>
          <w:color w:val="FF0000"/>
          <w:sz w:val="32"/>
          <w:szCs w:val="32"/>
          <w:lang w:eastAsia="zh-CN"/>
        </w:rPr>
      </w:pPr>
      <w:r>
        <w:rPr>
          <w:rFonts w:hint="eastAsia" w:ascii="仿宋" w:hAnsi="仿宋" w:eastAsia="仿宋" w:cs="宋体"/>
          <w:color w:val="000000"/>
          <w:sz w:val="32"/>
          <w:szCs w:val="32"/>
        </w:rPr>
        <w:t>8.未被“信用中国”网站（www.creditchina.gov.cn）列入失信被执行人、重大税收违法案件当事人名单、严重失信行为记录名单</w:t>
      </w:r>
      <w:r>
        <w:rPr>
          <w:rFonts w:hint="eastAsia" w:ascii="仿宋" w:hAnsi="仿宋" w:eastAsia="仿宋" w:cs="宋体"/>
          <w:color w:val="000000"/>
          <w:sz w:val="32"/>
          <w:szCs w:val="32"/>
          <w:lang w:eastAsia="zh-CN"/>
        </w:rPr>
        <w:t>。</w:t>
      </w:r>
    </w:p>
    <w:p w14:paraId="79235903">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三、获取采购文件</w:t>
      </w:r>
    </w:p>
    <w:p w14:paraId="400612F2">
      <w:pPr>
        <w:spacing w:line="600" w:lineRule="exact"/>
        <w:ind w:firstLine="640" w:firstLineChars="200"/>
        <w:rPr>
          <w:rFonts w:ascii="仿宋" w:hAnsi="仿宋" w:eastAsia="仿宋" w:cs="宋体"/>
          <w:color w:val="auto"/>
          <w:sz w:val="32"/>
          <w:szCs w:val="32"/>
        </w:rPr>
      </w:pPr>
      <w:r>
        <w:rPr>
          <w:rFonts w:hint="eastAsia" w:ascii="仿宋" w:hAnsi="仿宋" w:eastAsia="仿宋" w:cs="宋体"/>
          <w:sz w:val="32"/>
          <w:szCs w:val="32"/>
        </w:rPr>
        <w:t>1.时</w:t>
      </w:r>
      <w:r>
        <w:rPr>
          <w:rFonts w:hint="eastAsia" w:ascii="仿宋" w:hAnsi="仿宋" w:eastAsia="仿宋" w:cs="宋体"/>
          <w:color w:val="auto"/>
          <w:sz w:val="32"/>
          <w:szCs w:val="32"/>
        </w:rPr>
        <w:t>间：</w:t>
      </w:r>
      <w:r>
        <w:rPr>
          <w:rFonts w:ascii="仿宋" w:hAnsi="仿宋" w:eastAsia="仿宋" w:cs="宋体"/>
          <w:bCs/>
          <w:color w:val="auto"/>
          <w:kern w:val="0"/>
          <w:sz w:val="32"/>
          <w:szCs w:val="32"/>
        </w:rPr>
        <w:t>20</w:t>
      </w:r>
      <w:r>
        <w:rPr>
          <w:rFonts w:hint="eastAsia" w:ascii="仿宋" w:hAnsi="仿宋" w:eastAsia="仿宋" w:cs="宋体"/>
          <w:bCs/>
          <w:color w:val="auto"/>
          <w:kern w:val="0"/>
          <w:sz w:val="32"/>
          <w:szCs w:val="32"/>
          <w:lang w:val="en-US" w:eastAsia="zh-CN"/>
        </w:rPr>
        <w:t>26</w:t>
      </w:r>
      <w:r>
        <w:rPr>
          <w:rFonts w:hint="eastAsia" w:ascii="仿宋" w:hAnsi="仿宋" w:eastAsia="仿宋" w:cs="宋体"/>
          <w:bCs/>
          <w:color w:val="auto"/>
          <w:kern w:val="0"/>
          <w:sz w:val="32"/>
          <w:szCs w:val="32"/>
        </w:rPr>
        <w:t>年</w:t>
      </w:r>
      <w:r>
        <w:rPr>
          <w:rFonts w:hint="eastAsia" w:ascii="仿宋" w:hAnsi="仿宋" w:eastAsia="仿宋" w:cs="宋体"/>
          <w:bCs/>
          <w:color w:val="auto"/>
          <w:kern w:val="0"/>
          <w:sz w:val="32"/>
          <w:szCs w:val="32"/>
          <w:lang w:val="en-US" w:eastAsia="zh-CN"/>
        </w:rPr>
        <w:t>01</w:t>
      </w:r>
      <w:r>
        <w:rPr>
          <w:rFonts w:hint="eastAsia" w:ascii="仿宋" w:hAnsi="仿宋" w:eastAsia="仿宋" w:cs="宋体"/>
          <w:bCs/>
          <w:color w:val="auto"/>
          <w:kern w:val="0"/>
          <w:sz w:val="32"/>
          <w:szCs w:val="32"/>
        </w:rPr>
        <w:t>月</w:t>
      </w:r>
      <w:r>
        <w:rPr>
          <w:rFonts w:hint="eastAsia" w:ascii="仿宋" w:hAnsi="仿宋" w:eastAsia="仿宋" w:cs="宋体"/>
          <w:bCs/>
          <w:color w:val="auto"/>
          <w:kern w:val="0"/>
          <w:sz w:val="32"/>
          <w:szCs w:val="32"/>
          <w:lang w:val="en-US" w:eastAsia="zh-CN"/>
        </w:rPr>
        <w:t>28</w:t>
      </w:r>
      <w:r>
        <w:rPr>
          <w:rFonts w:hint="eastAsia" w:ascii="仿宋" w:hAnsi="仿宋" w:eastAsia="仿宋" w:cs="宋体"/>
          <w:bCs/>
          <w:color w:val="auto"/>
          <w:kern w:val="0"/>
          <w:sz w:val="32"/>
          <w:szCs w:val="32"/>
        </w:rPr>
        <w:t>日至</w:t>
      </w:r>
      <w:r>
        <w:rPr>
          <w:rFonts w:hint="eastAsia" w:ascii="仿宋" w:hAnsi="仿宋" w:eastAsia="仿宋" w:cs="宋体"/>
          <w:bCs/>
          <w:color w:val="auto"/>
          <w:kern w:val="0"/>
          <w:sz w:val="32"/>
          <w:szCs w:val="32"/>
          <w:lang w:val="en-US" w:eastAsia="zh-CN"/>
        </w:rPr>
        <w:t>02</w:t>
      </w:r>
      <w:r>
        <w:rPr>
          <w:rFonts w:hint="eastAsia" w:ascii="仿宋" w:hAnsi="仿宋" w:eastAsia="仿宋" w:cs="宋体"/>
          <w:bCs/>
          <w:color w:val="auto"/>
          <w:kern w:val="0"/>
          <w:sz w:val="32"/>
          <w:szCs w:val="32"/>
        </w:rPr>
        <w:t>月</w:t>
      </w:r>
      <w:r>
        <w:rPr>
          <w:rFonts w:hint="eastAsia" w:ascii="仿宋" w:hAnsi="仿宋" w:eastAsia="仿宋" w:cs="宋体"/>
          <w:bCs/>
          <w:color w:val="auto"/>
          <w:kern w:val="0"/>
          <w:sz w:val="32"/>
          <w:szCs w:val="32"/>
          <w:lang w:val="en-US" w:eastAsia="zh-CN"/>
        </w:rPr>
        <w:t>02</w:t>
      </w:r>
      <w:r>
        <w:rPr>
          <w:rFonts w:hint="eastAsia" w:ascii="仿宋" w:hAnsi="仿宋" w:eastAsia="仿宋" w:cs="宋体"/>
          <w:bCs/>
          <w:color w:val="auto"/>
          <w:kern w:val="0"/>
          <w:sz w:val="32"/>
          <w:szCs w:val="32"/>
        </w:rPr>
        <w:t>日，</w:t>
      </w:r>
      <w:r>
        <w:rPr>
          <w:rFonts w:hint="eastAsia" w:ascii="仿宋" w:hAnsi="仿宋" w:eastAsia="仿宋" w:cs="宋体"/>
          <w:color w:val="auto"/>
          <w:sz w:val="32"/>
          <w:szCs w:val="32"/>
        </w:rPr>
        <w:t>每天上午8:30至1</w:t>
      </w:r>
      <w:r>
        <w:rPr>
          <w:rFonts w:ascii="仿宋" w:hAnsi="仿宋" w:eastAsia="仿宋" w:cs="宋体"/>
          <w:color w:val="auto"/>
          <w:sz w:val="32"/>
          <w:szCs w:val="32"/>
        </w:rPr>
        <w:t>1</w:t>
      </w:r>
      <w:r>
        <w:rPr>
          <w:rFonts w:hint="eastAsia" w:ascii="仿宋" w:hAnsi="仿宋" w:eastAsia="仿宋" w:cs="宋体"/>
          <w:color w:val="auto"/>
          <w:sz w:val="32"/>
          <w:szCs w:val="32"/>
        </w:rPr>
        <w:t>:30，下午1:</w:t>
      </w:r>
      <w:r>
        <w:rPr>
          <w:rFonts w:hint="eastAsia" w:ascii="仿宋" w:hAnsi="仿宋" w:eastAsia="仿宋" w:cs="宋体"/>
          <w:color w:val="auto"/>
          <w:sz w:val="32"/>
          <w:szCs w:val="32"/>
          <w:lang w:val="en-US" w:eastAsia="zh-CN"/>
        </w:rPr>
        <w:t>0</w:t>
      </w:r>
      <w:r>
        <w:rPr>
          <w:rFonts w:hint="eastAsia" w:ascii="仿宋" w:hAnsi="仿宋" w:eastAsia="仿宋" w:cs="宋体"/>
          <w:color w:val="auto"/>
          <w:sz w:val="32"/>
          <w:szCs w:val="32"/>
        </w:rPr>
        <w:t>0至5:</w:t>
      </w:r>
      <w:r>
        <w:rPr>
          <w:rFonts w:hint="eastAsia" w:ascii="仿宋" w:hAnsi="仿宋" w:eastAsia="仿宋" w:cs="宋体"/>
          <w:color w:val="auto"/>
          <w:sz w:val="32"/>
          <w:szCs w:val="32"/>
          <w:lang w:val="en-US" w:eastAsia="zh-CN"/>
        </w:rPr>
        <w:t>0</w:t>
      </w:r>
      <w:r>
        <w:rPr>
          <w:rFonts w:hint="eastAsia" w:ascii="仿宋" w:hAnsi="仿宋" w:eastAsia="仿宋" w:cs="宋体"/>
          <w:color w:val="auto"/>
          <w:sz w:val="32"/>
          <w:szCs w:val="32"/>
        </w:rPr>
        <w:t>0（北京时间，法定节假日除外）</w:t>
      </w:r>
    </w:p>
    <w:p w14:paraId="64AC2DFF">
      <w:pPr>
        <w:spacing w:line="600" w:lineRule="exact"/>
        <w:ind w:firstLine="640" w:firstLineChars="200"/>
        <w:rPr>
          <w:rFonts w:ascii="仿宋" w:hAnsi="仿宋" w:eastAsia="仿宋"/>
          <w:color w:val="auto"/>
          <w:sz w:val="32"/>
          <w:szCs w:val="32"/>
        </w:rPr>
      </w:pPr>
      <w:r>
        <w:rPr>
          <w:rFonts w:ascii="仿宋" w:hAnsi="仿宋" w:eastAsia="仿宋" w:cs="宋体"/>
          <w:color w:val="auto"/>
          <w:sz w:val="32"/>
          <w:szCs w:val="32"/>
        </w:rPr>
        <w:t>2.</w:t>
      </w:r>
      <w:r>
        <w:rPr>
          <w:rFonts w:hint="eastAsia" w:ascii="仿宋" w:hAnsi="仿宋" w:eastAsia="仿宋" w:cs="宋体"/>
          <w:color w:val="auto"/>
          <w:sz w:val="32"/>
          <w:szCs w:val="32"/>
        </w:rPr>
        <w:t>地点：</w:t>
      </w:r>
      <w:r>
        <w:rPr>
          <w:rFonts w:hint="eastAsia" w:ascii="仿宋" w:hAnsi="仿宋" w:eastAsia="仿宋" w:cs="宋体"/>
          <w:color w:val="auto"/>
          <w:kern w:val="0"/>
          <w:sz w:val="32"/>
          <w:szCs w:val="32"/>
        </w:rPr>
        <w:t>常州市城投建设工程招标有限公司（常州市新北区通江中路396号中创大厦4楼）</w:t>
      </w:r>
      <w:r>
        <w:rPr>
          <w:rFonts w:ascii="仿宋" w:hAnsi="仿宋" w:eastAsia="仿宋"/>
          <w:color w:val="auto"/>
          <w:sz w:val="32"/>
          <w:szCs w:val="32"/>
        </w:rPr>
        <w:t xml:space="preserve"> </w:t>
      </w:r>
    </w:p>
    <w:p w14:paraId="532D6E52">
      <w:pPr>
        <w:spacing w:line="600" w:lineRule="exact"/>
        <w:ind w:firstLine="640" w:firstLineChars="200"/>
        <w:rPr>
          <w:rFonts w:ascii="仿宋" w:hAnsi="仿宋" w:eastAsia="仿宋"/>
          <w:bCs/>
          <w:color w:val="auto"/>
          <w:sz w:val="32"/>
          <w:szCs w:val="32"/>
        </w:rPr>
      </w:pPr>
      <w:r>
        <w:rPr>
          <w:rFonts w:hint="eastAsia" w:ascii="仿宋" w:hAnsi="仿宋" w:eastAsia="仿宋" w:cs="宋体"/>
          <w:color w:val="auto"/>
          <w:sz w:val="32"/>
          <w:szCs w:val="32"/>
        </w:rPr>
        <w:t>3.方式：</w:t>
      </w:r>
    </w:p>
    <w:p w14:paraId="7CA86ED6">
      <w:pPr>
        <w:spacing w:line="6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①现金现场缴纳;②扫描常州市城投建设工程招标有限公司付款码并备注单位名称;③银行电汇或转账至常州市城投建设工程招标有限公司账户。咨询电话：0519-81580101。</w:t>
      </w:r>
    </w:p>
    <w:p w14:paraId="7A119AB8">
      <w:pPr>
        <w:spacing w:line="600" w:lineRule="exact"/>
        <w:ind w:firstLine="640" w:firstLineChars="200"/>
        <w:rPr>
          <w:rFonts w:ascii="仿宋" w:hAnsi="仿宋" w:eastAsia="仿宋" w:cs="宋体"/>
          <w:sz w:val="32"/>
          <w:szCs w:val="32"/>
        </w:rPr>
      </w:pPr>
      <w:r>
        <w:rPr>
          <w:rFonts w:hint="eastAsia" w:ascii="仿宋" w:hAnsi="仿宋" w:eastAsia="仿宋" w:cs="宋体"/>
          <w:color w:val="auto"/>
          <w:sz w:val="32"/>
          <w:szCs w:val="32"/>
        </w:rPr>
        <w:t>收款单位：常州市城投建设工程招标有</w:t>
      </w:r>
      <w:r>
        <w:rPr>
          <w:rFonts w:hint="eastAsia" w:ascii="仿宋" w:hAnsi="仿宋" w:eastAsia="仿宋" w:cs="宋体"/>
          <w:sz w:val="32"/>
          <w:szCs w:val="32"/>
        </w:rPr>
        <w:t>限公司</w:t>
      </w:r>
    </w:p>
    <w:p w14:paraId="3F91F3ED">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开户银行：中国建设银行常州大成苑支行</w:t>
      </w:r>
    </w:p>
    <w:p w14:paraId="5057B853">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银行账号：32001624236052500905</w:t>
      </w:r>
    </w:p>
    <w:p w14:paraId="2FCBA116">
      <w:pPr>
        <w:spacing w:line="600" w:lineRule="exact"/>
        <w:ind w:firstLine="640" w:firstLineChars="200"/>
        <w:rPr>
          <w:rFonts w:ascii="仿宋" w:hAnsi="仿宋" w:eastAsia="仿宋" w:cs="宋体"/>
          <w:bCs/>
          <w:sz w:val="32"/>
          <w:szCs w:val="32"/>
        </w:rPr>
      </w:pPr>
      <w:r>
        <w:rPr>
          <w:rFonts w:ascii="仿宋" w:hAnsi="仿宋" w:eastAsia="仿宋" w:cs="宋体"/>
          <w:sz w:val="32"/>
          <w:szCs w:val="32"/>
        </w:rPr>
        <w:t>4.</w:t>
      </w:r>
      <w:r>
        <w:rPr>
          <w:rFonts w:hint="eastAsia" w:ascii="仿宋" w:hAnsi="仿宋" w:eastAsia="仿宋" w:cs="宋体"/>
          <w:sz w:val="32"/>
          <w:szCs w:val="32"/>
        </w:rPr>
        <w:t>售价：</w:t>
      </w:r>
      <w:r>
        <w:rPr>
          <w:rFonts w:hint="eastAsia" w:ascii="仿宋" w:hAnsi="仿宋" w:eastAsia="仿宋" w:cs="宋体"/>
          <w:kern w:val="0"/>
          <w:sz w:val="32"/>
          <w:szCs w:val="32"/>
        </w:rPr>
        <w:t>人民币壹佰元整</w:t>
      </w:r>
    </w:p>
    <w:p w14:paraId="498B82B8">
      <w:pPr>
        <w:spacing w:line="600" w:lineRule="exact"/>
        <w:ind w:firstLine="643" w:firstLineChars="200"/>
        <w:rPr>
          <w:rFonts w:ascii="仿宋" w:hAnsi="仿宋" w:eastAsia="仿宋"/>
          <w:b/>
          <w:sz w:val="32"/>
          <w:szCs w:val="32"/>
        </w:rPr>
      </w:pPr>
      <w:r>
        <w:rPr>
          <w:rFonts w:hint="eastAsia" w:ascii="仿宋" w:hAnsi="仿宋" w:eastAsia="仿宋"/>
          <w:b/>
          <w:sz w:val="32"/>
          <w:szCs w:val="32"/>
        </w:rPr>
        <w:t>四、响应文件提交</w:t>
      </w:r>
    </w:p>
    <w:p w14:paraId="3B9F8BF1">
      <w:p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截止时</w:t>
      </w:r>
      <w:r>
        <w:rPr>
          <w:rFonts w:hint="eastAsia" w:ascii="仿宋" w:hAnsi="仿宋" w:eastAsia="仿宋"/>
          <w:color w:val="auto"/>
          <w:sz w:val="32"/>
          <w:szCs w:val="32"/>
        </w:rPr>
        <w:t>间：20</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02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03</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点</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分（北京时间）</w:t>
      </w:r>
    </w:p>
    <w:p w14:paraId="05546FFD">
      <w:pPr>
        <w:spacing w:line="600" w:lineRule="exact"/>
        <w:ind w:firstLine="640" w:firstLineChars="200"/>
        <w:rPr>
          <w:rFonts w:ascii="仿宋" w:hAnsi="仿宋" w:eastAsia="仿宋"/>
          <w:bCs/>
          <w:color w:val="auto"/>
          <w:sz w:val="32"/>
          <w:szCs w:val="32"/>
        </w:rPr>
      </w:pPr>
      <w:r>
        <w:rPr>
          <w:rFonts w:hint="eastAsia" w:ascii="仿宋" w:hAnsi="仿宋" w:eastAsia="仿宋"/>
          <w:color w:val="auto"/>
          <w:sz w:val="32"/>
          <w:szCs w:val="32"/>
        </w:rPr>
        <w:t>地点：常州市城投建设工程招标有限公司</w:t>
      </w:r>
      <w:r>
        <w:rPr>
          <w:rFonts w:hint="eastAsia" w:ascii="仿宋" w:hAnsi="仿宋" w:eastAsia="仿宋" w:cs="宋体"/>
          <w:color w:val="auto"/>
          <w:sz w:val="32"/>
          <w:szCs w:val="32"/>
        </w:rPr>
        <w:t>（常州市新北区通江中路396号中创大厦4楼）</w:t>
      </w:r>
    </w:p>
    <w:p w14:paraId="12743C39">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五、开启</w:t>
      </w:r>
    </w:p>
    <w:p w14:paraId="57389BA8">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时间：20</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02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03</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点</w:t>
      </w:r>
      <w:r>
        <w:rPr>
          <w:rFonts w:hint="eastAsia" w:ascii="仿宋" w:hAnsi="仿宋" w:eastAsia="仿宋"/>
          <w:color w:val="auto"/>
          <w:sz w:val="32"/>
          <w:szCs w:val="32"/>
          <w:lang w:val="en-US" w:eastAsia="zh-CN"/>
        </w:rPr>
        <w:t>00</w:t>
      </w:r>
      <w:r>
        <w:rPr>
          <w:rFonts w:hint="eastAsia" w:ascii="仿宋" w:hAnsi="仿宋" w:eastAsia="仿宋"/>
          <w:color w:val="auto"/>
          <w:sz w:val="32"/>
          <w:szCs w:val="32"/>
        </w:rPr>
        <w:t>分（北京时间）</w:t>
      </w:r>
    </w:p>
    <w:p w14:paraId="67781F1C">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地点：常州市城投建设工程招标有限公司</w:t>
      </w:r>
      <w:r>
        <w:rPr>
          <w:rFonts w:hint="eastAsia" w:ascii="仿宋" w:hAnsi="仿宋" w:eastAsia="仿宋" w:cs="宋体"/>
          <w:color w:val="auto"/>
          <w:sz w:val="32"/>
          <w:szCs w:val="32"/>
        </w:rPr>
        <w:t>（常州市新北区通江中路396号中创大厦4楼）</w:t>
      </w:r>
    </w:p>
    <w:p w14:paraId="219CD663">
      <w:pPr>
        <w:spacing w:line="6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六、公告期限</w:t>
      </w:r>
    </w:p>
    <w:p w14:paraId="0C6DD52E">
      <w:pPr>
        <w:spacing w:line="600" w:lineRule="exact"/>
        <w:ind w:firstLine="640" w:firstLineChars="200"/>
        <w:rPr>
          <w:rFonts w:ascii="仿宋" w:hAnsi="仿宋" w:eastAsia="仿宋"/>
          <w:sz w:val="32"/>
          <w:szCs w:val="32"/>
        </w:rPr>
      </w:pPr>
      <w:r>
        <w:rPr>
          <w:rFonts w:hint="eastAsia" w:ascii="仿宋" w:hAnsi="仿宋" w:eastAsia="仿宋"/>
          <w:color w:val="auto"/>
          <w:sz w:val="32"/>
          <w:szCs w:val="32"/>
        </w:rPr>
        <w:t>自本公告发布之日起3个工作日。</w:t>
      </w:r>
    </w:p>
    <w:p w14:paraId="0C4CAF48">
      <w:pPr>
        <w:spacing w:line="600" w:lineRule="exact"/>
        <w:ind w:firstLine="643" w:firstLineChars="200"/>
        <w:rPr>
          <w:rFonts w:ascii="仿宋" w:hAnsi="仿宋" w:eastAsia="仿宋"/>
          <w:b/>
          <w:sz w:val="32"/>
          <w:szCs w:val="32"/>
        </w:rPr>
      </w:pPr>
      <w:r>
        <w:rPr>
          <w:rFonts w:hint="eastAsia" w:ascii="仿宋" w:hAnsi="仿宋" w:eastAsia="仿宋"/>
          <w:b/>
          <w:sz w:val="32"/>
          <w:szCs w:val="32"/>
        </w:rPr>
        <w:t>七、其他补充事宜</w:t>
      </w:r>
    </w:p>
    <w:p w14:paraId="2F87AA16">
      <w:pPr>
        <w:spacing w:line="600" w:lineRule="exact"/>
        <w:ind w:firstLine="643" w:firstLineChars="200"/>
        <w:rPr>
          <w:rFonts w:ascii="仿宋" w:hAnsi="仿宋" w:eastAsia="仿宋" w:cs="宋体"/>
          <w:b/>
          <w:sz w:val="32"/>
          <w:szCs w:val="32"/>
        </w:rPr>
      </w:pPr>
      <w:r>
        <w:rPr>
          <w:rFonts w:hint="eastAsia" w:ascii="仿宋" w:hAnsi="仿宋" w:eastAsia="仿宋" w:cs="宋体"/>
          <w:b/>
          <w:sz w:val="32"/>
          <w:szCs w:val="32"/>
        </w:rPr>
        <w:t>1.现场踏勘及标前答疑</w:t>
      </w:r>
    </w:p>
    <w:p w14:paraId="112C314F">
      <w:pPr>
        <w:spacing w:line="600" w:lineRule="exact"/>
        <w:ind w:firstLine="640" w:firstLineChars="200"/>
        <w:rPr>
          <w:rFonts w:ascii="仿宋" w:hAnsi="仿宋" w:eastAsia="仿宋"/>
          <w:bCs/>
          <w:sz w:val="32"/>
          <w:szCs w:val="32"/>
        </w:rPr>
      </w:pPr>
      <w:r>
        <w:rPr>
          <w:rFonts w:hint="eastAsia" w:ascii="仿宋" w:hAnsi="仿宋" w:eastAsia="仿宋"/>
          <w:bCs/>
          <w:sz w:val="32"/>
          <w:szCs w:val="32"/>
        </w:rPr>
        <w:t>（1）供应商</w:t>
      </w:r>
      <w:r>
        <w:rPr>
          <w:rFonts w:ascii="仿宋" w:hAnsi="仿宋" w:eastAsia="仿宋"/>
          <w:bCs/>
          <w:sz w:val="32"/>
          <w:szCs w:val="32"/>
        </w:rPr>
        <w:t>自行踏勘</w:t>
      </w:r>
      <w:r>
        <w:rPr>
          <w:rFonts w:hint="eastAsia" w:ascii="仿宋" w:hAnsi="仿宋" w:eastAsia="仿宋"/>
          <w:bCs/>
          <w:sz w:val="32"/>
          <w:szCs w:val="32"/>
        </w:rPr>
        <w:t>现场。</w:t>
      </w:r>
    </w:p>
    <w:p w14:paraId="2A1A7555">
      <w:pPr>
        <w:spacing w:line="600" w:lineRule="exact"/>
        <w:ind w:firstLine="640" w:firstLineChars="200"/>
        <w:rPr>
          <w:rFonts w:ascii="仿宋" w:hAnsi="仿宋" w:eastAsia="仿宋"/>
          <w:sz w:val="32"/>
          <w:szCs w:val="32"/>
        </w:rPr>
      </w:pPr>
      <w:r>
        <w:rPr>
          <w:rFonts w:hint="eastAsia" w:ascii="仿宋" w:hAnsi="仿宋" w:eastAsia="仿宋"/>
          <w:bCs/>
          <w:sz w:val="32"/>
          <w:szCs w:val="32"/>
        </w:rPr>
        <w:t>（2）</w:t>
      </w:r>
      <w:r>
        <w:rPr>
          <w:rFonts w:ascii="仿宋" w:hAnsi="仿宋" w:eastAsia="仿宋" w:cs="宋体"/>
          <w:sz w:val="32"/>
          <w:szCs w:val="32"/>
        </w:rPr>
        <w:t>标前答疑</w:t>
      </w:r>
    </w:p>
    <w:p w14:paraId="795CDEFE">
      <w:pPr>
        <w:spacing w:line="600" w:lineRule="exact"/>
        <w:ind w:firstLine="640" w:firstLineChars="200"/>
        <w:rPr>
          <w:rFonts w:ascii="仿宋" w:hAnsi="仿宋" w:eastAsia="仿宋" w:cs="宋体"/>
          <w:sz w:val="32"/>
          <w:szCs w:val="32"/>
          <w:highlight w:val="none"/>
        </w:rPr>
      </w:pPr>
      <w:r>
        <w:rPr>
          <w:rFonts w:hint="eastAsia" w:ascii="仿宋" w:hAnsi="仿宋" w:eastAsia="仿宋" w:cs="宋体"/>
          <w:sz w:val="32"/>
          <w:szCs w:val="32"/>
        </w:rPr>
        <w:t>供应商对询价文件如有疑</w:t>
      </w:r>
      <w:r>
        <w:rPr>
          <w:rFonts w:hint="eastAsia" w:ascii="仿宋" w:hAnsi="仿宋" w:eastAsia="仿宋" w:cs="宋体"/>
          <w:sz w:val="32"/>
          <w:szCs w:val="32"/>
          <w:highlight w:val="none"/>
        </w:rPr>
        <w:t>问，请将疑问于</w:t>
      </w:r>
      <w:r>
        <w:rPr>
          <w:rFonts w:hint="eastAsia" w:ascii="仿宋" w:hAnsi="仿宋" w:eastAsia="仿宋"/>
          <w:sz w:val="32"/>
          <w:szCs w:val="32"/>
          <w:highlight w:val="none"/>
        </w:rPr>
        <w:t>响应文件提交截止期2日前</w:t>
      </w:r>
      <w:r>
        <w:rPr>
          <w:rFonts w:hint="eastAsia" w:ascii="仿宋" w:hAnsi="仿宋" w:eastAsia="仿宋" w:cs="宋体"/>
          <w:sz w:val="32"/>
          <w:szCs w:val="32"/>
          <w:highlight w:val="none"/>
        </w:rPr>
        <w:t>以书面形式提交或传真至常州市城投建设工程招标有限公司。传真:0519-81580105，</w:t>
      </w:r>
      <w:r>
        <w:rPr>
          <w:rFonts w:ascii="仿宋" w:hAnsi="仿宋" w:eastAsia="仿宋" w:cs="宋体"/>
          <w:sz w:val="32"/>
          <w:szCs w:val="32"/>
          <w:highlight w:val="none"/>
        </w:rPr>
        <w:t>邮箱：</w:t>
      </w:r>
      <w:r>
        <w:rPr>
          <w:rFonts w:hint="eastAsia" w:ascii="仿宋" w:hAnsi="仿宋" w:eastAsia="仿宋" w:cs="宋体"/>
          <w:sz w:val="32"/>
          <w:szCs w:val="32"/>
          <w:highlight w:val="none"/>
        </w:rPr>
        <w:t>czctzb@163.com</w:t>
      </w:r>
    </w:p>
    <w:p w14:paraId="374A522C">
      <w:pPr>
        <w:spacing w:line="600" w:lineRule="exact"/>
        <w:ind w:firstLine="643" w:firstLineChars="200"/>
        <w:rPr>
          <w:rFonts w:ascii="仿宋" w:hAnsi="仿宋" w:eastAsia="仿宋" w:cs="宋体"/>
          <w:b/>
          <w:bCs/>
          <w:sz w:val="32"/>
          <w:szCs w:val="32"/>
        </w:rPr>
      </w:pPr>
      <w:r>
        <w:rPr>
          <w:rFonts w:hint="eastAsia" w:ascii="仿宋" w:hAnsi="仿宋" w:eastAsia="仿宋" w:cs="宋体"/>
          <w:b/>
          <w:bCs/>
          <w:sz w:val="32"/>
          <w:szCs w:val="32"/>
          <w:highlight w:val="none"/>
        </w:rPr>
        <w:t>2.询价文件售后一概不退。</w:t>
      </w:r>
      <w:r>
        <w:rPr>
          <w:rFonts w:hint="eastAsia" w:ascii="仿宋" w:hAnsi="仿宋" w:eastAsia="仿宋" w:cs="宋体"/>
          <w:b/>
          <w:bCs/>
          <w:sz w:val="32"/>
          <w:szCs w:val="32"/>
        </w:rPr>
        <w:t>供应商提交的询价响应文件概不退还。一经领购，供应商不得更改单位名称。</w:t>
      </w:r>
    </w:p>
    <w:p w14:paraId="5F397B4A">
      <w:pPr>
        <w:spacing w:line="600" w:lineRule="exact"/>
        <w:ind w:firstLine="643" w:firstLineChars="200"/>
        <w:rPr>
          <w:rFonts w:ascii="仿宋" w:hAnsi="仿宋" w:eastAsia="仿宋"/>
          <w:b/>
          <w:sz w:val="32"/>
          <w:szCs w:val="32"/>
        </w:rPr>
      </w:pPr>
      <w:r>
        <w:rPr>
          <w:rFonts w:hint="eastAsia" w:ascii="仿宋" w:hAnsi="仿宋" w:eastAsia="仿宋"/>
          <w:b/>
          <w:sz w:val="32"/>
          <w:szCs w:val="32"/>
        </w:rPr>
        <w:t>八、凡对本次采购提出询问，请按以下方式联系。</w:t>
      </w:r>
    </w:p>
    <w:p w14:paraId="69F92C18">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1.采购人信息</w:t>
      </w:r>
    </w:p>
    <w:p w14:paraId="0C89DD90">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名    称：江苏常州经济开发区公共文化服务中心　　　　　　　　　　　　</w:t>
      </w:r>
    </w:p>
    <w:p w14:paraId="66327A77">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地    址：江苏省常州市东方东路168号</w:t>
      </w:r>
    </w:p>
    <w:p w14:paraId="738D59D5">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联系方式：蒋玉皎　0519-89863725　　　 </w:t>
      </w:r>
    </w:p>
    <w:p w14:paraId="08E74429">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2.采购代理机构信息</w:t>
      </w:r>
    </w:p>
    <w:p w14:paraId="3AC8D3F7">
      <w:pPr>
        <w:spacing w:line="6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名    称：常州市城投建设工程招标有限公司　　　　　　　　　　　　</w:t>
      </w:r>
    </w:p>
    <w:p w14:paraId="0013FE7F">
      <w:pPr>
        <w:spacing w:line="600" w:lineRule="exact"/>
        <w:ind w:firstLine="640" w:firstLineChars="200"/>
        <w:rPr>
          <w:rFonts w:ascii="仿宋" w:hAnsi="仿宋" w:eastAsia="仿宋"/>
          <w:sz w:val="32"/>
          <w:szCs w:val="32"/>
        </w:rPr>
      </w:pPr>
      <w:r>
        <w:rPr>
          <w:rFonts w:hint="eastAsia" w:ascii="仿宋" w:hAnsi="仿宋" w:eastAsia="仿宋"/>
          <w:color w:val="auto"/>
          <w:sz w:val="32"/>
          <w:szCs w:val="32"/>
        </w:rPr>
        <w:t>地　　址：</w:t>
      </w:r>
      <w:r>
        <w:rPr>
          <w:rFonts w:hint="eastAsia" w:ascii="仿宋" w:hAnsi="仿宋" w:eastAsia="仿宋" w:cs="宋体"/>
          <w:color w:val="auto"/>
          <w:kern w:val="0"/>
          <w:sz w:val="32"/>
          <w:szCs w:val="32"/>
        </w:rPr>
        <w:t>常州市新</w:t>
      </w:r>
      <w:r>
        <w:rPr>
          <w:rFonts w:hint="eastAsia" w:ascii="仿宋" w:hAnsi="仿宋" w:eastAsia="仿宋" w:cs="宋体"/>
          <w:kern w:val="0"/>
          <w:sz w:val="32"/>
          <w:szCs w:val="32"/>
        </w:rPr>
        <w:t>北区通江中路396号中创大厦4楼</w:t>
      </w:r>
      <w:r>
        <w:rPr>
          <w:rFonts w:hint="eastAsia" w:ascii="仿宋" w:hAnsi="仿宋" w:eastAsia="仿宋"/>
          <w:sz w:val="32"/>
          <w:szCs w:val="32"/>
        </w:rPr>
        <w:t>　　　　　　　　　　　　</w:t>
      </w:r>
    </w:p>
    <w:p w14:paraId="7E5D7B94">
      <w:pPr>
        <w:spacing w:line="600" w:lineRule="exact"/>
        <w:ind w:firstLine="640" w:firstLineChars="200"/>
        <w:rPr>
          <w:rFonts w:ascii="仿宋" w:hAnsi="仿宋" w:eastAsia="仿宋"/>
          <w:sz w:val="32"/>
          <w:szCs w:val="32"/>
        </w:rPr>
      </w:pPr>
      <w:r>
        <w:rPr>
          <w:rFonts w:hint="eastAsia" w:ascii="仿宋" w:hAnsi="仿宋" w:eastAsia="仿宋"/>
          <w:sz w:val="32"/>
          <w:szCs w:val="32"/>
        </w:rPr>
        <w:t>联系方式：</w:t>
      </w:r>
      <w:r>
        <w:rPr>
          <w:rFonts w:hint="eastAsia" w:ascii="仿宋" w:hAnsi="仿宋" w:eastAsia="仿宋" w:cs="宋体"/>
          <w:sz w:val="32"/>
          <w:szCs w:val="32"/>
        </w:rPr>
        <w:t>0519-815801</w:t>
      </w:r>
      <w:r>
        <w:rPr>
          <w:rFonts w:ascii="仿宋" w:hAnsi="仿宋" w:eastAsia="仿宋" w:cs="宋体"/>
          <w:sz w:val="32"/>
          <w:szCs w:val="32"/>
        </w:rPr>
        <w:t>01</w:t>
      </w:r>
      <w:r>
        <w:rPr>
          <w:rFonts w:hint="eastAsia" w:ascii="仿宋" w:hAnsi="仿宋" w:eastAsia="仿宋"/>
          <w:sz w:val="32"/>
          <w:szCs w:val="32"/>
        </w:rPr>
        <w:t>　　　　　　　　　　　　</w:t>
      </w:r>
    </w:p>
    <w:p w14:paraId="5A8B353A">
      <w:pPr>
        <w:spacing w:line="600" w:lineRule="exact"/>
        <w:ind w:firstLine="640" w:firstLineChars="200"/>
        <w:rPr>
          <w:rFonts w:ascii="仿宋" w:hAnsi="仿宋" w:eastAsia="仿宋"/>
          <w:sz w:val="32"/>
          <w:szCs w:val="32"/>
        </w:rPr>
      </w:pPr>
      <w:r>
        <w:rPr>
          <w:rFonts w:hint="eastAsia" w:ascii="仿宋" w:hAnsi="仿宋" w:eastAsia="仿宋"/>
          <w:sz w:val="32"/>
          <w:szCs w:val="32"/>
        </w:rPr>
        <w:t>3.项目联系方式</w:t>
      </w:r>
    </w:p>
    <w:p w14:paraId="777C9F30">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项目联系人：</w:t>
      </w:r>
      <w:r>
        <w:rPr>
          <w:rFonts w:hint="eastAsia" w:ascii="仿宋" w:hAnsi="仿宋" w:eastAsia="仿宋"/>
          <w:color w:val="auto"/>
          <w:sz w:val="32"/>
          <w:szCs w:val="32"/>
          <w:lang w:val="en-US" w:eastAsia="zh-CN"/>
        </w:rPr>
        <w:t>魏海玲</w:t>
      </w:r>
    </w:p>
    <w:p w14:paraId="6BE73D1F">
      <w:pPr>
        <w:overflowPunct w:val="0"/>
        <w:spacing w:line="600" w:lineRule="exact"/>
        <w:ind w:firstLine="640" w:firstLineChars="200"/>
        <w:rPr>
          <w:rFonts w:ascii="仿宋" w:hAnsi="仿宋" w:eastAsia="仿宋"/>
          <w:color w:val="FF0000"/>
          <w:sz w:val="32"/>
          <w:szCs w:val="32"/>
        </w:rPr>
      </w:pPr>
      <w:r>
        <w:rPr>
          <w:rFonts w:hint="eastAsia" w:ascii="仿宋" w:hAnsi="仿宋" w:eastAsia="仿宋"/>
          <w:color w:val="auto"/>
          <w:sz w:val="32"/>
          <w:szCs w:val="32"/>
        </w:rPr>
        <w:t>电　　 话：</w:t>
      </w:r>
      <w:r>
        <w:rPr>
          <w:rFonts w:hint="eastAsia" w:ascii="仿宋" w:hAnsi="仿宋" w:eastAsia="仿宋" w:cs="宋体"/>
          <w:color w:val="auto"/>
          <w:sz w:val="32"/>
          <w:szCs w:val="32"/>
        </w:rPr>
        <w:t>0519-81580152  81580191  81580192（转分机号</w:t>
      </w:r>
      <w:r>
        <w:rPr>
          <w:rFonts w:hint="eastAsia" w:ascii="仿宋" w:hAnsi="仿宋" w:eastAsia="仿宋" w:cs="宋体"/>
          <w:color w:val="auto"/>
          <w:sz w:val="32"/>
          <w:szCs w:val="32"/>
          <w:lang w:val="en-US" w:eastAsia="zh-CN"/>
        </w:rPr>
        <w:t>6033</w:t>
      </w:r>
      <w:r>
        <w:rPr>
          <w:rFonts w:hint="eastAsia" w:ascii="仿宋" w:hAnsi="仿宋" w:eastAsia="仿宋" w:cs="宋体"/>
          <w:color w:val="auto"/>
          <w:sz w:val="32"/>
          <w:szCs w:val="32"/>
        </w:rPr>
        <w:t>）</w:t>
      </w:r>
      <w:r>
        <w:rPr>
          <w:rFonts w:hint="eastAsia" w:ascii="仿宋" w:hAnsi="仿宋" w:eastAsia="仿宋"/>
          <w:color w:val="FF0000"/>
          <w:sz w:val="32"/>
          <w:szCs w:val="32"/>
        </w:rPr>
        <w:t>　</w:t>
      </w:r>
    </w:p>
    <w:p w14:paraId="399EB235">
      <w:pPr>
        <w:pStyle w:val="5"/>
      </w:pPr>
    </w:p>
    <w:p w14:paraId="53382120"/>
    <w:p w14:paraId="0CE33296"/>
    <w:p w14:paraId="0DF71253"/>
    <w:p w14:paraId="4D433BE7"/>
    <w:p w14:paraId="2C46B834"/>
    <w:p w14:paraId="627F51A7"/>
    <w:p w14:paraId="09AF7058"/>
    <w:p w14:paraId="558F55B7"/>
    <w:p w14:paraId="03313396">
      <w:pPr>
        <w:pStyle w:val="11"/>
        <w:spacing w:line="340" w:lineRule="exact"/>
        <w:rPr>
          <w:b/>
          <w:bCs/>
        </w:rPr>
      </w:pPr>
    </w:p>
    <w:p w14:paraId="503CA39F">
      <w:pPr>
        <w:pStyle w:val="11"/>
        <w:spacing w:line="340" w:lineRule="exact"/>
        <w:jc w:val="center"/>
        <w:rPr>
          <w:b/>
          <w:bCs/>
        </w:rPr>
      </w:pPr>
      <w:r>
        <w:rPr>
          <w:b/>
          <w:bCs/>
        </w:rPr>
        <w:br w:type="page"/>
      </w:r>
    </w:p>
    <w:p w14:paraId="7BD2B68D">
      <w:pPr>
        <w:jc w:val="center"/>
        <w:outlineLvl w:val="1"/>
        <w:rPr>
          <w:rFonts w:ascii="黑体" w:hAnsi="黑体" w:eastAsia="黑体" w:cs="宋体"/>
          <w:b/>
          <w:kern w:val="0"/>
          <w:sz w:val="44"/>
          <w:szCs w:val="44"/>
        </w:rPr>
      </w:pPr>
      <w:r>
        <w:rPr>
          <w:rFonts w:hint="eastAsia" w:ascii="黑体" w:hAnsi="黑体" w:eastAsia="黑体" w:cs="宋体"/>
          <w:b/>
          <w:kern w:val="0"/>
          <w:sz w:val="44"/>
          <w:szCs w:val="44"/>
        </w:rPr>
        <w:t>江苏常州经济开发区公共文化服务中心绿化养护维护服务项目询价通知书</w:t>
      </w:r>
    </w:p>
    <w:p w14:paraId="773F697C">
      <w:pPr>
        <w:widowControl/>
        <w:snapToGrid w:val="0"/>
        <w:spacing w:line="360" w:lineRule="exact"/>
        <w:ind w:firstLine="420" w:firstLineChars="200"/>
        <w:jc w:val="left"/>
      </w:pPr>
      <w:r>
        <w:rPr>
          <w:rFonts w:hint="eastAsia" w:cs="宋体" w:asciiTheme="minorEastAsia" w:hAnsiTheme="minorEastAsia" w:eastAsiaTheme="minorEastAsia"/>
          <w:szCs w:val="21"/>
        </w:rPr>
        <w:t>常州市城投建设工程招标有限公司受江苏常州经济开发区公共文化服务中心委托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现就其绿化养护维护服务项目进行</w:t>
      </w:r>
      <w:r>
        <w:rPr>
          <w:rFonts w:hint="eastAsia" w:asciiTheme="minorEastAsia" w:hAnsiTheme="minorEastAsia" w:eastAsiaTheme="minorEastAsia"/>
          <w:szCs w:val="21"/>
        </w:rPr>
        <w:t>询价</w:t>
      </w:r>
      <w:r>
        <w:rPr>
          <w:rFonts w:hint="eastAsia" w:asciiTheme="minorEastAsia" w:hAnsiTheme="minorEastAsia" w:eastAsiaTheme="minorEastAsia"/>
          <w:color w:val="000000"/>
          <w:szCs w:val="21"/>
        </w:rPr>
        <w:t>采购，</w:t>
      </w:r>
      <w:r>
        <w:rPr>
          <w:rFonts w:hint="eastAsia"/>
        </w:rPr>
        <w:t>特邀请符合条件的供应商参加。</w:t>
      </w:r>
    </w:p>
    <w:p w14:paraId="57CCC13C">
      <w:pPr>
        <w:widowControl/>
        <w:adjustRightInd w:val="0"/>
        <w:snapToGrid w:val="0"/>
        <w:spacing w:line="360" w:lineRule="exact"/>
        <w:ind w:firstLine="422" w:firstLineChars="200"/>
        <w:jc w:val="left"/>
        <w:rPr>
          <w:rFonts w:ascii="宋体" w:hAnsi="宋体" w:cs="宋体"/>
          <w:b/>
          <w:bCs/>
          <w:kern w:val="0"/>
          <w:szCs w:val="21"/>
        </w:rPr>
      </w:pPr>
      <w:r>
        <w:rPr>
          <w:rFonts w:hint="eastAsia" w:ascii="宋体" w:hAnsi="宋体" w:cs="宋体"/>
          <w:b/>
          <w:bCs/>
          <w:kern w:val="0"/>
          <w:szCs w:val="21"/>
        </w:rPr>
        <w:t>一、项目内容</w:t>
      </w:r>
    </w:p>
    <w:p w14:paraId="11F7E548">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w:t>
      </w:r>
    </w:p>
    <w:p w14:paraId="5AD86D51">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2.项目名称：江苏常州经济开发区公共文化服务中心绿化养护维护服务项目</w:t>
      </w:r>
    </w:p>
    <w:p w14:paraId="4F0716DC">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3.采购方式：询价</w:t>
      </w:r>
    </w:p>
    <w:p w14:paraId="70AF3C0E">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cs="宋体"/>
          <w:color w:val="auto"/>
          <w:sz w:val="21"/>
          <w:szCs w:val="21"/>
          <w:highlight w:val="none"/>
          <w:lang w:val="en-US" w:eastAsia="zh-CN"/>
        </w:rPr>
        <w:t>45000</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6D1228B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5.最高限价：</w:t>
      </w:r>
      <w:r>
        <w:rPr>
          <w:rFonts w:hint="eastAsia" w:ascii="宋体" w:hAnsi="宋体" w:cs="宋体"/>
          <w:color w:val="auto"/>
          <w:sz w:val="21"/>
          <w:szCs w:val="21"/>
          <w:highlight w:val="none"/>
          <w:lang w:val="en-US" w:eastAsia="zh-CN"/>
        </w:rPr>
        <w:t>45000</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p w14:paraId="4D45982D">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采购需求：文化活动中心外围广场绿化是展示中心形象的重要窗口，优美的绿植环境能提升访客体验，现采购绿化养护维护服务，主要内容包括但不限于定期修剪、水肥管理、病虫害防治等，持续保持绿植生机，为中心打造整洁宜人的外部环境，提升整体品质。</w:t>
      </w:r>
    </w:p>
    <w:p w14:paraId="456D7B11">
      <w:pPr>
        <w:adjustRightInd w:val="0"/>
        <w:snapToGrid w:val="0"/>
        <w:spacing w:line="360" w:lineRule="exact"/>
        <w:ind w:firstLine="420" w:firstLineChars="200"/>
        <w:rPr>
          <w:rFonts w:hint="eastAsia" w:ascii="宋体" w:hAnsi="宋体" w:cs="宋体"/>
          <w:color w:val="auto"/>
          <w:szCs w:val="21"/>
        </w:rPr>
      </w:pPr>
      <w:r>
        <w:rPr>
          <w:rFonts w:hint="eastAsia" w:ascii="宋体" w:hAnsi="宋体" w:eastAsia="宋体" w:cs="宋体"/>
          <w:color w:val="auto"/>
          <w:sz w:val="21"/>
          <w:szCs w:val="21"/>
        </w:rPr>
        <w:t>7.合同履行期限：服务期限为一年，其中：前三个月为试用期，试用期满须经</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考核，考核不合格，</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有权解除合同。</w:t>
      </w:r>
    </w:p>
    <w:p w14:paraId="7A9BAC99">
      <w:pPr>
        <w:widowControl/>
        <w:adjustRightInd w:val="0"/>
        <w:snapToGrid w:val="0"/>
        <w:spacing w:line="360" w:lineRule="exact"/>
        <w:ind w:firstLine="422" w:firstLineChars="200"/>
        <w:jc w:val="left"/>
        <w:rPr>
          <w:rFonts w:ascii="宋体" w:hAnsi="宋体" w:cs="宋体"/>
          <w:color w:val="auto"/>
          <w:kern w:val="0"/>
          <w:szCs w:val="21"/>
        </w:rPr>
      </w:pPr>
      <w:r>
        <w:rPr>
          <w:rFonts w:hint="eastAsia" w:ascii="宋体" w:hAnsi="宋体" w:cs="宋体"/>
          <w:b/>
          <w:bCs/>
          <w:color w:val="auto"/>
          <w:kern w:val="0"/>
          <w:szCs w:val="21"/>
        </w:rPr>
        <w:t>二、</w:t>
      </w:r>
      <w:r>
        <w:rPr>
          <w:rFonts w:hint="eastAsia" w:ascii="宋体" w:hAnsi="宋体" w:cs="宋体"/>
          <w:b/>
          <w:bCs/>
          <w:color w:val="auto"/>
          <w:szCs w:val="21"/>
        </w:rPr>
        <w:t>供应商资格要求</w:t>
      </w:r>
    </w:p>
    <w:p w14:paraId="09AD3BED">
      <w:pPr>
        <w:adjustRightInd w:val="0"/>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详见询价公告。</w:t>
      </w:r>
    </w:p>
    <w:p w14:paraId="6B2D4868">
      <w:pPr>
        <w:ind w:firstLine="422" w:firstLineChars="200"/>
        <w:outlineLvl w:val="1"/>
        <w:rPr>
          <w:rFonts w:hint="eastAsia" w:ascii="宋体" w:hAnsi="宋体" w:cs="宋体"/>
          <w:b/>
          <w:kern w:val="0"/>
          <w:szCs w:val="21"/>
        </w:rPr>
      </w:pPr>
      <w:r>
        <w:rPr>
          <w:rFonts w:hint="eastAsia" w:ascii="宋体" w:hAnsi="宋体" w:cs="宋体"/>
          <w:b/>
          <w:color w:val="auto"/>
          <w:szCs w:val="21"/>
        </w:rPr>
        <w:t>三、采购内容及要求</w:t>
      </w:r>
    </w:p>
    <w:p w14:paraId="74F5C642">
      <w:pPr>
        <w:ind w:firstLine="422" w:firstLineChars="200"/>
        <w:outlineLvl w:val="1"/>
        <w:rPr>
          <w:rFonts w:ascii="宋体" w:hAnsi="宋体" w:cs="宋体"/>
          <w:b/>
          <w:kern w:val="0"/>
          <w:szCs w:val="21"/>
        </w:rPr>
      </w:pPr>
      <w:r>
        <w:rPr>
          <w:rFonts w:hint="eastAsia" w:ascii="宋体" w:hAnsi="宋体" w:cs="宋体"/>
          <w:b/>
          <w:kern w:val="0"/>
          <w:szCs w:val="21"/>
        </w:rPr>
        <w:t>（一）</w:t>
      </w:r>
      <w:r>
        <w:rPr>
          <w:rFonts w:hint="eastAsia" w:ascii="宋体" w:hAnsi="宋体" w:cs="宋体"/>
          <w:b/>
          <w:kern w:val="0"/>
          <w:szCs w:val="21"/>
          <w:lang w:val="en-US" w:eastAsia="zh-CN"/>
        </w:rPr>
        <w:t>技术要求</w:t>
      </w:r>
    </w:p>
    <w:tbl>
      <w:tblPr>
        <w:tblStyle w:val="20"/>
        <w:tblW w:w="5000" w:type="pct"/>
        <w:tblInd w:w="0" w:type="dxa"/>
        <w:tblLayout w:type="autofit"/>
        <w:tblCellMar>
          <w:top w:w="0" w:type="dxa"/>
          <w:left w:w="108" w:type="dxa"/>
          <w:bottom w:w="0" w:type="dxa"/>
          <w:right w:w="108" w:type="dxa"/>
        </w:tblCellMar>
      </w:tblPr>
      <w:tblGrid>
        <w:gridCol w:w="561"/>
        <w:gridCol w:w="948"/>
        <w:gridCol w:w="2576"/>
        <w:gridCol w:w="3264"/>
        <w:gridCol w:w="1174"/>
      </w:tblGrid>
      <w:tr w14:paraId="6A5AB936">
        <w:tblPrEx>
          <w:tblCellMar>
            <w:top w:w="0" w:type="dxa"/>
            <w:left w:w="108" w:type="dxa"/>
            <w:bottom w:w="0" w:type="dxa"/>
            <w:right w:w="108" w:type="dxa"/>
          </w:tblCellMar>
        </w:tblPrEx>
        <w:trPr>
          <w:trHeight w:val="765" w:hRule="atLeast"/>
        </w:trPr>
        <w:tc>
          <w:tcPr>
            <w:tcW w:w="5000" w:type="pct"/>
            <w:gridSpan w:val="5"/>
            <w:tcBorders>
              <w:top w:val="nil"/>
              <w:left w:val="nil"/>
              <w:bottom w:val="nil"/>
              <w:right w:val="nil"/>
            </w:tcBorders>
            <w:noWrap w:val="0"/>
            <w:vAlign w:val="center"/>
          </w:tcPr>
          <w:p w14:paraId="12A0568A">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sz w:val="21"/>
                <w:szCs w:val="21"/>
                <w:lang w:val="en-US" w:eastAsia="zh-CN"/>
              </w:rPr>
              <w:t>经开区文化中心绿化养护技术方案</w:t>
            </w:r>
          </w:p>
        </w:tc>
      </w:tr>
      <w:tr w14:paraId="3FD64133">
        <w:tblPrEx>
          <w:tblCellMar>
            <w:top w:w="0" w:type="dxa"/>
            <w:left w:w="108" w:type="dxa"/>
            <w:bottom w:w="0" w:type="dxa"/>
            <w:right w:w="108" w:type="dxa"/>
          </w:tblCellMar>
        </w:tblPrEx>
        <w:trPr>
          <w:trHeight w:val="645" w:hRule="atLeast"/>
        </w:trPr>
        <w:tc>
          <w:tcPr>
            <w:tcW w:w="329" w:type="pct"/>
            <w:tcBorders>
              <w:top w:val="single" w:color="auto" w:sz="4" w:space="0"/>
              <w:left w:val="single" w:color="auto" w:sz="4" w:space="0"/>
              <w:bottom w:val="single" w:color="auto" w:sz="4" w:space="0"/>
              <w:right w:val="single" w:color="auto" w:sz="4" w:space="0"/>
            </w:tcBorders>
            <w:noWrap w:val="0"/>
            <w:vAlign w:val="center"/>
          </w:tcPr>
          <w:p w14:paraId="6686D954">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月份</w:t>
            </w:r>
          </w:p>
        </w:tc>
        <w:tc>
          <w:tcPr>
            <w:tcW w:w="556" w:type="pct"/>
            <w:tcBorders>
              <w:top w:val="single" w:color="auto" w:sz="4" w:space="0"/>
              <w:left w:val="nil"/>
              <w:bottom w:val="single" w:color="auto" w:sz="4" w:space="0"/>
              <w:right w:val="single" w:color="auto" w:sz="4" w:space="0"/>
            </w:tcBorders>
            <w:noWrap w:val="0"/>
            <w:vAlign w:val="center"/>
          </w:tcPr>
          <w:p w14:paraId="2D17DCF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养护内容</w:t>
            </w:r>
          </w:p>
        </w:tc>
        <w:tc>
          <w:tcPr>
            <w:tcW w:w="1511" w:type="pct"/>
            <w:tcBorders>
              <w:top w:val="single" w:color="auto" w:sz="4" w:space="0"/>
              <w:left w:val="nil"/>
              <w:bottom w:val="single" w:color="auto" w:sz="4" w:space="0"/>
              <w:right w:val="single" w:color="auto" w:sz="4" w:space="0"/>
            </w:tcBorders>
            <w:noWrap w:val="0"/>
            <w:vAlign w:val="center"/>
          </w:tcPr>
          <w:p w14:paraId="1A4EF32A">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技术要求</w:t>
            </w:r>
          </w:p>
        </w:tc>
        <w:tc>
          <w:tcPr>
            <w:tcW w:w="1915" w:type="pct"/>
            <w:tcBorders>
              <w:top w:val="single" w:color="auto" w:sz="4" w:space="0"/>
              <w:left w:val="nil"/>
              <w:bottom w:val="single" w:color="auto" w:sz="4" w:space="0"/>
              <w:right w:val="single" w:color="auto" w:sz="4" w:space="0"/>
            </w:tcBorders>
            <w:noWrap w:val="0"/>
            <w:vAlign w:val="center"/>
          </w:tcPr>
          <w:p w14:paraId="43C175D3">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具体要求及方案</w:t>
            </w:r>
          </w:p>
        </w:tc>
        <w:tc>
          <w:tcPr>
            <w:tcW w:w="686" w:type="pct"/>
            <w:tcBorders>
              <w:top w:val="single" w:color="auto" w:sz="4" w:space="0"/>
              <w:left w:val="nil"/>
              <w:bottom w:val="single" w:color="auto" w:sz="4" w:space="0"/>
              <w:right w:val="single" w:color="auto" w:sz="4" w:space="0"/>
            </w:tcBorders>
            <w:noWrap w:val="0"/>
            <w:vAlign w:val="center"/>
          </w:tcPr>
          <w:p w14:paraId="7DA5FA47">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5D519B6F">
        <w:tblPrEx>
          <w:tblCellMar>
            <w:top w:w="0" w:type="dxa"/>
            <w:left w:w="108" w:type="dxa"/>
            <w:bottom w:w="0" w:type="dxa"/>
            <w:right w:w="108" w:type="dxa"/>
          </w:tblCellMar>
        </w:tblPrEx>
        <w:trPr>
          <w:trHeight w:val="135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4B89E92E">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一月</w:t>
            </w:r>
          </w:p>
        </w:tc>
        <w:tc>
          <w:tcPr>
            <w:tcW w:w="556" w:type="pct"/>
            <w:tcBorders>
              <w:top w:val="nil"/>
              <w:left w:val="nil"/>
              <w:bottom w:val="single" w:color="auto" w:sz="4" w:space="0"/>
              <w:right w:val="single" w:color="auto" w:sz="4" w:space="0"/>
            </w:tcBorders>
            <w:noWrap w:val="0"/>
            <w:vAlign w:val="center"/>
          </w:tcPr>
          <w:p w14:paraId="76245C9A">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冬季修剪</w:t>
            </w:r>
          </w:p>
        </w:tc>
        <w:tc>
          <w:tcPr>
            <w:tcW w:w="1511" w:type="pct"/>
            <w:tcBorders>
              <w:top w:val="nil"/>
              <w:left w:val="nil"/>
              <w:bottom w:val="single" w:color="auto" w:sz="4" w:space="0"/>
              <w:right w:val="single" w:color="auto" w:sz="4" w:space="0"/>
            </w:tcBorders>
            <w:noWrap w:val="0"/>
            <w:vAlign w:val="center"/>
          </w:tcPr>
          <w:p w14:paraId="65B612C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树木：清理死苗，修去病虫枝、徒长枝、过密枝、枯死枝及藤蔓寄生物，保持树形优美；安全措施符合规范要求。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0CFEAEC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花灌木、藤本整形修剪一次；</w:t>
            </w:r>
          </w:p>
          <w:p w14:paraId="0F46908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乔木整形修剪一次；</w:t>
            </w:r>
          </w:p>
          <w:p w14:paraId="01164F30">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大小乔木上的枯枝、伤残枝、病虫枝及妨碍架空线和建筑物的枝杈进行修剪</w:t>
            </w:r>
            <w:r>
              <w:rPr>
                <w:rFonts w:hint="eastAsia" w:ascii="宋体" w:hAnsi="宋体" w:cs="宋体"/>
                <w:kern w:val="0"/>
                <w:sz w:val="21"/>
                <w:szCs w:val="21"/>
                <w:lang w:eastAsia="zh-CN"/>
              </w:rPr>
              <w:t>；</w:t>
            </w:r>
            <w:r>
              <w:rPr>
                <w:rFonts w:hint="eastAsia" w:ascii="宋体" w:hAnsi="宋体" w:eastAsia="宋体" w:cs="宋体"/>
                <w:kern w:val="0"/>
                <w:sz w:val="21"/>
                <w:szCs w:val="21"/>
              </w:rPr>
              <w:t xml:space="preserve">                     对于受低温冻伤的植物如杜英、茶梅、栀子、八角金盘嫩梢等，应修剪清除伤枝残叶，防天暖时病虫害乘虚而入</w:t>
            </w:r>
            <w:r>
              <w:rPr>
                <w:rFonts w:hint="eastAsia" w:ascii="宋体" w:hAnsi="宋体" w:eastAsia="宋体" w:cs="宋体"/>
                <w:kern w:val="0"/>
                <w:sz w:val="21"/>
                <w:szCs w:val="21"/>
                <w:lang w:eastAsia="zh-CN"/>
              </w:rPr>
              <w:t>。</w:t>
            </w:r>
          </w:p>
          <w:p w14:paraId="552AFCE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有养护区域草坪、色块修剪一次；                </w:t>
            </w:r>
          </w:p>
        </w:tc>
        <w:tc>
          <w:tcPr>
            <w:tcW w:w="686" w:type="pct"/>
            <w:vMerge w:val="restart"/>
            <w:tcBorders>
              <w:top w:val="nil"/>
              <w:left w:val="single" w:color="auto" w:sz="4" w:space="0"/>
              <w:bottom w:val="single" w:color="auto" w:sz="4" w:space="0"/>
              <w:right w:val="single" w:color="auto" w:sz="4" w:space="0"/>
            </w:tcBorders>
            <w:noWrap w:val="0"/>
            <w:vAlign w:val="center"/>
          </w:tcPr>
          <w:p w14:paraId="13E788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eastAsia="zh-CN"/>
              </w:rPr>
              <w:t>.</w:t>
            </w:r>
            <w:r>
              <w:rPr>
                <w:rFonts w:hint="eastAsia" w:ascii="宋体" w:hAnsi="宋体" w:eastAsia="宋体" w:cs="宋体"/>
                <w:kern w:val="0"/>
                <w:sz w:val="21"/>
                <w:szCs w:val="21"/>
              </w:rPr>
              <w:t>本月为冬季养护工作的关键阶段，属冬季养护质量、措施巩固提高阶段。尤其注意施肥实施。　　　　　　　　</w:t>
            </w:r>
          </w:p>
        </w:tc>
      </w:tr>
      <w:tr w14:paraId="4E75D4BD">
        <w:tblPrEx>
          <w:tblCellMar>
            <w:top w:w="0" w:type="dxa"/>
            <w:left w:w="108" w:type="dxa"/>
            <w:bottom w:w="0" w:type="dxa"/>
            <w:right w:w="108" w:type="dxa"/>
          </w:tblCellMar>
        </w:tblPrEx>
        <w:trPr>
          <w:trHeight w:val="13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21654E9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33B7558">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一般树木补缺（适宜冬季补缺的树种）</w:t>
            </w:r>
          </w:p>
        </w:tc>
        <w:tc>
          <w:tcPr>
            <w:tcW w:w="1511" w:type="pct"/>
            <w:tcBorders>
              <w:top w:val="nil"/>
              <w:left w:val="nil"/>
              <w:bottom w:val="single" w:color="auto" w:sz="4" w:space="0"/>
              <w:right w:val="single" w:color="auto" w:sz="4" w:space="0"/>
            </w:tcBorders>
            <w:noWrap w:val="0"/>
            <w:vAlign w:val="center"/>
          </w:tcPr>
          <w:p w14:paraId="1944E06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树木：品种、规格种植点必须符合原设计要求或原种植方案。带冠栽种并支撑固定。　               </w:t>
            </w:r>
            <w:r>
              <w:rPr>
                <w:rFonts w:hint="eastAsia" w:ascii="宋体" w:hAnsi="宋体" w:cs="宋体"/>
                <w:kern w:val="0"/>
                <w:sz w:val="21"/>
                <w:szCs w:val="21"/>
                <w:lang w:val="en-US" w:eastAsia="zh-CN"/>
              </w:rPr>
              <w:t>2.</w:t>
            </w:r>
            <w:r>
              <w:rPr>
                <w:rFonts w:hint="eastAsia" w:ascii="宋体" w:hAnsi="宋体" w:eastAsia="宋体" w:cs="宋体"/>
                <w:kern w:val="0"/>
                <w:sz w:val="21"/>
                <w:szCs w:val="21"/>
              </w:rPr>
              <w:t>色块地被：品种、种植方式按原方案，规格与现场一致或合理调整，确保效果整齐美观。　　　　　　　　　</w:t>
            </w:r>
            <w:r>
              <w:rPr>
                <w:rFonts w:hint="eastAsia" w:ascii="宋体" w:hAnsi="宋体" w:cs="宋体"/>
                <w:kern w:val="0"/>
                <w:sz w:val="21"/>
                <w:szCs w:val="21"/>
                <w:lang w:val="en-US" w:eastAsia="zh-CN"/>
              </w:rPr>
              <w:t>3.</w:t>
            </w:r>
            <w:r>
              <w:rPr>
                <w:rFonts w:hint="eastAsia" w:ascii="宋体" w:hAnsi="宋体" w:eastAsia="宋体" w:cs="宋体"/>
                <w:kern w:val="0"/>
                <w:sz w:val="21"/>
                <w:szCs w:val="21"/>
              </w:rPr>
              <w:t>草坪：品种按原方案,密度要求：黄土不裸。</w:t>
            </w:r>
          </w:p>
        </w:tc>
        <w:tc>
          <w:tcPr>
            <w:tcW w:w="1915" w:type="pct"/>
            <w:tcBorders>
              <w:top w:val="nil"/>
              <w:left w:val="nil"/>
              <w:bottom w:val="single" w:color="auto" w:sz="4" w:space="0"/>
              <w:right w:val="single" w:color="auto" w:sz="4" w:space="0"/>
            </w:tcBorders>
            <w:noWrap w:val="0"/>
            <w:vAlign w:val="center"/>
          </w:tcPr>
          <w:p w14:paraId="3E90CD1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冬季土壤冻结，没有要求一般不补种。</w:t>
            </w:r>
          </w:p>
        </w:tc>
        <w:tc>
          <w:tcPr>
            <w:tcW w:w="686" w:type="pct"/>
            <w:vMerge w:val="continue"/>
            <w:tcBorders>
              <w:top w:val="nil"/>
              <w:left w:val="single" w:color="auto" w:sz="4" w:space="0"/>
              <w:bottom w:val="single" w:color="auto" w:sz="4" w:space="0"/>
              <w:right w:val="single" w:color="auto" w:sz="4" w:space="0"/>
            </w:tcBorders>
            <w:noWrap w:val="0"/>
            <w:vAlign w:val="center"/>
          </w:tcPr>
          <w:p w14:paraId="38A781CD">
            <w:pPr>
              <w:widowControl/>
              <w:jc w:val="left"/>
              <w:rPr>
                <w:rFonts w:hint="eastAsia" w:ascii="宋体" w:hAnsi="宋体" w:eastAsia="宋体" w:cs="宋体"/>
                <w:kern w:val="0"/>
                <w:sz w:val="21"/>
                <w:szCs w:val="21"/>
              </w:rPr>
            </w:pPr>
          </w:p>
        </w:tc>
      </w:tr>
      <w:tr w14:paraId="31F858D8">
        <w:tblPrEx>
          <w:tblCellMar>
            <w:top w:w="0" w:type="dxa"/>
            <w:left w:w="108" w:type="dxa"/>
            <w:bottom w:w="0" w:type="dxa"/>
            <w:right w:w="108" w:type="dxa"/>
          </w:tblCellMar>
        </w:tblPrEx>
        <w:trPr>
          <w:trHeight w:val="120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AA7C5E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A826C7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深施基肥</w:t>
            </w:r>
          </w:p>
        </w:tc>
        <w:tc>
          <w:tcPr>
            <w:tcW w:w="1511" w:type="pct"/>
            <w:tcBorders>
              <w:top w:val="nil"/>
              <w:left w:val="nil"/>
              <w:bottom w:val="single" w:color="auto" w:sz="4" w:space="0"/>
              <w:right w:val="single" w:color="auto" w:sz="4" w:space="0"/>
            </w:tcBorders>
            <w:noWrap w:val="0"/>
            <w:vAlign w:val="center"/>
          </w:tcPr>
          <w:p w14:paraId="1F11603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行道树：开环状沟或开塘穴施复合肥。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色块、草坪：普施有机肥。　　　                                             </w:t>
            </w:r>
            <w:r>
              <w:rPr>
                <w:rFonts w:hint="eastAsia" w:ascii="宋体" w:hAnsi="宋体" w:cs="宋体"/>
                <w:kern w:val="0"/>
                <w:sz w:val="21"/>
                <w:szCs w:val="21"/>
                <w:lang w:val="en-US" w:eastAsia="zh-CN"/>
              </w:rPr>
              <w:t>3.</w:t>
            </w:r>
            <w:r>
              <w:rPr>
                <w:rFonts w:hint="eastAsia" w:ascii="宋体" w:hAnsi="宋体" w:eastAsia="宋体" w:cs="宋体"/>
                <w:kern w:val="0"/>
                <w:sz w:val="21"/>
                <w:szCs w:val="21"/>
              </w:rPr>
              <w:t>施肥量：单株苗木：</w:t>
            </w:r>
            <w:r>
              <w:rPr>
                <w:rFonts w:hint="eastAsia" w:ascii="宋体" w:hAnsi="宋体" w:cs="宋体"/>
                <w:kern w:val="0"/>
                <w:sz w:val="21"/>
                <w:szCs w:val="21"/>
                <w:lang w:val="en-US" w:eastAsia="zh-CN"/>
              </w:rPr>
              <w:t>10</w:t>
            </w:r>
            <w:r>
              <w:rPr>
                <w:rFonts w:hint="eastAsia" w:ascii="宋体" w:hAnsi="宋体" w:eastAsia="宋体" w:cs="宋体"/>
                <w:kern w:val="0"/>
                <w:sz w:val="21"/>
                <w:szCs w:val="21"/>
              </w:rPr>
              <w:t>公分以上</w:t>
            </w:r>
            <w:r>
              <w:rPr>
                <w:rFonts w:hint="eastAsia" w:ascii="宋体" w:hAnsi="宋体" w:eastAsia="宋体" w:cs="宋体"/>
                <w:kern w:val="0"/>
                <w:sz w:val="21"/>
                <w:szCs w:val="21"/>
                <w:lang w:val="en-US" w:eastAsia="zh-CN"/>
              </w:rPr>
              <w:t>0.5</w:t>
            </w:r>
            <w:r>
              <w:rPr>
                <w:rFonts w:hint="eastAsia" w:ascii="宋体" w:hAnsi="宋体" w:eastAsia="宋体" w:cs="宋体"/>
                <w:kern w:val="0"/>
                <w:sz w:val="21"/>
                <w:szCs w:val="21"/>
              </w:rPr>
              <w:t>公斤/株（行道树）；其他树木、色块、地被、草坪</w:t>
            </w:r>
            <w:r>
              <w:rPr>
                <w:rFonts w:hint="eastAsia" w:ascii="宋体" w:hAnsi="宋体" w:cs="宋体"/>
                <w:kern w:val="0"/>
                <w:sz w:val="21"/>
                <w:szCs w:val="21"/>
                <w:lang w:eastAsia="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公斤/亩。　　                       </w:t>
            </w:r>
            <w:r>
              <w:rPr>
                <w:rFonts w:hint="eastAsia" w:ascii="宋体" w:hAnsi="宋体" w:cs="宋体"/>
                <w:kern w:val="0"/>
                <w:sz w:val="21"/>
                <w:szCs w:val="21"/>
                <w:lang w:val="en-US" w:eastAsia="zh-CN"/>
              </w:rPr>
              <w:t>4.</w:t>
            </w:r>
            <w:r>
              <w:rPr>
                <w:rFonts w:hint="eastAsia" w:ascii="宋体" w:hAnsi="宋体" w:eastAsia="宋体" w:cs="宋体"/>
                <w:kern w:val="0"/>
                <w:sz w:val="21"/>
                <w:szCs w:val="21"/>
              </w:rPr>
              <w:t>施肥均匀，适时，严禁烧苗。</w:t>
            </w:r>
          </w:p>
        </w:tc>
        <w:tc>
          <w:tcPr>
            <w:tcW w:w="1915" w:type="pct"/>
            <w:tcBorders>
              <w:top w:val="nil"/>
              <w:left w:val="nil"/>
              <w:bottom w:val="single" w:color="auto" w:sz="4" w:space="0"/>
              <w:right w:val="single" w:color="auto" w:sz="4" w:space="0"/>
            </w:tcBorders>
            <w:noWrap w:val="0"/>
            <w:vAlign w:val="center"/>
          </w:tcPr>
          <w:p w14:paraId="67ED044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草坪，花、灌木冬季施用堆肥或泥炭土，每亩施用有机肥50公斤；乔木10公分以上2公斤/株，十公分一下1.5公斤/株，增强植物生长，提高植物抵御病虫侵害的能力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br w:type="textWrapping"/>
            </w:r>
          </w:p>
        </w:tc>
        <w:tc>
          <w:tcPr>
            <w:tcW w:w="686" w:type="pct"/>
            <w:vMerge w:val="continue"/>
            <w:tcBorders>
              <w:top w:val="nil"/>
              <w:left w:val="single" w:color="auto" w:sz="4" w:space="0"/>
              <w:bottom w:val="single" w:color="auto" w:sz="4" w:space="0"/>
              <w:right w:val="single" w:color="auto" w:sz="4" w:space="0"/>
            </w:tcBorders>
            <w:noWrap w:val="0"/>
            <w:vAlign w:val="center"/>
          </w:tcPr>
          <w:p w14:paraId="7906306B">
            <w:pPr>
              <w:widowControl/>
              <w:jc w:val="left"/>
              <w:rPr>
                <w:rFonts w:hint="eastAsia" w:ascii="宋体" w:hAnsi="宋体" w:eastAsia="宋体" w:cs="宋体"/>
                <w:kern w:val="0"/>
                <w:sz w:val="21"/>
                <w:szCs w:val="21"/>
              </w:rPr>
            </w:pPr>
          </w:p>
        </w:tc>
      </w:tr>
      <w:tr w14:paraId="7E853197">
        <w:tblPrEx>
          <w:tblCellMar>
            <w:top w:w="0" w:type="dxa"/>
            <w:left w:w="108" w:type="dxa"/>
            <w:bottom w:w="0" w:type="dxa"/>
            <w:right w:w="108" w:type="dxa"/>
          </w:tblCellMar>
        </w:tblPrEx>
        <w:trPr>
          <w:trHeight w:val="151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03BB39F">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FEF5FB0">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防冻保暖</w:t>
            </w:r>
          </w:p>
        </w:tc>
        <w:tc>
          <w:tcPr>
            <w:tcW w:w="1511" w:type="pct"/>
            <w:tcBorders>
              <w:top w:val="nil"/>
              <w:left w:val="nil"/>
              <w:bottom w:val="single" w:color="auto" w:sz="4" w:space="0"/>
              <w:right w:val="single" w:color="auto" w:sz="4" w:space="0"/>
            </w:tcBorders>
            <w:noWrap w:val="0"/>
            <w:vAlign w:val="center"/>
          </w:tcPr>
          <w:p w14:paraId="12096D3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戴帽：对易受冻害植物用双层塑料膜加稻草或其它材料防冻。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遇有大雪,对易遭雪压的植物要组织打雪。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对新栽、不耐寒树种树干基部以上缠绕草绳、塑料膜御寒。　　　                                 </w:t>
            </w:r>
            <w:r>
              <w:rPr>
                <w:rFonts w:hint="eastAsia" w:ascii="宋体" w:hAnsi="宋体" w:cs="宋体"/>
                <w:kern w:val="0"/>
                <w:sz w:val="21"/>
                <w:szCs w:val="21"/>
                <w:lang w:val="en-US" w:eastAsia="zh-CN"/>
              </w:rPr>
              <w:t>4.</w:t>
            </w:r>
            <w:r>
              <w:rPr>
                <w:rFonts w:hint="eastAsia" w:ascii="宋体" w:hAnsi="宋体" w:eastAsia="宋体" w:cs="宋体"/>
                <w:kern w:val="0"/>
                <w:sz w:val="21"/>
                <w:szCs w:val="21"/>
              </w:rPr>
              <w:t>天气干燥，在晴天对植物适当浇水，保持土壤湿润。</w:t>
            </w:r>
          </w:p>
        </w:tc>
        <w:tc>
          <w:tcPr>
            <w:tcW w:w="1915" w:type="pct"/>
            <w:tcBorders>
              <w:top w:val="nil"/>
              <w:left w:val="nil"/>
              <w:bottom w:val="single" w:color="auto" w:sz="4" w:space="0"/>
              <w:right w:val="single" w:color="auto" w:sz="4" w:space="0"/>
            </w:tcBorders>
            <w:noWrap w:val="0"/>
            <w:vAlign w:val="center"/>
          </w:tcPr>
          <w:p w14:paraId="319F4E6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绿地内注意防冻浇水，过于干旱可适当再浇水；选择中午时间段浇水。</w:t>
            </w:r>
          </w:p>
        </w:tc>
        <w:tc>
          <w:tcPr>
            <w:tcW w:w="686" w:type="pct"/>
            <w:vMerge w:val="continue"/>
            <w:tcBorders>
              <w:top w:val="nil"/>
              <w:left w:val="single" w:color="auto" w:sz="4" w:space="0"/>
              <w:bottom w:val="single" w:color="auto" w:sz="4" w:space="0"/>
              <w:right w:val="single" w:color="auto" w:sz="4" w:space="0"/>
            </w:tcBorders>
            <w:noWrap w:val="0"/>
            <w:vAlign w:val="center"/>
          </w:tcPr>
          <w:p w14:paraId="0795F70D">
            <w:pPr>
              <w:widowControl/>
              <w:jc w:val="left"/>
              <w:rPr>
                <w:rFonts w:hint="eastAsia" w:ascii="宋体" w:hAnsi="宋体" w:eastAsia="宋体" w:cs="宋体"/>
                <w:kern w:val="0"/>
                <w:sz w:val="21"/>
                <w:szCs w:val="21"/>
              </w:rPr>
            </w:pPr>
          </w:p>
        </w:tc>
      </w:tr>
      <w:tr w14:paraId="72EF4550">
        <w:tblPrEx>
          <w:tblCellMar>
            <w:top w:w="0" w:type="dxa"/>
            <w:left w:w="108" w:type="dxa"/>
            <w:bottom w:w="0" w:type="dxa"/>
            <w:right w:w="108" w:type="dxa"/>
          </w:tblCellMar>
        </w:tblPrEx>
        <w:trPr>
          <w:trHeight w:val="90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3BF7B3B">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F0BE6D2">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防除越冬虫害</w:t>
            </w:r>
          </w:p>
        </w:tc>
        <w:tc>
          <w:tcPr>
            <w:tcW w:w="1511" w:type="pct"/>
            <w:tcBorders>
              <w:top w:val="nil"/>
              <w:left w:val="nil"/>
              <w:bottom w:val="single" w:color="auto" w:sz="4" w:space="0"/>
              <w:right w:val="single" w:color="auto" w:sz="4" w:space="0"/>
            </w:tcBorders>
            <w:noWrap w:val="0"/>
            <w:vAlign w:val="center"/>
          </w:tcPr>
          <w:p w14:paraId="5ED5D35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消灭越冬虫包、虫茧和幼虫。　　　　　　                         　</w:t>
            </w:r>
            <w:r>
              <w:rPr>
                <w:rFonts w:hint="eastAsia" w:ascii="宋体" w:hAnsi="宋体" w:cs="宋体"/>
                <w:kern w:val="0"/>
                <w:sz w:val="21"/>
                <w:szCs w:val="21"/>
                <w:lang w:val="en-US" w:eastAsia="zh-CN"/>
              </w:rPr>
              <w:t>2.</w:t>
            </w:r>
            <w:r>
              <w:rPr>
                <w:rFonts w:hint="eastAsia" w:ascii="宋体" w:hAnsi="宋体" w:eastAsia="宋体" w:cs="宋体"/>
                <w:kern w:val="0"/>
                <w:sz w:val="21"/>
                <w:szCs w:val="21"/>
              </w:rPr>
              <w:t>单株树木在主干1.3米处以下涂石灰液（浆）加盐刷白，做到涂布均匀，上缘平整。</w:t>
            </w:r>
          </w:p>
        </w:tc>
        <w:tc>
          <w:tcPr>
            <w:tcW w:w="1915" w:type="pct"/>
            <w:tcBorders>
              <w:top w:val="nil"/>
              <w:left w:val="nil"/>
              <w:bottom w:val="single" w:color="auto" w:sz="4" w:space="0"/>
              <w:right w:val="single" w:color="auto" w:sz="4" w:space="0"/>
            </w:tcBorders>
            <w:noWrap w:val="0"/>
            <w:vAlign w:val="center"/>
          </w:tcPr>
          <w:p w14:paraId="2806920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冬季是消灭园林害虫的有利季节。可在树下疏松的土中挖集刺蛾的虫蛹、虫茧，集中烧死。1月中旬的时候，蚧壳虫类开始活动，但这时候行动迟缓，我们可以采取刮除树干上的幼虫的方法。在冬季防治害虫，往往有事半功倍的效果</w:t>
            </w:r>
          </w:p>
        </w:tc>
        <w:tc>
          <w:tcPr>
            <w:tcW w:w="686" w:type="pct"/>
            <w:vMerge w:val="continue"/>
            <w:tcBorders>
              <w:top w:val="nil"/>
              <w:left w:val="single" w:color="auto" w:sz="4" w:space="0"/>
              <w:bottom w:val="single" w:color="auto" w:sz="4" w:space="0"/>
              <w:right w:val="single" w:color="auto" w:sz="4" w:space="0"/>
            </w:tcBorders>
            <w:noWrap w:val="0"/>
            <w:vAlign w:val="center"/>
          </w:tcPr>
          <w:p w14:paraId="128A5E0D">
            <w:pPr>
              <w:widowControl/>
              <w:jc w:val="left"/>
              <w:rPr>
                <w:rFonts w:hint="eastAsia" w:ascii="宋体" w:hAnsi="宋体" w:eastAsia="宋体" w:cs="宋体"/>
                <w:kern w:val="0"/>
                <w:sz w:val="21"/>
                <w:szCs w:val="21"/>
              </w:rPr>
            </w:pPr>
          </w:p>
        </w:tc>
      </w:tr>
      <w:tr w14:paraId="05364BBF">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44897360">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9B05A59">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土壤深翻熟化</w:t>
            </w:r>
          </w:p>
        </w:tc>
        <w:tc>
          <w:tcPr>
            <w:tcW w:w="1511" w:type="pct"/>
            <w:tcBorders>
              <w:top w:val="nil"/>
              <w:left w:val="nil"/>
              <w:bottom w:val="single" w:color="auto" w:sz="4" w:space="0"/>
              <w:right w:val="single" w:color="auto" w:sz="4" w:space="0"/>
            </w:tcBorders>
            <w:noWrap w:val="0"/>
            <w:vAlign w:val="center"/>
          </w:tcPr>
          <w:p w14:paraId="1841E7B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对草坪、色块地被空隙地深翻20－25公分。</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养护区域内植株缺株，做好补植树木开塘工作。</w:t>
            </w:r>
          </w:p>
        </w:tc>
        <w:tc>
          <w:tcPr>
            <w:tcW w:w="1915" w:type="pct"/>
            <w:tcBorders>
              <w:top w:val="nil"/>
              <w:left w:val="nil"/>
              <w:bottom w:val="single" w:color="auto" w:sz="4" w:space="0"/>
              <w:right w:val="single" w:color="auto" w:sz="4" w:space="0"/>
            </w:tcBorders>
            <w:noWrap w:val="0"/>
            <w:vAlign w:val="center"/>
          </w:tcPr>
          <w:p w14:paraId="3DBC21D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三级区域除行道树与孤值景观树之外，不要求</w:t>
            </w:r>
          </w:p>
        </w:tc>
        <w:tc>
          <w:tcPr>
            <w:tcW w:w="686" w:type="pct"/>
            <w:vMerge w:val="continue"/>
            <w:tcBorders>
              <w:top w:val="nil"/>
              <w:left w:val="single" w:color="auto" w:sz="4" w:space="0"/>
              <w:bottom w:val="single" w:color="auto" w:sz="4" w:space="0"/>
              <w:right w:val="single" w:color="auto" w:sz="4" w:space="0"/>
            </w:tcBorders>
            <w:noWrap w:val="0"/>
            <w:vAlign w:val="center"/>
          </w:tcPr>
          <w:p w14:paraId="4B86CBD7">
            <w:pPr>
              <w:widowControl/>
              <w:jc w:val="left"/>
              <w:rPr>
                <w:rFonts w:hint="eastAsia" w:ascii="宋体" w:hAnsi="宋体" w:eastAsia="宋体" w:cs="宋体"/>
                <w:kern w:val="0"/>
                <w:sz w:val="21"/>
                <w:szCs w:val="21"/>
              </w:rPr>
            </w:pPr>
          </w:p>
        </w:tc>
      </w:tr>
      <w:tr w14:paraId="539982E5">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22D384A8">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7EB11DE">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7.</w:t>
            </w:r>
            <w:r>
              <w:rPr>
                <w:rFonts w:hint="eastAsia" w:ascii="宋体" w:hAnsi="宋体" w:eastAsia="宋体" w:cs="宋体"/>
                <w:kern w:val="0"/>
                <w:sz w:val="21"/>
                <w:szCs w:val="21"/>
              </w:rPr>
              <w:t>鲜花管理（如有需要）</w:t>
            </w:r>
          </w:p>
        </w:tc>
        <w:tc>
          <w:tcPr>
            <w:tcW w:w="1511" w:type="pct"/>
            <w:tcBorders>
              <w:top w:val="nil"/>
              <w:left w:val="nil"/>
              <w:bottom w:val="single" w:color="auto" w:sz="4" w:space="0"/>
              <w:right w:val="single" w:color="auto" w:sz="4" w:space="0"/>
            </w:tcBorders>
            <w:noWrap w:val="0"/>
            <w:vAlign w:val="center"/>
          </w:tcPr>
          <w:p w14:paraId="73D68628">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对元旦更换、摆放鲜花加强管理。</w:t>
            </w:r>
          </w:p>
        </w:tc>
        <w:tc>
          <w:tcPr>
            <w:tcW w:w="1915" w:type="pct"/>
            <w:tcBorders>
              <w:top w:val="nil"/>
              <w:left w:val="nil"/>
              <w:bottom w:val="single" w:color="auto" w:sz="4" w:space="0"/>
              <w:right w:val="single" w:color="auto" w:sz="4" w:space="0"/>
            </w:tcBorders>
            <w:noWrap w:val="0"/>
            <w:vAlign w:val="center"/>
          </w:tcPr>
          <w:p w14:paraId="679B826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加强节日期间鲜花摆放管理，被破坏地方及时更换　</w:t>
            </w:r>
          </w:p>
        </w:tc>
        <w:tc>
          <w:tcPr>
            <w:tcW w:w="686" w:type="pct"/>
            <w:vMerge w:val="continue"/>
            <w:tcBorders>
              <w:top w:val="nil"/>
              <w:left w:val="single" w:color="auto" w:sz="4" w:space="0"/>
              <w:bottom w:val="single" w:color="auto" w:sz="4" w:space="0"/>
              <w:right w:val="single" w:color="auto" w:sz="4" w:space="0"/>
            </w:tcBorders>
            <w:noWrap w:val="0"/>
            <w:vAlign w:val="center"/>
          </w:tcPr>
          <w:p w14:paraId="6CE50E5C">
            <w:pPr>
              <w:widowControl/>
              <w:jc w:val="left"/>
              <w:rPr>
                <w:rFonts w:hint="eastAsia" w:ascii="宋体" w:hAnsi="宋体" w:eastAsia="宋体" w:cs="宋体"/>
                <w:kern w:val="0"/>
                <w:sz w:val="21"/>
                <w:szCs w:val="21"/>
              </w:rPr>
            </w:pPr>
          </w:p>
        </w:tc>
      </w:tr>
      <w:tr w14:paraId="117CD869">
        <w:tblPrEx>
          <w:tblCellMar>
            <w:top w:w="0" w:type="dxa"/>
            <w:left w:w="108" w:type="dxa"/>
            <w:bottom w:w="0" w:type="dxa"/>
            <w:right w:w="108" w:type="dxa"/>
          </w:tblCellMar>
        </w:tblPrEx>
        <w:trPr>
          <w:trHeight w:val="160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4385443C">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BBBCF40">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绿地清理</w:t>
            </w:r>
          </w:p>
        </w:tc>
        <w:tc>
          <w:tcPr>
            <w:tcW w:w="1511" w:type="pct"/>
            <w:tcBorders>
              <w:top w:val="nil"/>
              <w:left w:val="nil"/>
              <w:bottom w:val="single" w:color="auto" w:sz="4" w:space="0"/>
              <w:right w:val="single" w:color="auto" w:sz="4" w:space="0"/>
            </w:tcBorders>
            <w:noWrap w:val="0"/>
            <w:vAlign w:val="center"/>
          </w:tcPr>
          <w:p w14:paraId="5B4B7D8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清理死株、死苗、及形态差影响景观的半死半活的树木。　　　　　                                 </w:t>
            </w:r>
            <w:r>
              <w:rPr>
                <w:rFonts w:hint="eastAsia" w:ascii="宋体" w:hAnsi="宋体" w:cs="宋体"/>
                <w:kern w:val="0"/>
                <w:sz w:val="21"/>
                <w:szCs w:val="21"/>
                <w:lang w:val="en-US" w:eastAsia="zh-CN"/>
              </w:rPr>
              <w:t>2.</w:t>
            </w:r>
            <w:r>
              <w:rPr>
                <w:rFonts w:hint="eastAsia" w:ascii="宋体" w:hAnsi="宋体" w:eastAsia="宋体" w:cs="宋体"/>
                <w:kern w:val="0"/>
                <w:sz w:val="21"/>
                <w:szCs w:val="21"/>
              </w:rPr>
              <w:t>及时清理绿地中杂物、杂草。</w:t>
            </w:r>
          </w:p>
        </w:tc>
        <w:tc>
          <w:tcPr>
            <w:tcW w:w="1915" w:type="pct"/>
            <w:tcBorders>
              <w:top w:val="nil"/>
              <w:left w:val="nil"/>
              <w:bottom w:val="single" w:color="auto" w:sz="4" w:space="0"/>
              <w:right w:val="single" w:color="auto" w:sz="4" w:space="0"/>
            </w:tcBorders>
            <w:noWrap w:val="0"/>
            <w:vAlign w:val="center"/>
          </w:tcPr>
          <w:p w14:paraId="6DD577C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1.绿地内杂物及时清理。</w:t>
            </w:r>
          </w:p>
          <w:p w14:paraId="2CE7B4B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2.专职巡查人员和养护人员加强巡查。                                           3.绿地范围内如有乱开挖和损坏绿地、苗木的案件（事件），及时恢复及时报告。　　                                                        4.注意落叶绿化，防治绿化被野火烧毁。　　　　　　　                                                 5.及时检查行道树绑扎、立桩情况，发现松绑、铅丝嵌皮、摇桩等情况时立即整改。　　　</w:t>
            </w:r>
          </w:p>
        </w:tc>
        <w:tc>
          <w:tcPr>
            <w:tcW w:w="686" w:type="pct"/>
            <w:vMerge w:val="continue"/>
            <w:tcBorders>
              <w:top w:val="nil"/>
              <w:left w:val="single" w:color="auto" w:sz="4" w:space="0"/>
              <w:bottom w:val="single" w:color="auto" w:sz="4" w:space="0"/>
              <w:right w:val="single" w:color="auto" w:sz="4" w:space="0"/>
            </w:tcBorders>
            <w:noWrap w:val="0"/>
            <w:vAlign w:val="center"/>
          </w:tcPr>
          <w:p w14:paraId="49AAD2F9">
            <w:pPr>
              <w:widowControl/>
              <w:jc w:val="left"/>
              <w:rPr>
                <w:rFonts w:hint="eastAsia" w:ascii="宋体" w:hAnsi="宋体" w:eastAsia="宋体" w:cs="宋体"/>
                <w:kern w:val="0"/>
                <w:sz w:val="21"/>
                <w:szCs w:val="21"/>
              </w:rPr>
            </w:pPr>
          </w:p>
        </w:tc>
      </w:tr>
      <w:tr w14:paraId="67CA225E">
        <w:tblPrEx>
          <w:tblCellMar>
            <w:top w:w="0" w:type="dxa"/>
            <w:left w:w="108" w:type="dxa"/>
            <w:bottom w:w="0" w:type="dxa"/>
            <w:right w:w="108" w:type="dxa"/>
          </w:tblCellMar>
        </w:tblPrEx>
        <w:trPr>
          <w:trHeight w:val="157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FB83ACF">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4F77F91B">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6663BE8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做好冬季防火工作。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w:t>
            </w:r>
          </w:p>
        </w:tc>
        <w:tc>
          <w:tcPr>
            <w:tcW w:w="1915" w:type="pct"/>
            <w:tcBorders>
              <w:top w:val="nil"/>
              <w:left w:val="nil"/>
              <w:bottom w:val="single" w:color="auto" w:sz="4" w:space="0"/>
              <w:right w:val="single" w:color="auto" w:sz="4" w:space="0"/>
            </w:tcBorders>
            <w:noWrap w:val="0"/>
            <w:vAlign w:val="center"/>
          </w:tcPr>
          <w:p w14:paraId="2BF10B8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1.专职巡查人员和养护人员加强巡查。</w:t>
            </w:r>
          </w:p>
          <w:p w14:paraId="48B6518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2.绿地范围内如有乱开挖和损坏绿地、苗木的案件（事件），及时恢复及时报告。　　                                                        3.注意落叶绿化，防治绿化被野火烧毁。　　　　　　　                                                 4.及时检查行道树绑扎、立桩情况，发现松绑、铅丝嵌皮、摇桩等情况时立即整改。　　　　</w:t>
            </w:r>
          </w:p>
        </w:tc>
        <w:tc>
          <w:tcPr>
            <w:tcW w:w="686" w:type="pct"/>
            <w:vMerge w:val="continue"/>
            <w:tcBorders>
              <w:top w:val="nil"/>
              <w:left w:val="single" w:color="auto" w:sz="4" w:space="0"/>
              <w:bottom w:val="single" w:color="auto" w:sz="4" w:space="0"/>
              <w:right w:val="single" w:color="auto" w:sz="4" w:space="0"/>
            </w:tcBorders>
            <w:noWrap w:val="0"/>
            <w:vAlign w:val="center"/>
          </w:tcPr>
          <w:p w14:paraId="56A5E5AB">
            <w:pPr>
              <w:widowControl/>
              <w:jc w:val="left"/>
              <w:rPr>
                <w:rFonts w:hint="eastAsia" w:ascii="宋体" w:hAnsi="宋体" w:eastAsia="宋体" w:cs="宋体"/>
                <w:kern w:val="0"/>
                <w:sz w:val="21"/>
                <w:szCs w:val="21"/>
              </w:rPr>
            </w:pPr>
          </w:p>
        </w:tc>
      </w:tr>
      <w:tr w14:paraId="34E7C49C">
        <w:tblPrEx>
          <w:tblCellMar>
            <w:top w:w="0" w:type="dxa"/>
            <w:left w:w="108" w:type="dxa"/>
            <w:bottom w:w="0" w:type="dxa"/>
            <w:right w:w="108" w:type="dxa"/>
          </w:tblCellMar>
        </w:tblPrEx>
        <w:trPr>
          <w:trHeight w:val="675"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0E6C0E5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二月</w:t>
            </w:r>
          </w:p>
        </w:tc>
        <w:tc>
          <w:tcPr>
            <w:tcW w:w="556" w:type="pct"/>
            <w:tcBorders>
              <w:top w:val="nil"/>
              <w:left w:val="nil"/>
              <w:bottom w:val="single" w:color="auto" w:sz="4" w:space="0"/>
              <w:right w:val="single" w:color="auto" w:sz="4" w:space="0"/>
            </w:tcBorders>
            <w:noWrap w:val="0"/>
            <w:vAlign w:val="center"/>
          </w:tcPr>
          <w:p w14:paraId="42F96DC1">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继续冬季修季、深施基肥</w:t>
            </w:r>
          </w:p>
        </w:tc>
        <w:tc>
          <w:tcPr>
            <w:tcW w:w="1511" w:type="pct"/>
            <w:tcBorders>
              <w:top w:val="nil"/>
              <w:left w:val="nil"/>
              <w:bottom w:val="single" w:color="auto" w:sz="4" w:space="0"/>
              <w:right w:val="single" w:color="auto" w:sz="4" w:space="0"/>
            </w:tcBorders>
            <w:noWrap w:val="0"/>
            <w:vAlign w:val="center"/>
          </w:tcPr>
          <w:p w14:paraId="3ABCC86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对一月未完成地段按计划要求继续，要求同一月。</w:t>
            </w:r>
          </w:p>
        </w:tc>
        <w:tc>
          <w:tcPr>
            <w:tcW w:w="1915" w:type="pct"/>
            <w:tcBorders>
              <w:top w:val="nil"/>
              <w:left w:val="nil"/>
              <w:bottom w:val="single" w:color="auto" w:sz="4" w:space="0"/>
              <w:right w:val="single" w:color="auto" w:sz="4" w:space="0"/>
            </w:tcBorders>
            <w:noWrap w:val="0"/>
            <w:vAlign w:val="center"/>
          </w:tcPr>
          <w:p w14:paraId="0026EB3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"http://www.gdlifang.com/product.aspx"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继续对大小乔木的枯枝、病枝进行修剪。月底以前，各种树木修剪工作完成</w:t>
            </w:r>
            <w:r>
              <w:rPr>
                <w:rFonts w:hint="eastAsia" w:ascii="宋体" w:hAnsi="宋体" w:eastAsia="宋体" w:cs="宋体"/>
                <w:kern w:val="0"/>
                <w:sz w:val="21"/>
                <w:szCs w:val="21"/>
              </w:rPr>
              <w:fldChar w:fldCharType="end"/>
            </w:r>
          </w:p>
        </w:tc>
        <w:tc>
          <w:tcPr>
            <w:tcW w:w="686" w:type="pct"/>
            <w:vMerge w:val="restart"/>
            <w:tcBorders>
              <w:top w:val="nil"/>
              <w:left w:val="single" w:color="auto" w:sz="4" w:space="0"/>
              <w:bottom w:val="single" w:color="auto" w:sz="4" w:space="0"/>
              <w:right w:val="single" w:color="auto" w:sz="4" w:space="0"/>
            </w:tcBorders>
            <w:noWrap w:val="0"/>
            <w:vAlign w:val="center"/>
          </w:tcPr>
          <w:p w14:paraId="44D03E4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本月冬季养护工作的尾期，主要是冬季养护效果的检查及早春病虫害防治。</w:t>
            </w:r>
          </w:p>
        </w:tc>
      </w:tr>
      <w:tr w14:paraId="3C3E0E2E">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3F0150A2">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B91F7ED">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一般树木补缺</w:t>
            </w:r>
          </w:p>
        </w:tc>
        <w:tc>
          <w:tcPr>
            <w:tcW w:w="1511" w:type="pct"/>
            <w:tcBorders>
              <w:top w:val="nil"/>
              <w:left w:val="nil"/>
              <w:bottom w:val="single" w:color="auto" w:sz="4" w:space="0"/>
              <w:right w:val="single" w:color="auto" w:sz="4" w:space="0"/>
            </w:tcBorders>
            <w:noWrap w:val="0"/>
            <w:vAlign w:val="center"/>
          </w:tcPr>
          <w:p w14:paraId="212652DF">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继续进行一般树木的补植,本月上旬可开始竹类的补植.</w:t>
            </w:r>
          </w:p>
        </w:tc>
        <w:tc>
          <w:tcPr>
            <w:tcW w:w="1915" w:type="pct"/>
            <w:tcBorders>
              <w:top w:val="nil"/>
              <w:left w:val="nil"/>
              <w:bottom w:val="single" w:color="auto" w:sz="4" w:space="0"/>
              <w:right w:val="single" w:color="auto" w:sz="4" w:space="0"/>
            </w:tcBorders>
            <w:noWrap w:val="0"/>
            <w:vAlign w:val="center"/>
          </w:tcPr>
          <w:p w14:paraId="3E92772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同一月</w:t>
            </w:r>
          </w:p>
        </w:tc>
        <w:tc>
          <w:tcPr>
            <w:tcW w:w="686" w:type="pct"/>
            <w:vMerge w:val="continue"/>
            <w:tcBorders>
              <w:top w:val="nil"/>
              <w:left w:val="single" w:color="auto" w:sz="4" w:space="0"/>
              <w:bottom w:val="single" w:color="auto" w:sz="4" w:space="0"/>
              <w:right w:val="single" w:color="auto" w:sz="4" w:space="0"/>
            </w:tcBorders>
            <w:noWrap w:val="0"/>
            <w:vAlign w:val="center"/>
          </w:tcPr>
          <w:p w14:paraId="4C144969">
            <w:pPr>
              <w:widowControl/>
              <w:jc w:val="left"/>
              <w:rPr>
                <w:rFonts w:hint="eastAsia" w:ascii="宋体" w:hAnsi="宋体" w:eastAsia="宋体" w:cs="宋体"/>
                <w:kern w:val="0"/>
                <w:sz w:val="21"/>
                <w:szCs w:val="21"/>
              </w:rPr>
            </w:pPr>
          </w:p>
        </w:tc>
      </w:tr>
      <w:tr w14:paraId="3AB3A2CF">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43FF4F6">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A77E05E">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防冻保暖</w:t>
            </w:r>
          </w:p>
        </w:tc>
        <w:tc>
          <w:tcPr>
            <w:tcW w:w="1511" w:type="pct"/>
            <w:tcBorders>
              <w:top w:val="nil"/>
              <w:left w:val="nil"/>
              <w:bottom w:val="single" w:color="auto" w:sz="4" w:space="0"/>
              <w:right w:val="single" w:color="auto" w:sz="4" w:space="0"/>
            </w:tcBorders>
            <w:noWrap w:val="0"/>
            <w:vAlign w:val="center"/>
          </w:tcPr>
          <w:p w14:paraId="22C3602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加强对防冻保暖措施的检查和加固。　　　                           　</w:t>
            </w:r>
            <w:r>
              <w:rPr>
                <w:rFonts w:hint="eastAsia" w:ascii="宋体" w:hAnsi="宋体" w:cs="宋体"/>
                <w:kern w:val="0"/>
                <w:sz w:val="21"/>
                <w:szCs w:val="21"/>
                <w:lang w:val="en-US" w:eastAsia="zh-CN"/>
              </w:rPr>
              <w:t>2.</w:t>
            </w:r>
            <w:r>
              <w:rPr>
                <w:rFonts w:hint="eastAsia" w:ascii="宋体" w:hAnsi="宋体" w:eastAsia="宋体" w:cs="宋体"/>
                <w:kern w:val="0"/>
                <w:sz w:val="21"/>
                <w:szCs w:val="21"/>
              </w:rPr>
              <w:t>其它同一月。</w:t>
            </w:r>
          </w:p>
        </w:tc>
        <w:tc>
          <w:tcPr>
            <w:tcW w:w="1915" w:type="pct"/>
            <w:tcBorders>
              <w:top w:val="nil"/>
              <w:left w:val="nil"/>
              <w:bottom w:val="single" w:color="auto" w:sz="4" w:space="0"/>
              <w:right w:val="single" w:color="auto" w:sz="4" w:space="0"/>
            </w:tcBorders>
            <w:noWrap w:val="0"/>
            <w:vAlign w:val="center"/>
          </w:tcPr>
          <w:p w14:paraId="24D642D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同一月</w:t>
            </w:r>
          </w:p>
        </w:tc>
        <w:tc>
          <w:tcPr>
            <w:tcW w:w="686" w:type="pct"/>
            <w:vMerge w:val="continue"/>
            <w:tcBorders>
              <w:top w:val="nil"/>
              <w:left w:val="single" w:color="auto" w:sz="4" w:space="0"/>
              <w:bottom w:val="single" w:color="auto" w:sz="4" w:space="0"/>
              <w:right w:val="single" w:color="auto" w:sz="4" w:space="0"/>
            </w:tcBorders>
            <w:noWrap w:val="0"/>
            <w:vAlign w:val="center"/>
          </w:tcPr>
          <w:p w14:paraId="39FAF264">
            <w:pPr>
              <w:widowControl/>
              <w:jc w:val="left"/>
              <w:rPr>
                <w:rFonts w:hint="eastAsia" w:ascii="宋体" w:hAnsi="宋体" w:eastAsia="宋体" w:cs="宋体"/>
                <w:kern w:val="0"/>
                <w:sz w:val="21"/>
                <w:szCs w:val="21"/>
              </w:rPr>
            </w:pPr>
          </w:p>
        </w:tc>
      </w:tr>
      <w:tr w14:paraId="6E20F6EE">
        <w:tblPrEx>
          <w:tblCellMar>
            <w:top w:w="0" w:type="dxa"/>
            <w:left w:w="108" w:type="dxa"/>
            <w:bottom w:w="0" w:type="dxa"/>
            <w:right w:w="108" w:type="dxa"/>
          </w:tblCellMar>
        </w:tblPrEx>
        <w:trPr>
          <w:trHeight w:val="180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1628E9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C7F14ED">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绿地清理及其它</w:t>
            </w:r>
          </w:p>
        </w:tc>
        <w:tc>
          <w:tcPr>
            <w:tcW w:w="1511" w:type="pct"/>
            <w:tcBorders>
              <w:top w:val="nil"/>
              <w:left w:val="nil"/>
              <w:bottom w:val="single" w:color="auto" w:sz="4" w:space="0"/>
              <w:right w:val="single" w:color="auto" w:sz="4" w:space="0"/>
            </w:tcBorders>
            <w:noWrap w:val="0"/>
            <w:vAlign w:val="center"/>
          </w:tcPr>
          <w:p w14:paraId="2A9F356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做好冬季防火工作。                           </w:t>
            </w:r>
            <w:r>
              <w:rPr>
                <w:rFonts w:hint="eastAsia" w:ascii="宋体" w:hAnsi="宋体" w:cs="宋体"/>
                <w:kern w:val="0"/>
                <w:sz w:val="21"/>
                <w:szCs w:val="21"/>
                <w:lang w:val="en-US" w:eastAsia="zh-CN"/>
              </w:rPr>
              <w:t>4.</w:t>
            </w:r>
            <w:r>
              <w:rPr>
                <w:rFonts w:hint="eastAsia" w:ascii="宋体" w:hAnsi="宋体" w:eastAsia="宋体" w:cs="宋体"/>
                <w:kern w:val="0"/>
                <w:sz w:val="21"/>
                <w:szCs w:val="21"/>
              </w:rPr>
              <w:t>对行道树、单株乔木支撑或检查加固。</w:t>
            </w:r>
          </w:p>
        </w:tc>
        <w:tc>
          <w:tcPr>
            <w:tcW w:w="1915" w:type="pct"/>
            <w:tcBorders>
              <w:top w:val="nil"/>
              <w:left w:val="nil"/>
              <w:bottom w:val="single" w:color="auto" w:sz="4" w:space="0"/>
              <w:right w:val="single" w:color="auto" w:sz="4" w:space="0"/>
            </w:tcBorders>
            <w:noWrap w:val="0"/>
            <w:vAlign w:val="center"/>
          </w:tcPr>
          <w:p w14:paraId="4B933B6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1.绿地内杂物及时清理。　　　　                               </w:t>
            </w:r>
          </w:p>
          <w:p w14:paraId="11D66F4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2.专职巡查人员和养护人员加强巡查。                                        3.绿地范围内如有乱开挖和损坏绿地、苗木的案件（事件），及时恢复及时报告。　　                                                        4.注意落叶绿化，防治绿化被野火烧毁。　　　　　　　                                                 5.及时检查行道树绑扎、立桩情况，发现松绑、铅丝嵌皮、摇桩等情况时立即整改。　　　</w:t>
            </w:r>
          </w:p>
        </w:tc>
        <w:tc>
          <w:tcPr>
            <w:tcW w:w="686" w:type="pct"/>
            <w:vMerge w:val="continue"/>
            <w:tcBorders>
              <w:top w:val="nil"/>
              <w:left w:val="single" w:color="auto" w:sz="4" w:space="0"/>
              <w:bottom w:val="single" w:color="auto" w:sz="4" w:space="0"/>
              <w:right w:val="single" w:color="auto" w:sz="4" w:space="0"/>
            </w:tcBorders>
            <w:noWrap w:val="0"/>
            <w:vAlign w:val="center"/>
          </w:tcPr>
          <w:p w14:paraId="595897AA">
            <w:pPr>
              <w:widowControl/>
              <w:jc w:val="left"/>
              <w:rPr>
                <w:rFonts w:hint="eastAsia" w:ascii="宋体" w:hAnsi="宋体" w:eastAsia="宋体" w:cs="宋体"/>
                <w:kern w:val="0"/>
                <w:sz w:val="21"/>
                <w:szCs w:val="21"/>
              </w:rPr>
            </w:pPr>
          </w:p>
        </w:tc>
      </w:tr>
      <w:tr w14:paraId="23A7D302">
        <w:tblPrEx>
          <w:tblCellMar>
            <w:top w:w="0" w:type="dxa"/>
            <w:left w:w="108" w:type="dxa"/>
            <w:bottom w:w="0" w:type="dxa"/>
            <w:right w:w="108" w:type="dxa"/>
          </w:tblCellMar>
        </w:tblPrEx>
        <w:trPr>
          <w:trHeight w:val="1125" w:hRule="atLeast"/>
        </w:trPr>
        <w:tc>
          <w:tcPr>
            <w:tcW w:w="329" w:type="pct"/>
            <w:tcBorders>
              <w:top w:val="nil"/>
              <w:left w:val="single" w:color="auto" w:sz="4" w:space="0"/>
              <w:bottom w:val="single" w:color="auto" w:sz="4" w:space="0"/>
              <w:right w:val="single" w:color="auto" w:sz="4" w:space="0"/>
            </w:tcBorders>
            <w:noWrap w:val="0"/>
            <w:vAlign w:val="top"/>
          </w:tcPr>
          <w:p w14:paraId="4539A7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c>
          <w:tcPr>
            <w:tcW w:w="556" w:type="pct"/>
            <w:tcBorders>
              <w:top w:val="nil"/>
              <w:left w:val="nil"/>
              <w:bottom w:val="single" w:color="auto" w:sz="4" w:space="0"/>
              <w:right w:val="single" w:color="auto" w:sz="4" w:space="0"/>
            </w:tcBorders>
            <w:noWrap w:val="0"/>
            <w:vAlign w:val="center"/>
          </w:tcPr>
          <w:p w14:paraId="2864F7F2">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防除越冬虫害</w:t>
            </w:r>
          </w:p>
        </w:tc>
        <w:tc>
          <w:tcPr>
            <w:tcW w:w="1511" w:type="pct"/>
            <w:tcBorders>
              <w:top w:val="nil"/>
              <w:left w:val="nil"/>
              <w:bottom w:val="single" w:color="auto" w:sz="4" w:space="0"/>
              <w:right w:val="single" w:color="auto" w:sz="4" w:space="0"/>
            </w:tcBorders>
            <w:noWrap w:val="0"/>
            <w:vAlign w:val="center"/>
          </w:tcPr>
          <w:p w14:paraId="13ED7B56">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消灭越冬虫包、虫茧和幼虫。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加强病虫害发生预测预报，发现病虫害及时防治。　　　　                         　</w:t>
            </w:r>
          </w:p>
        </w:tc>
        <w:tc>
          <w:tcPr>
            <w:tcW w:w="1915" w:type="pct"/>
            <w:tcBorders>
              <w:top w:val="nil"/>
              <w:left w:val="nil"/>
              <w:bottom w:val="single" w:color="auto" w:sz="4" w:space="0"/>
              <w:right w:val="single" w:color="auto" w:sz="4" w:space="0"/>
            </w:tcBorders>
            <w:noWrap w:val="0"/>
            <w:vAlign w:val="center"/>
          </w:tcPr>
          <w:p w14:paraId="7A81D70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1.樟、桂花等植物叶片上有叶螨卵、成螨和若螨建议花保80倍液或中保杀螨3000倍液或者蛾螨灵1800倍液喷雾，半个月后再次喷杀；               </w:t>
            </w:r>
          </w:p>
          <w:p w14:paraId="277FF8E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2.其他病虫害：粉虱，樟木虱，草履蚧等蚧虫，蚜虫，重阳木斑蛾，黄杨绢野螟，栀子、樟、杜鹃等黄化病，大叶黄杨、桂花、山茶叶斑病、女贞炭疽病，月季黑斑病</w:t>
            </w:r>
          </w:p>
        </w:tc>
        <w:tc>
          <w:tcPr>
            <w:tcW w:w="686" w:type="pct"/>
            <w:vMerge w:val="continue"/>
            <w:tcBorders>
              <w:top w:val="nil"/>
              <w:left w:val="single" w:color="auto" w:sz="4" w:space="0"/>
              <w:bottom w:val="single" w:color="auto" w:sz="4" w:space="0"/>
              <w:right w:val="single" w:color="auto" w:sz="4" w:space="0"/>
            </w:tcBorders>
            <w:noWrap w:val="0"/>
            <w:vAlign w:val="center"/>
          </w:tcPr>
          <w:p w14:paraId="34FD8E4B">
            <w:pPr>
              <w:widowControl/>
              <w:jc w:val="left"/>
              <w:rPr>
                <w:rFonts w:hint="eastAsia" w:ascii="宋体" w:hAnsi="宋体" w:eastAsia="宋体" w:cs="宋体"/>
                <w:kern w:val="0"/>
                <w:sz w:val="21"/>
                <w:szCs w:val="21"/>
              </w:rPr>
            </w:pPr>
          </w:p>
        </w:tc>
      </w:tr>
      <w:tr w14:paraId="2F97CF23">
        <w:tblPrEx>
          <w:tblCellMar>
            <w:top w:w="0" w:type="dxa"/>
            <w:left w:w="108" w:type="dxa"/>
            <w:bottom w:w="0" w:type="dxa"/>
            <w:right w:w="108" w:type="dxa"/>
          </w:tblCellMar>
        </w:tblPrEx>
        <w:trPr>
          <w:trHeight w:val="1575" w:hRule="atLeast"/>
        </w:trPr>
        <w:tc>
          <w:tcPr>
            <w:tcW w:w="329" w:type="pct"/>
            <w:vMerge w:val="restart"/>
            <w:tcBorders>
              <w:top w:val="nil"/>
              <w:left w:val="single" w:color="auto" w:sz="4" w:space="0"/>
              <w:bottom w:val="single" w:color="000000" w:sz="4" w:space="0"/>
              <w:right w:val="single" w:color="auto" w:sz="4" w:space="0"/>
            </w:tcBorders>
            <w:noWrap w:val="0"/>
            <w:vAlign w:val="center"/>
          </w:tcPr>
          <w:p w14:paraId="4A100E9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三月</w:t>
            </w:r>
          </w:p>
        </w:tc>
        <w:tc>
          <w:tcPr>
            <w:tcW w:w="556" w:type="pct"/>
            <w:tcBorders>
              <w:top w:val="nil"/>
              <w:left w:val="nil"/>
              <w:bottom w:val="single" w:color="auto" w:sz="4" w:space="0"/>
              <w:right w:val="single" w:color="auto" w:sz="4" w:space="0"/>
            </w:tcBorders>
            <w:noWrap w:val="0"/>
            <w:vAlign w:val="center"/>
          </w:tcPr>
          <w:p w14:paraId="2B108678">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27DA178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花灌木、色块地被：清理死苗，修去病虫枝、徒长枝、过密枝、枯死枝及藤蔓寄生物，保持树形优美；安全措施符合规范要求。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草坪适时修剪1－2次，保持草坪整齐美观。　　　　　　　　　　</w:t>
            </w:r>
            <w:r>
              <w:rPr>
                <w:rFonts w:hint="eastAsia" w:ascii="宋体" w:hAnsi="宋体" w:cs="宋体"/>
                <w:kern w:val="0"/>
                <w:sz w:val="21"/>
                <w:szCs w:val="21"/>
                <w:lang w:val="en-US" w:eastAsia="zh-CN"/>
              </w:rPr>
              <w:t>4.</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7328A07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1.乔木主要修剪荫枝、下垂枝、干枯枝、侧缘线、下缘线以外枝，下缘线根据现场实际情况控制整齐，一般在1.8-2.5米。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2.开花植物应在花芽萌动前修剪干枯枝、冻伤枝。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 绿篱、板块该月根据生长情况修剪一次。                                                                                               4.草坪修剪一次，并将长出路牙的草去掉。</w:t>
            </w:r>
          </w:p>
        </w:tc>
        <w:tc>
          <w:tcPr>
            <w:tcW w:w="686" w:type="pct"/>
            <w:tcBorders>
              <w:top w:val="nil"/>
              <w:left w:val="nil"/>
              <w:bottom w:val="single" w:color="auto" w:sz="4" w:space="0"/>
              <w:right w:val="single" w:color="auto" w:sz="4" w:space="0"/>
            </w:tcBorders>
            <w:noWrap w:val="0"/>
            <w:vAlign w:val="center"/>
          </w:tcPr>
          <w:p w14:paraId="6D0E66C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本月养护工作重点是补缺、整形修剪。</w:t>
            </w:r>
          </w:p>
        </w:tc>
      </w:tr>
      <w:tr w14:paraId="300C8F97">
        <w:tblPrEx>
          <w:tblCellMar>
            <w:top w:w="0" w:type="dxa"/>
            <w:left w:w="108" w:type="dxa"/>
            <w:bottom w:w="0" w:type="dxa"/>
            <w:right w:w="108" w:type="dxa"/>
          </w:tblCellMar>
        </w:tblPrEx>
        <w:trPr>
          <w:trHeight w:val="1350"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6D085611">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F914B6F">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苗木补缺（不适宜冬季补缺的树木、人为踩出的土路和黄土裸露、花坛缺株进行补植）</w:t>
            </w:r>
          </w:p>
        </w:tc>
        <w:tc>
          <w:tcPr>
            <w:tcW w:w="1511" w:type="pct"/>
            <w:tcBorders>
              <w:top w:val="nil"/>
              <w:left w:val="nil"/>
              <w:bottom w:val="single" w:color="auto" w:sz="4" w:space="0"/>
              <w:right w:val="single" w:color="auto" w:sz="4" w:space="0"/>
            </w:tcBorders>
            <w:noWrap w:val="0"/>
            <w:vAlign w:val="center"/>
          </w:tcPr>
          <w:p w14:paraId="44A8F3F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树木：品种、规格种植点必须符合原设计要求或原种植方案。带冠栽种并支撑固定。　                     </w:t>
            </w:r>
            <w:r>
              <w:rPr>
                <w:rFonts w:hint="eastAsia" w:ascii="宋体" w:hAnsi="宋体" w:cs="宋体"/>
                <w:kern w:val="0"/>
                <w:sz w:val="21"/>
                <w:szCs w:val="21"/>
                <w:lang w:val="en-US" w:eastAsia="zh-CN"/>
              </w:rPr>
              <w:t>2.</w:t>
            </w:r>
            <w:r>
              <w:rPr>
                <w:rFonts w:hint="eastAsia" w:ascii="宋体" w:hAnsi="宋体" w:eastAsia="宋体" w:cs="宋体"/>
                <w:kern w:val="0"/>
                <w:sz w:val="21"/>
                <w:szCs w:val="21"/>
              </w:rPr>
              <w:t>色块地被：品种、种植方式按原方案，规格与现场一致或合理调整，确保效果整齐美观。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草坪：品种按原方案,密度黄土不裸。　　                             </w:t>
            </w:r>
            <w:r>
              <w:rPr>
                <w:rFonts w:hint="eastAsia" w:ascii="宋体" w:hAnsi="宋体" w:cs="宋体"/>
                <w:kern w:val="0"/>
                <w:sz w:val="21"/>
                <w:szCs w:val="21"/>
                <w:lang w:val="en-US" w:eastAsia="zh-CN"/>
              </w:rPr>
              <w:t>4.</w:t>
            </w:r>
            <w:r>
              <w:rPr>
                <w:rFonts w:hint="eastAsia" w:ascii="宋体" w:hAnsi="宋体" w:eastAsia="宋体" w:cs="宋体"/>
                <w:kern w:val="0"/>
                <w:sz w:val="21"/>
                <w:szCs w:val="21"/>
              </w:rPr>
              <w:t>配合春季植树活动。</w:t>
            </w:r>
          </w:p>
        </w:tc>
        <w:tc>
          <w:tcPr>
            <w:tcW w:w="1915" w:type="pct"/>
            <w:tcBorders>
              <w:top w:val="nil"/>
              <w:left w:val="nil"/>
              <w:bottom w:val="single" w:color="auto" w:sz="4" w:space="0"/>
              <w:right w:val="single" w:color="auto" w:sz="4" w:space="0"/>
            </w:tcBorders>
            <w:noWrap w:val="0"/>
            <w:vAlign w:val="center"/>
          </w:tcPr>
          <w:p w14:paraId="2B73944C">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春季是植树的有利时机。土壤解冻后，应立即抓紧时机补种。植大小乔木前作好规划设计，事先挖（刨）好树坑，要做到随挖、随运、随种、随浇水。种植灌木时也应做到随挖、随运、随种，并充分浇水，以提高苗木存活率</w:t>
            </w:r>
          </w:p>
        </w:tc>
        <w:tc>
          <w:tcPr>
            <w:tcW w:w="686" w:type="pct"/>
            <w:tcBorders>
              <w:top w:val="nil"/>
              <w:left w:val="nil"/>
              <w:bottom w:val="single" w:color="auto" w:sz="4" w:space="0"/>
              <w:right w:val="single" w:color="auto" w:sz="4" w:space="0"/>
            </w:tcBorders>
            <w:noWrap w:val="0"/>
            <w:vAlign w:val="center"/>
          </w:tcPr>
          <w:p w14:paraId="692983E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6401DF5">
        <w:tblPrEx>
          <w:tblCellMar>
            <w:top w:w="0" w:type="dxa"/>
            <w:left w:w="108" w:type="dxa"/>
            <w:bottom w:w="0" w:type="dxa"/>
            <w:right w:w="108" w:type="dxa"/>
          </w:tblCellMar>
        </w:tblPrEx>
        <w:trPr>
          <w:trHeight w:val="285"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0411A29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4AA072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适时撤除防寒设施</w:t>
            </w:r>
          </w:p>
        </w:tc>
        <w:tc>
          <w:tcPr>
            <w:tcW w:w="1511" w:type="pct"/>
            <w:tcBorders>
              <w:top w:val="nil"/>
              <w:left w:val="nil"/>
              <w:bottom w:val="single" w:color="auto" w:sz="4" w:space="0"/>
              <w:right w:val="single" w:color="auto" w:sz="4" w:space="0"/>
            </w:tcBorders>
            <w:noWrap w:val="0"/>
            <w:vAlign w:val="center"/>
          </w:tcPr>
          <w:p w14:paraId="0204C7F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5日平均气温摄氏10度，寒潮已过适时撤除。</w:t>
            </w:r>
          </w:p>
        </w:tc>
        <w:tc>
          <w:tcPr>
            <w:tcW w:w="1915" w:type="pct"/>
            <w:tcBorders>
              <w:top w:val="nil"/>
              <w:left w:val="nil"/>
              <w:bottom w:val="single" w:color="auto" w:sz="4" w:space="0"/>
              <w:right w:val="single" w:color="auto" w:sz="4" w:space="0"/>
            </w:tcBorders>
            <w:noWrap w:val="0"/>
            <w:vAlign w:val="center"/>
          </w:tcPr>
          <w:p w14:paraId="6EBC120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根据当年实际温度操作</w:t>
            </w:r>
          </w:p>
        </w:tc>
        <w:tc>
          <w:tcPr>
            <w:tcW w:w="686" w:type="pct"/>
            <w:tcBorders>
              <w:top w:val="nil"/>
              <w:left w:val="nil"/>
              <w:bottom w:val="single" w:color="auto" w:sz="4" w:space="0"/>
              <w:right w:val="single" w:color="auto" w:sz="4" w:space="0"/>
            </w:tcBorders>
            <w:noWrap w:val="0"/>
            <w:vAlign w:val="center"/>
          </w:tcPr>
          <w:p w14:paraId="439849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A8AF2AE">
        <w:tblPrEx>
          <w:tblCellMar>
            <w:top w:w="0" w:type="dxa"/>
            <w:left w:w="108" w:type="dxa"/>
            <w:bottom w:w="0" w:type="dxa"/>
            <w:right w:w="108" w:type="dxa"/>
          </w:tblCellMar>
        </w:tblPrEx>
        <w:trPr>
          <w:trHeight w:val="1125"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55CDDE25">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D500012">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防病治虫（主要是早春发生的病虫害）</w:t>
            </w:r>
          </w:p>
        </w:tc>
        <w:tc>
          <w:tcPr>
            <w:tcW w:w="1511" w:type="pct"/>
            <w:tcBorders>
              <w:top w:val="nil"/>
              <w:left w:val="nil"/>
              <w:bottom w:val="single" w:color="auto" w:sz="4" w:space="0"/>
              <w:right w:val="single" w:color="auto" w:sz="4" w:space="0"/>
            </w:tcBorders>
            <w:noWrap w:val="0"/>
            <w:vAlign w:val="center"/>
          </w:tcPr>
          <w:p w14:paraId="452C59B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病虫害：主要是蚜虫、红蜘蛛、白粉病、煤污病等。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对症下药，防治及时。　　　　　　　　　　     </w:t>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05792A4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草履蚧等蚧虫，各类蚜虫，黑刺粉虱，方翅网椿，重阳木斑蛾，黄杨绢野螟，叶螨，叶蝉，葱兰炭疽病，梨桧锈病</w:t>
            </w:r>
          </w:p>
        </w:tc>
        <w:tc>
          <w:tcPr>
            <w:tcW w:w="686" w:type="pct"/>
            <w:tcBorders>
              <w:top w:val="nil"/>
              <w:left w:val="nil"/>
              <w:bottom w:val="single" w:color="auto" w:sz="4" w:space="0"/>
              <w:right w:val="single" w:color="auto" w:sz="4" w:space="0"/>
            </w:tcBorders>
            <w:noWrap w:val="0"/>
            <w:vAlign w:val="center"/>
          </w:tcPr>
          <w:p w14:paraId="51AAD04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CD27361">
        <w:tblPrEx>
          <w:tblCellMar>
            <w:top w:w="0" w:type="dxa"/>
            <w:left w:w="108" w:type="dxa"/>
            <w:bottom w:w="0" w:type="dxa"/>
            <w:right w:w="108" w:type="dxa"/>
          </w:tblCellMar>
        </w:tblPrEx>
        <w:trPr>
          <w:trHeight w:val="675"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413DC83B">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7A6409AA">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浇水</w:t>
            </w:r>
          </w:p>
        </w:tc>
        <w:tc>
          <w:tcPr>
            <w:tcW w:w="1511" w:type="pct"/>
            <w:tcBorders>
              <w:top w:val="nil"/>
              <w:left w:val="nil"/>
              <w:bottom w:val="single" w:color="auto" w:sz="4" w:space="0"/>
              <w:right w:val="single" w:color="auto" w:sz="4" w:space="0"/>
            </w:tcBorders>
            <w:noWrap w:val="0"/>
            <w:vAlign w:val="center"/>
          </w:tcPr>
          <w:p w14:paraId="502FF9A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w:t>
            </w:r>
          </w:p>
        </w:tc>
        <w:tc>
          <w:tcPr>
            <w:tcW w:w="1915" w:type="pct"/>
            <w:tcBorders>
              <w:top w:val="nil"/>
              <w:left w:val="nil"/>
              <w:bottom w:val="single" w:color="auto" w:sz="4" w:space="0"/>
              <w:right w:val="single" w:color="auto" w:sz="4" w:space="0"/>
            </w:tcBorders>
            <w:noWrap w:val="0"/>
            <w:vAlign w:val="center"/>
          </w:tcPr>
          <w:p w14:paraId="450C7EEB">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一级养护区域连续20天无降水需及时浇水；二、三级养护区域连续一个月无降雨及时浇水；一级养护区域绿化积水人工排除，积水时间不超过6小时。每次浇水浇湿土层在10cm以上。</w:t>
            </w:r>
          </w:p>
        </w:tc>
        <w:tc>
          <w:tcPr>
            <w:tcW w:w="686" w:type="pct"/>
            <w:tcBorders>
              <w:top w:val="nil"/>
              <w:left w:val="nil"/>
              <w:bottom w:val="single" w:color="auto" w:sz="4" w:space="0"/>
              <w:right w:val="single" w:color="auto" w:sz="4" w:space="0"/>
            </w:tcBorders>
            <w:noWrap w:val="0"/>
            <w:vAlign w:val="center"/>
          </w:tcPr>
          <w:p w14:paraId="287323A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D2CBC35">
        <w:tblPrEx>
          <w:tblCellMar>
            <w:top w:w="0" w:type="dxa"/>
            <w:left w:w="108" w:type="dxa"/>
            <w:bottom w:w="0" w:type="dxa"/>
            <w:right w:w="108" w:type="dxa"/>
          </w:tblCellMar>
        </w:tblPrEx>
        <w:trPr>
          <w:trHeight w:val="285"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63CE8DC3">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5B570B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除草和绿地清理</w:t>
            </w:r>
          </w:p>
        </w:tc>
        <w:tc>
          <w:tcPr>
            <w:tcW w:w="1511" w:type="pct"/>
            <w:tcBorders>
              <w:top w:val="nil"/>
              <w:left w:val="nil"/>
              <w:bottom w:val="single" w:color="auto" w:sz="4" w:space="0"/>
              <w:right w:val="single" w:color="auto" w:sz="4" w:space="0"/>
            </w:tcBorders>
            <w:noWrap w:val="0"/>
            <w:vAlign w:val="center"/>
          </w:tcPr>
          <w:p w14:paraId="4E3EBAC6">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及时清除杂草、杂物、落叶，保持绿地整洁。</w:t>
            </w:r>
          </w:p>
        </w:tc>
        <w:tc>
          <w:tcPr>
            <w:tcW w:w="1915" w:type="pct"/>
            <w:tcBorders>
              <w:top w:val="nil"/>
              <w:left w:val="nil"/>
              <w:bottom w:val="single" w:color="auto" w:sz="4" w:space="0"/>
              <w:right w:val="single" w:color="auto" w:sz="4" w:space="0"/>
            </w:tcBorders>
            <w:noWrap w:val="0"/>
            <w:vAlign w:val="center"/>
          </w:tcPr>
          <w:p w14:paraId="56080C4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一、二、三级区域该月杂草需清除1-2次；绿地杂物随见随清。</w:t>
            </w:r>
          </w:p>
        </w:tc>
        <w:tc>
          <w:tcPr>
            <w:tcW w:w="686" w:type="pct"/>
            <w:tcBorders>
              <w:top w:val="nil"/>
              <w:left w:val="nil"/>
              <w:bottom w:val="single" w:color="auto" w:sz="4" w:space="0"/>
              <w:right w:val="single" w:color="auto" w:sz="4" w:space="0"/>
            </w:tcBorders>
            <w:noWrap w:val="0"/>
            <w:vAlign w:val="center"/>
          </w:tcPr>
          <w:p w14:paraId="1EB27D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7D2C31A">
        <w:tblPrEx>
          <w:tblCellMar>
            <w:top w:w="0" w:type="dxa"/>
            <w:left w:w="108" w:type="dxa"/>
            <w:bottom w:w="0" w:type="dxa"/>
            <w:right w:w="108" w:type="dxa"/>
          </w:tblCellMar>
        </w:tblPrEx>
        <w:trPr>
          <w:trHeight w:val="1185" w:hRule="atLeast"/>
        </w:trPr>
        <w:tc>
          <w:tcPr>
            <w:tcW w:w="329"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3EDEFB00">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FFFFFF"/>
            <w:noWrap w:val="0"/>
            <w:vAlign w:val="center"/>
          </w:tcPr>
          <w:p w14:paraId="2831C07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7.</w:t>
            </w:r>
            <w:r>
              <w:rPr>
                <w:rFonts w:hint="eastAsia" w:ascii="宋体" w:hAnsi="宋体" w:eastAsia="宋体" w:cs="宋体"/>
                <w:kern w:val="0"/>
                <w:sz w:val="21"/>
                <w:szCs w:val="21"/>
              </w:rPr>
              <w:t>施肥（绿地和苗木普施）</w:t>
            </w:r>
          </w:p>
        </w:tc>
        <w:tc>
          <w:tcPr>
            <w:tcW w:w="1511" w:type="pct"/>
            <w:tcBorders>
              <w:top w:val="nil"/>
              <w:left w:val="nil"/>
              <w:bottom w:val="single" w:color="auto" w:sz="4" w:space="0"/>
              <w:right w:val="single" w:color="auto" w:sz="4" w:space="0"/>
            </w:tcBorders>
            <w:shd w:val="clear" w:color="auto" w:fill="FFFFFF"/>
            <w:noWrap w:val="0"/>
            <w:vAlign w:val="center"/>
          </w:tcPr>
          <w:p w14:paraId="42EC10A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品种以复合肥为主　　　　　　                  </w:t>
            </w:r>
            <w:r>
              <w:rPr>
                <w:rFonts w:hint="eastAsia" w:ascii="宋体" w:hAnsi="宋体" w:cs="宋体"/>
                <w:kern w:val="0"/>
                <w:sz w:val="21"/>
                <w:szCs w:val="21"/>
                <w:lang w:val="en-US" w:eastAsia="zh-CN"/>
              </w:rPr>
              <w:t>2.</w:t>
            </w:r>
            <w:r>
              <w:rPr>
                <w:rFonts w:hint="eastAsia" w:ascii="宋体" w:hAnsi="宋体" w:eastAsia="宋体" w:cs="宋体"/>
                <w:kern w:val="0"/>
                <w:sz w:val="21"/>
                <w:szCs w:val="21"/>
              </w:rPr>
              <w:t>施肥量每亩</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公斤左右。</w:t>
            </w:r>
          </w:p>
        </w:tc>
        <w:tc>
          <w:tcPr>
            <w:tcW w:w="1915" w:type="pct"/>
            <w:tcBorders>
              <w:top w:val="nil"/>
              <w:left w:val="nil"/>
              <w:bottom w:val="single" w:color="auto" w:sz="4" w:space="0"/>
              <w:right w:val="single" w:color="auto" w:sz="4" w:space="0"/>
            </w:tcBorders>
            <w:shd w:val="clear" w:color="auto" w:fill="FFFFFF"/>
            <w:noWrap w:val="0"/>
            <w:vAlign w:val="center"/>
          </w:tcPr>
          <w:p w14:paraId="55948D3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1.草坪，花、灌木每亩</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公斤复合肥均匀施下。然后浇足量水，让肥料充分溶解渗透。                                                       2.乔木施肥要求：胸径（干径）&lt;10cm时，用量不少于1.5kg/棵；胸径（干径）&gt;10cm时，用量不少于为2kg/棵，复合肥随灌水或降雨环施，保证肥料充分溶解渗入树木根系。</w:t>
            </w:r>
          </w:p>
        </w:tc>
        <w:tc>
          <w:tcPr>
            <w:tcW w:w="686" w:type="pct"/>
            <w:tcBorders>
              <w:top w:val="nil"/>
              <w:left w:val="nil"/>
              <w:bottom w:val="nil"/>
              <w:right w:val="single" w:color="auto" w:sz="4" w:space="0"/>
            </w:tcBorders>
            <w:shd w:val="clear" w:color="auto" w:fill="FFFFFF"/>
            <w:noWrap w:val="0"/>
            <w:vAlign w:val="center"/>
          </w:tcPr>
          <w:p w14:paraId="62934AB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6245520">
        <w:tblPrEx>
          <w:tblCellMar>
            <w:top w:w="0" w:type="dxa"/>
            <w:left w:w="108" w:type="dxa"/>
            <w:bottom w:w="0" w:type="dxa"/>
            <w:right w:w="108" w:type="dxa"/>
          </w:tblCellMar>
        </w:tblPrEx>
        <w:trPr>
          <w:trHeight w:val="1350" w:hRule="atLeast"/>
        </w:trPr>
        <w:tc>
          <w:tcPr>
            <w:tcW w:w="329"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04992DD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FFFFFF"/>
            <w:noWrap w:val="0"/>
            <w:vAlign w:val="center"/>
          </w:tcPr>
          <w:p w14:paraId="032ED65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shd w:val="clear" w:color="auto" w:fill="FFFFFF"/>
            <w:noWrap w:val="0"/>
            <w:vAlign w:val="center"/>
          </w:tcPr>
          <w:p w14:paraId="09E131FF">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2.</w:t>
            </w:r>
            <w:r>
              <w:rPr>
                <w:rFonts w:hint="eastAsia" w:ascii="宋体" w:hAnsi="宋体" w:eastAsia="宋体" w:cs="宋体"/>
                <w:kern w:val="0"/>
                <w:sz w:val="21"/>
                <w:szCs w:val="21"/>
              </w:rPr>
              <w:t>对行道树、单株乔木支撑或检查加固。　　　　　　</w:t>
            </w:r>
          </w:p>
        </w:tc>
        <w:tc>
          <w:tcPr>
            <w:tcW w:w="1915" w:type="pct"/>
            <w:tcBorders>
              <w:top w:val="nil"/>
              <w:left w:val="nil"/>
              <w:bottom w:val="single" w:color="auto" w:sz="4" w:space="0"/>
              <w:right w:val="single" w:color="auto" w:sz="4" w:space="0"/>
            </w:tcBorders>
            <w:shd w:val="clear" w:color="auto" w:fill="FFFFFF"/>
            <w:noWrap w:val="0"/>
            <w:vAlign w:val="center"/>
          </w:tcPr>
          <w:p w14:paraId="787E4D0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1.专职巡查人员和养护人员加强巡查。一级养护区域每天一次，三级养护区域每周循环检查一次。</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2.绿地范围内如有乱开挖和损坏绿地、苗木的案件（事件），及时恢复及时报告。　　                                                        3.及时检查行道树绑扎、立桩情况，发现松绑、铅丝嵌皮、摇桩等情况时立即整改。　　　</w:t>
            </w:r>
          </w:p>
        </w:tc>
        <w:tc>
          <w:tcPr>
            <w:tcW w:w="686" w:type="pct"/>
            <w:tcBorders>
              <w:top w:val="single" w:color="auto" w:sz="4" w:space="0"/>
              <w:left w:val="nil"/>
              <w:bottom w:val="single" w:color="auto" w:sz="4" w:space="0"/>
              <w:right w:val="single" w:color="auto" w:sz="4" w:space="0"/>
            </w:tcBorders>
            <w:shd w:val="clear" w:color="auto" w:fill="FFFFFF"/>
            <w:noWrap w:val="0"/>
            <w:vAlign w:val="center"/>
          </w:tcPr>
          <w:p w14:paraId="60A54E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59DFD33">
        <w:tblPrEx>
          <w:tblCellMar>
            <w:top w:w="0" w:type="dxa"/>
            <w:left w:w="108" w:type="dxa"/>
            <w:bottom w:w="0" w:type="dxa"/>
            <w:right w:w="108" w:type="dxa"/>
          </w:tblCellMar>
        </w:tblPrEx>
        <w:trPr>
          <w:trHeight w:val="1575"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1E6F9E4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四月</w:t>
            </w:r>
          </w:p>
        </w:tc>
        <w:tc>
          <w:tcPr>
            <w:tcW w:w="556" w:type="pct"/>
            <w:tcBorders>
              <w:top w:val="nil"/>
              <w:left w:val="nil"/>
              <w:bottom w:val="single" w:color="auto" w:sz="4" w:space="0"/>
              <w:right w:val="single" w:color="auto" w:sz="4" w:space="0"/>
            </w:tcBorders>
            <w:noWrap w:val="0"/>
            <w:vAlign w:val="center"/>
          </w:tcPr>
          <w:p w14:paraId="7E40D71E">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整形修剪（每月2次）</w:t>
            </w:r>
          </w:p>
        </w:tc>
        <w:tc>
          <w:tcPr>
            <w:tcW w:w="1511" w:type="pct"/>
            <w:tcBorders>
              <w:top w:val="nil"/>
              <w:left w:val="nil"/>
              <w:bottom w:val="single" w:color="auto" w:sz="4" w:space="0"/>
              <w:right w:val="single" w:color="auto" w:sz="4" w:space="0"/>
            </w:tcBorders>
            <w:noWrap w:val="0"/>
            <w:vAlign w:val="center"/>
          </w:tcPr>
          <w:p w14:paraId="5A28F09B">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花灌木、色块地被：清理死苗，修去病虫枝、徒长枝、过密枝、枯死枝、萌芽技及藤蔓寄生物，保持树形优美；安全措施符合规范要求。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草坪适时修剪1－3次。　　　　　　　　　　       </w:t>
            </w:r>
            <w:r>
              <w:rPr>
                <w:rFonts w:hint="eastAsia" w:ascii="宋体" w:hAnsi="宋体" w:cs="宋体"/>
                <w:kern w:val="0"/>
                <w:sz w:val="21"/>
                <w:szCs w:val="21"/>
                <w:lang w:val="en-US" w:eastAsia="zh-CN"/>
              </w:rPr>
              <w:t>4.</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38F1177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1.乔木主要修剪荫枝、下垂枝、干枯枝、侧缘线、下缘线以外枝，下缘线要控制在1.8-2.5米。一、二、三级区域一个月作业一次。                                                                          2.花木剥萌蘖芽。 一、二、三级区域一个月作业一次。                                                                        3. 一级区域绿篱、板块、草坪等该月根据生长情况修剪2-3次。三级修剪1次。                                                                                               </w:t>
            </w:r>
          </w:p>
        </w:tc>
        <w:tc>
          <w:tcPr>
            <w:tcW w:w="686" w:type="pct"/>
            <w:vMerge w:val="restart"/>
            <w:tcBorders>
              <w:top w:val="nil"/>
              <w:left w:val="single" w:color="auto" w:sz="4" w:space="0"/>
              <w:bottom w:val="single" w:color="auto" w:sz="4" w:space="0"/>
              <w:right w:val="single" w:color="auto" w:sz="4" w:space="0"/>
            </w:tcBorders>
            <w:noWrap w:val="0"/>
            <w:vAlign w:val="center"/>
          </w:tcPr>
          <w:p w14:paraId="624DABB8">
            <w:pPr>
              <w:widowControl/>
              <w:jc w:val="both"/>
              <w:rPr>
                <w:rFonts w:hint="eastAsia" w:ascii="宋体" w:hAnsi="宋体" w:eastAsia="宋体" w:cs="宋体"/>
                <w:kern w:val="0"/>
                <w:sz w:val="21"/>
                <w:szCs w:val="21"/>
              </w:rPr>
            </w:pPr>
            <w:r>
              <w:rPr>
                <w:rFonts w:hint="eastAsia" w:ascii="宋体" w:hAnsi="宋体" w:eastAsia="宋体" w:cs="宋体"/>
                <w:kern w:val="0"/>
                <w:sz w:val="21"/>
                <w:szCs w:val="21"/>
              </w:rPr>
              <w:t>本月养护工作重点是防病治虫和除草。</w:t>
            </w:r>
          </w:p>
        </w:tc>
      </w:tr>
      <w:tr w14:paraId="4E3DD811">
        <w:tblPrEx>
          <w:tblCellMar>
            <w:top w:w="0" w:type="dxa"/>
            <w:left w:w="108" w:type="dxa"/>
            <w:bottom w:w="0" w:type="dxa"/>
            <w:right w:w="108" w:type="dxa"/>
          </w:tblCellMar>
        </w:tblPrEx>
        <w:trPr>
          <w:trHeight w:val="184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07D05B5">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FDDEDE5">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防病治虫（全年防病治虫关键月）</w:t>
            </w:r>
          </w:p>
        </w:tc>
        <w:tc>
          <w:tcPr>
            <w:tcW w:w="1511" w:type="pct"/>
            <w:tcBorders>
              <w:top w:val="nil"/>
              <w:left w:val="nil"/>
              <w:bottom w:val="single" w:color="auto" w:sz="4" w:space="0"/>
              <w:right w:val="single" w:color="auto" w:sz="4" w:space="0"/>
            </w:tcBorders>
            <w:noWrap w:val="0"/>
            <w:vAlign w:val="center"/>
          </w:tcPr>
          <w:p w14:paraId="46D00A28">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坚持以防为主，综合防治，最大限度地控制病虫基数。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病虫害：主要是锈病、炭疽病，白粉病、叶斑病、蚜虫、红蜘蛛、柳毒蛾、天幕毛虫、蚧壳虫、天牛等。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对症下药，防治及时。　　　　　　　　　　      </w:t>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51DC70E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1.蚧壳虫在第二次蜕皮后陆续转移到树皮裂缝内、树洞、树干基部、墙角等处分泌白色蜡质薄茧化蛹。可以用硬竹扫帚扫除，然后集中深埋或浸泡。或者采用喷洒杀螟松等农药的方法                                     2.天牛、木蠹蛾开始活动了，可以采用嫁接刀或自制钢丝挑除幼虫，但是伤口要做到越小越好                                                          3.月季黑斑病 喷灭菌成或烯唑醇2000倍液，10天左右喷一次。                    4.柳叶甲、金叶女贞潜叶跳甲 成虫开始活动 用苦烟乳油1000倍液喷杀。 5.其他病虫害叶蝉、白粉病、葱兰炭疽病、大叶黄杨斑蛾等发现及时防治。                                                  </w:t>
            </w:r>
          </w:p>
        </w:tc>
        <w:tc>
          <w:tcPr>
            <w:tcW w:w="686" w:type="pct"/>
            <w:vMerge w:val="continue"/>
            <w:tcBorders>
              <w:top w:val="nil"/>
              <w:left w:val="single" w:color="auto" w:sz="4" w:space="0"/>
              <w:bottom w:val="single" w:color="auto" w:sz="4" w:space="0"/>
              <w:right w:val="single" w:color="auto" w:sz="4" w:space="0"/>
            </w:tcBorders>
            <w:noWrap w:val="0"/>
            <w:vAlign w:val="center"/>
          </w:tcPr>
          <w:p w14:paraId="1B1CBEA7">
            <w:pPr>
              <w:widowControl/>
              <w:jc w:val="left"/>
              <w:rPr>
                <w:rFonts w:hint="eastAsia" w:ascii="宋体" w:hAnsi="宋体" w:eastAsia="宋体" w:cs="宋体"/>
                <w:kern w:val="0"/>
                <w:sz w:val="21"/>
                <w:szCs w:val="21"/>
              </w:rPr>
            </w:pPr>
          </w:p>
        </w:tc>
      </w:tr>
      <w:tr w14:paraId="624BFEC8">
        <w:tblPrEx>
          <w:tblCellMar>
            <w:top w:w="0" w:type="dxa"/>
            <w:left w:w="108" w:type="dxa"/>
            <w:bottom w:w="0" w:type="dxa"/>
            <w:right w:w="108" w:type="dxa"/>
          </w:tblCellMar>
        </w:tblPrEx>
        <w:trPr>
          <w:trHeight w:val="81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30897FE">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7A1FE7F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抗旱排涝</w:t>
            </w:r>
          </w:p>
        </w:tc>
        <w:tc>
          <w:tcPr>
            <w:tcW w:w="1511" w:type="pct"/>
            <w:tcBorders>
              <w:top w:val="nil"/>
              <w:left w:val="nil"/>
              <w:bottom w:val="single" w:color="auto" w:sz="4" w:space="0"/>
              <w:right w:val="single" w:color="auto" w:sz="4" w:space="0"/>
            </w:tcBorders>
            <w:noWrap w:val="0"/>
            <w:vAlign w:val="center"/>
          </w:tcPr>
          <w:p w14:paraId="08C57EAB">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根据天气情况适时浇水或排除积水。</w:t>
            </w:r>
          </w:p>
        </w:tc>
        <w:tc>
          <w:tcPr>
            <w:tcW w:w="1915" w:type="pct"/>
            <w:tcBorders>
              <w:top w:val="nil"/>
              <w:left w:val="nil"/>
              <w:bottom w:val="single" w:color="auto" w:sz="4" w:space="0"/>
              <w:right w:val="single" w:color="auto" w:sz="4" w:space="0"/>
            </w:tcBorders>
            <w:noWrap w:val="0"/>
            <w:vAlign w:val="center"/>
          </w:tcPr>
          <w:p w14:paraId="7A6CF7EC">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1158005A">
            <w:pPr>
              <w:widowControl/>
              <w:jc w:val="left"/>
              <w:rPr>
                <w:rFonts w:hint="eastAsia" w:ascii="宋体" w:hAnsi="宋体" w:eastAsia="宋体" w:cs="宋体"/>
                <w:kern w:val="0"/>
                <w:sz w:val="21"/>
                <w:szCs w:val="21"/>
              </w:rPr>
            </w:pPr>
          </w:p>
        </w:tc>
      </w:tr>
      <w:tr w14:paraId="7E09BA01">
        <w:tblPrEx>
          <w:tblCellMar>
            <w:top w:w="0" w:type="dxa"/>
            <w:left w:w="108" w:type="dxa"/>
            <w:bottom w:w="0" w:type="dxa"/>
            <w:right w:w="108" w:type="dxa"/>
          </w:tblCellMar>
        </w:tblPrEx>
        <w:trPr>
          <w:trHeight w:val="675" w:hRule="atLeast"/>
        </w:trPr>
        <w:tc>
          <w:tcPr>
            <w:tcW w:w="3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791ED3E1">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auto"/>
            <w:noWrap w:val="0"/>
            <w:vAlign w:val="center"/>
          </w:tcPr>
          <w:p w14:paraId="648FDF7A">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6095902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2DD1BD1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auto" w:sz="4" w:space="0"/>
              <w:right w:val="single" w:color="auto" w:sz="4" w:space="0"/>
            </w:tcBorders>
            <w:noWrap w:val="0"/>
            <w:vAlign w:val="center"/>
          </w:tcPr>
          <w:p w14:paraId="06B1683D">
            <w:pPr>
              <w:widowControl/>
              <w:jc w:val="left"/>
              <w:rPr>
                <w:rFonts w:hint="eastAsia" w:ascii="宋体" w:hAnsi="宋体" w:eastAsia="宋体" w:cs="宋体"/>
                <w:kern w:val="0"/>
                <w:sz w:val="21"/>
                <w:szCs w:val="21"/>
              </w:rPr>
            </w:pPr>
          </w:p>
        </w:tc>
      </w:tr>
      <w:tr w14:paraId="0216BF74">
        <w:tblPrEx>
          <w:tblCellMar>
            <w:top w:w="0" w:type="dxa"/>
            <w:left w:w="108" w:type="dxa"/>
            <w:bottom w:w="0" w:type="dxa"/>
            <w:right w:w="108" w:type="dxa"/>
          </w:tblCellMar>
        </w:tblPrEx>
        <w:trPr>
          <w:trHeight w:val="136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9D49A56">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DEC276F">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46B89A0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w:t>
            </w:r>
          </w:p>
        </w:tc>
        <w:tc>
          <w:tcPr>
            <w:tcW w:w="1915" w:type="pct"/>
            <w:tcBorders>
              <w:top w:val="nil"/>
              <w:left w:val="nil"/>
              <w:bottom w:val="single" w:color="auto" w:sz="4" w:space="0"/>
              <w:right w:val="single" w:color="auto" w:sz="4" w:space="0"/>
            </w:tcBorders>
            <w:noWrap w:val="0"/>
            <w:vAlign w:val="center"/>
          </w:tcPr>
          <w:p w14:paraId="3D8CFB3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专职巡查人员和养护人员加强巡查。一级养护区域每天一次，三级养护区域每周循环检查一次。</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及时检查行道树绑扎、立桩情况，发现松绑、铅丝嵌皮、摇桩等情况时立即整改。　　　</w:t>
            </w:r>
          </w:p>
        </w:tc>
        <w:tc>
          <w:tcPr>
            <w:tcW w:w="686" w:type="pct"/>
            <w:vMerge w:val="continue"/>
            <w:tcBorders>
              <w:top w:val="nil"/>
              <w:left w:val="single" w:color="auto" w:sz="4" w:space="0"/>
              <w:bottom w:val="single" w:color="auto" w:sz="4" w:space="0"/>
              <w:right w:val="single" w:color="auto" w:sz="4" w:space="0"/>
            </w:tcBorders>
            <w:noWrap w:val="0"/>
            <w:vAlign w:val="center"/>
          </w:tcPr>
          <w:p w14:paraId="3521AD2D">
            <w:pPr>
              <w:widowControl/>
              <w:jc w:val="left"/>
              <w:rPr>
                <w:rFonts w:hint="eastAsia" w:ascii="宋体" w:hAnsi="宋体" w:eastAsia="宋体" w:cs="宋体"/>
                <w:kern w:val="0"/>
                <w:sz w:val="21"/>
                <w:szCs w:val="21"/>
              </w:rPr>
            </w:pPr>
          </w:p>
        </w:tc>
      </w:tr>
      <w:tr w14:paraId="4E9D490E">
        <w:tblPrEx>
          <w:tblCellMar>
            <w:top w:w="0" w:type="dxa"/>
            <w:left w:w="108" w:type="dxa"/>
            <w:bottom w:w="0" w:type="dxa"/>
            <w:right w:w="108" w:type="dxa"/>
          </w:tblCellMar>
        </w:tblPrEx>
        <w:trPr>
          <w:trHeight w:val="159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2A989A05">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五月</w:t>
            </w:r>
          </w:p>
        </w:tc>
        <w:tc>
          <w:tcPr>
            <w:tcW w:w="556" w:type="pct"/>
            <w:tcBorders>
              <w:top w:val="nil"/>
              <w:left w:val="nil"/>
              <w:bottom w:val="single" w:color="auto" w:sz="4" w:space="0"/>
              <w:right w:val="single" w:color="auto" w:sz="4" w:space="0"/>
            </w:tcBorders>
            <w:noWrap w:val="0"/>
            <w:vAlign w:val="center"/>
          </w:tcPr>
          <w:p w14:paraId="5672517B">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整形修剪（每月至少2次）</w:t>
            </w:r>
          </w:p>
        </w:tc>
        <w:tc>
          <w:tcPr>
            <w:tcW w:w="1511" w:type="pct"/>
            <w:tcBorders>
              <w:top w:val="nil"/>
              <w:left w:val="nil"/>
              <w:bottom w:val="single" w:color="auto" w:sz="4" w:space="0"/>
              <w:right w:val="single" w:color="auto" w:sz="4" w:space="0"/>
            </w:tcBorders>
            <w:noWrap w:val="0"/>
            <w:vAlign w:val="center"/>
          </w:tcPr>
          <w:p w14:paraId="3094569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草坪适时修剪2次。　                          </w:t>
            </w:r>
            <w:r>
              <w:rPr>
                <w:rFonts w:hint="eastAsia" w:ascii="宋体" w:hAnsi="宋体" w:cs="宋体"/>
                <w:kern w:val="0"/>
                <w:sz w:val="21"/>
                <w:szCs w:val="21"/>
                <w:lang w:val="en-US" w:eastAsia="zh-CN"/>
              </w:rPr>
              <w:t>4.</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6EA7B97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1.乔木剥芽修剪。一级养护区域每半月一次；二、三级区域每月一次。                                                                          2.花木剥萌蘖芽。 一级养护区域每半月一次；二、三级区域每月一次。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3.所有区域绿篱、板块、草坪等该月根据生长情况至少修剪2次。                                                                                               </w:t>
            </w:r>
          </w:p>
        </w:tc>
        <w:tc>
          <w:tcPr>
            <w:tcW w:w="686" w:type="pct"/>
            <w:vMerge w:val="restart"/>
            <w:tcBorders>
              <w:top w:val="nil"/>
              <w:left w:val="single" w:color="auto" w:sz="4" w:space="0"/>
              <w:bottom w:val="single" w:color="auto" w:sz="4" w:space="0"/>
              <w:right w:val="single" w:color="auto" w:sz="4" w:space="0"/>
            </w:tcBorders>
            <w:noWrap w:val="0"/>
            <w:vAlign w:val="center"/>
          </w:tcPr>
          <w:p w14:paraId="3DED0D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本月养护工作重点是除草、病虫害防治和整形修剪</w:t>
            </w:r>
          </w:p>
        </w:tc>
      </w:tr>
      <w:tr w14:paraId="4F08BCEC">
        <w:tblPrEx>
          <w:tblCellMar>
            <w:top w:w="0" w:type="dxa"/>
            <w:left w:w="108" w:type="dxa"/>
            <w:bottom w:w="0" w:type="dxa"/>
            <w:right w:w="108" w:type="dxa"/>
          </w:tblCellMar>
        </w:tblPrEx>
        <w:trPr>
          <w:trHeight w:val="202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63D3900">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656D7E0">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w:t>
            </w:r>
          </w:p>
        </w:tc>
        <w:tc>
          <w:tcPr>
            <w:tcW w:w="1511" w:type="pct"/>
            <w:tcBorders>
              <w:top w:val="nil"/>
              <w:left w:val="nil"/>
              <w:bottom w:val="single" w:color="auto" w:sz="4" w:space="0"/>
              <w:right w:val="single" w:color="auto" w:sz="4" w:space="0"/>
            </w:tcBorders>
            <w:noWrap w:val="0"/>
            <w:vAlign w:val="center"/>
          </w:tcPr>
          <w:p w14:paraId="10E44EC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坚持以防为主，综合防治，最大限度地控制病虫基数。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病虫害：主要是蚜虫、刺蛾、黑斑病、白粉病、叶斑病、红蜘蛛、金龟子、蚧壳虫、地老虎等。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3.</w:t>
            </w:r>
            <w:r>
              <w:rPr>
                <w:rFonts w:hint="eastAsia" w:ascii="宋体" w:hAnsi="宋体" w:eastAsia="宋体" w:cs="宋体"/>
                <w:kern w:val="0"/>
                <w:sz w:val="21"/>
                <w:szCs w:val="21"/>
              </w:rPr>
              <w:t>对症下药，防治及时。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017CC95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1.蚜虫危害在栾树、香樟、红叶李、月季、海桐、杜鹃、栀子、樱花、木槿、慈孝竹等植物嫩梢上大面积发生，用花保100倍液防治。                                       2.继续捕捉天牛、蠹蛾；灯光诱杀金龟子。                                                  3.刺蛾第一代孵化，但尚未达到危害程度，根据养护区内的实际情况做出相应措施。                                                         4.由蚧壳虫、蚜虫等引起的煤污病也进入了盛发期（在紫薇、海桐、夹竹桃等上），在5月中、下旬喷洒10—20倍的松脂合剂及50%三硫磷乳剂1500—2000倍液以防治病害及杀死虫害。（其它可用扑杀磷、杀虫素、树大夫等农药）</w:t>
            </w:r>
          </w:p>
        </w:tc>
        <w:tc>
          <w:tcPr>
            <w:tcW w:w="686" w:type="pct"/>
            <w:vMerge w:val="continue"/>
            <w:tcBorders>
              <w:top w:val="nil"/>
              <w:left w:val="single" w:color="auto" w:sz="4" w:space="0"/>
              <w:bottom w:val="single" w:color="auto" w:sz="4" w:space="0"/>
              <w:right w:val="single" w:color="auto" w:sz="4" w:space="0"/>
            </w:tcBorders>
            <w:noWrap w:val="0"/>
            <w:vAlign w:val="center"/>
          </w:tcPr>
          <w:p w14:paraId="0AA21DA3">
            <w:pPr>
              <w:widowControl/>
              <w:jc w:val="left"/>
              <w:rPr>
                <w:rFonts w:hint="eastAsia" w:ascii="宋体" w:hAnsi="宋体" w:eastAsia="宋体" w:cs="宋体"/>
                <w:kern w:val="0"/>
                <w:sz w:val="21"/>
                <w:szCs w:val="21"/>
              </w:rPr>
            </w:pPr>
          </w:p>
        </w:tc>
      </w:tr>
      <w:tr w14:paraId="0F563564">
        <w:tblPrEx>
          <w:tblCellMar>
            <w:top w:w="0" w:type="dxa"/>
            <w:left w:w="108" w:type="dxa"/>
            <w:bottom w:w="0" w:type="dxa"/>
            <w:right w:w="108" w:type="dxa"/>
          </w:tblCellMar>
        </w:tblPrEx>
        <w:trPr>
          <w:trHeight w:val="78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4A61016">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2CC2D05">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抗旱排涝</w:t>
            </w:r>
          </w:p>
        </w:tc>
        <w:tc>
          <w:tcPr>
            <w:tcW w:w="1511" w:type="pct"/>
            <w:tcBorders>
              <w:top w:val="nil"/>
              <w:left w:val="nil"/>
              <w:bottom w:val="single" w:color="auto" w:sz="4" w:space="0"/>
              <w:right w:val="single" w:color="auto" w:sz="4" w:space="0"/>
            </w:tcBorders>
            <w:noWrap w:val="0"/>
            <w:vAlign w:val="center"/>
          </w:tcPr>
          <w:p w14:paraId="6AD7B6E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根据天气情况适时浇水或排除绿地、树坑基部积水。</w:t>
            </w:r>
          </w:p>
        </w:tc>
        <w:tc>
          <w:tcPr>
            <w:tcW w:w="1915" w:type="pct"/>
            <w:tcBorders>
              <w:top w:val="nil"/>
              <w:left w:val="nil"/>
              <w:bottom w:val="single" w:color="auto" w:sz="4" w:space="0"/>
              <w:right w:val="single" w:color="auto" w:sz="4" w:space="0"/>
            </w:tcBorders>
            <w:noWrap w:val="0"/>
            <w:vAlign w:val="center"/>
          </w:tcPr>
          <w:p w14:paraId="21ABBC8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1D372368">
            <w:pPr>
              <w:widowControl/>
              <w:jc w:val="left"/>
              <w:rPr>
                <w:rFonts w:hint="eastAsia" w:ascii="宋体" w:hAnsi="宋体" w:eastAsia="宋体" w:cs="宋体"/>
                <w:kern w:val="0"/>
                <w:sz w:val="21"/>
                <w:szCs w:val="21"/>
              </w:rPr>
            </w:pPr>
          </w:p>
        </w:tc>
      </w:tr>
      <w:tr w14:paraId="3B96D92F">
        <w:tblPrEx>
          <w:tblCellMar>
            <w:top w:w="0" w:type="dxa"/>
            <w:left w:w="108" w:type="dxa"/>
            <w:bottom w:w="0" w:type="dxa"/>
            <w:right w:w="108" w:type="dxa"/>
          </w:tblCellMar>
        </w:tblPrEx>
        <w:trPr>
          <w:trHeight w:val="765" w:hRule="atLeast"/>
        </w:trPr>
        <w:tc>
          <w:tcPr>
            <w:tcW w:w="3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0DE7A975">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FFFFFF"/>
            <w:noWrap w:val="0"/>
            <w:vAlign w:val="center"/>
          </w:tcPr>
          <w:p w14:paraId="7E152A35">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11E8BE7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3EDA272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auto" w:sz="4" w:space="0"/>
              <w:right w:val="single" w:color="auto" w:sz="4" w:space="0"/>
            </w:tcBorders>
            <w:noWrap w:val="0"/>
            <w:vAlign w:val="center"/>
          </w:tcPr>
          <w:p w14:paraId="6982A3BA">
            <w:pPr>
              <w:widowControl/>
              <w:jc w:val="left"/>
              <w:rPr>
                <w:rFonts w:hint="eastAsia" w:ascii="宋体" w:hAnsi="宋体" w:eastAsia="宋体" w:cs="宋体"/>
                <w:kern w:val="0"/>
                <w:sz w:val="21"/>
                <w:szCs w:val="21"/>
              </w:rPr>
            </w:pPr>
          </w:p>
        </w:tc>
      </w:tr>
      <w:tr w14:paraId="7F4209D5">
        <w:tblPrEx>
          <w:tblCellMar>
            <w:top w:w="0" w:type="dxa"/>
            <w:left w:w="108" w:type="dxa"/>
            <w:bottom w:w="0" w:type="dxa"/>
            <w:right w:w="108" w:type="dxa"/>
          </w:tblCellMar>
        </w:tblPrEx>
        <w:trPr>
          <w:trHeight w:val="58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472CBEAC">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1A665C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7B0D9C1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2ECE4ED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 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auto" w:sz="4" w:space="0"/>
              <w:right w:val="single" w:color="auto" w:sz="4" w:space="0"/>
            </w:tcBorders>
            <w:noWrap w:val="0"/>
            <w:vAlign w:val="center"/>
          </w:tcPr>
          <w:p w14:paraId="01BBFB91">
            <w:pPr>
              <w:widowControl/>
              <w:jc w:val="left"/>
              <w:rPr>
                <w:rFonts w:hint="eastAsia" w:ascii="宋体" w:hAnsi="宋体" w:eastAsia="宋体" w:cs="宋体"/>
                <w:kern w:val="0"/>
                <w:sz w:val="21"/>
                <w:szCs w:val="21"/>
              </w:rPr>
            </w:pPr>
          </w:p>
        </w:tc>
      </w:tr>
      <w:tr w14:paraId="51AB6683">
        <w:tblPrEx>
          <w:tblCellMar>
            <w:top w:w="0" w:type="dxa"/>
            <w:left w:w="108" w:type="dxa"/>
            <w:bottom w:w="0" w:type="dxa"/>
            <w:right w:w="108" w:type="dxa"/>
          </w:tblCellMar>
        </w:tblPrEx>
        <w:trPr>
          <w:trHeight w:val="159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3B792048">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六月</w:t>
            </w:r>
          </w:p>
        </w:tc>
        <w:tc>
          <w:tcPr>
            <w:tcW w:w="556" w:type="pct"/>
            <w:tcBorders>
              <w:top w:val="nil"/>
              <w:left w:val="nil"/>
              <w:bottom w:val="single" w:color="auto" w:sz="4" w:space="0"/>
              <w:right w:val="single" w:color="auto" w:sz="4" w:space="0"/>
            </w:tcBorders>
            <w:noWrap w:val="0"/>
            <w:vAlign w:val="center"/>
          </w:tcPr>
          <w:p w14:paraId="7225BED3">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整形修剪（每月至少2次）</w:t>
            </w:r>
          </w:p>
        </w:tc>
        <w:tc>
          <w:tcPr>
            <w:tcW w:w="1511" w:type="pct"/>
            <w:tcBorders>
              <w:top w:val="nil"/>
              <w:left w:val="nil"/>
              <w:bottom w:val="single" w:color="auto" w:sz="4" w:space="0"/>
              <w:right w:val="single" w:color="auto" w:sz="4" w:space="0"/>
            </w:tcBorders>
            <w:noWrap w:val="0"/>
            <w:vAlign w:val="center"/>
          </w:tcPr>
          <w:p w14:paraId="4DABBEC8">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草坪、色块：适时修剪，保持整齐美观，做到线直面平。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51BDFA8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1.乔木剥芽修剪。一级养护区域每半月一次；二、三级区域每月一次。                                                    2.花灌木清理死苗，修去病虫枝、徒长枝、过密枝、枯死枝、萌芽枝、花后植物的花梗及藤蔓寄生物，保持树形优美。一级养护区域每半月一次；二、三级区域每月一次。  　                          3.绿篱、色块保持整齐美观，修杂乱枝及藤蔓枯枝，做到线直面平。          4、所有区域绿篱、板块、草坪等该月根据生长情况至少修剪2次；果岭草、高羊茅草坪每次修剪留茬高度5~6厘米。</w:t>
            </w:r>
          </w:p>
        </w:tc>
        <w:tc>
          <w:tcPr>
            <w:tcW w:w="686" w:type="pct"/>
            <w:vMerge w:val="restart"/>
            <w:tcBorders>
              <w:top w:val="nil"/>
              <w:left w:val="single" w:color="auto" w:sz="4" w:space="0"/>
              <w:bottom w:val="single" w:color="auto" w:sz="4" w:space="0"/>
              <w:right w:val="single" w:color="auto" w:sz="4" w:space="0"/>
            </w:tcBorders>
            <w:noWrap w:val="0"/>
            <w:vAlign w:val="center"/>
          </w:tcPr>
          <w:p w14:paraId="68FF8FC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本月养护工作重点是除草、病虫害防治和抗旱排涝。</w:t>
            </w:r>
          </w:p>
        </w:tc>
      </w:tr>
      <w:tr w14:paraId="5877547A">
        <w:tblPrEx>
          <w:tblCellMar>
            <w:top w:w="0" w:type="dxa"/>
            <w:left w:w="108" w:type="dxa"/>
            <w:bottom w:w="0" w:type="dxa"/>
            <w:right w:w="108" w:type="dxa"/>
          </w:tblCellMar>
        </w:tblPrEx>
        <w:trPr>
          <w:trHeight w:val="297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F72E2D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BB797E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w:t>
            </w:r>
          </w:p>
        </w:tc>
        <w:tc>
          <w:tcPr>
            <w:tcW w:w="1511" w:type="pct"/>
            <w:tcBorders>
              <w:top w:val="nil"/>
              <w:left w:val="nil"/>
              <w:bottom w:val="single" w:color="auto" w:sz="4" w:space="0"/>
              <w:right w:val="single" w:color="auto" w:sz="4" w:space="0"/>
            </w:tcBorders>
            <w:noWrap w:val="0"/>
            <w:vAlign w:val="center"/>
          </w:tcPr>
          <w:p w14:paraId="2F88861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坚持以防为主，综合防治，最大限度地控制病虫基数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病虫害：主要是黑斑病、叶斑病、红蜘蛛、金龟子、刺蛾、尺蠖、蝽象、樟巢螟、天牛、黄杨卷叶螟等。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对症下药，防治及时。　　　　　　　　　　     </w:t>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3C1FA22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刺蛾6月中旬至7月下旬为第1代幼虫为害期，被害寄主广泛，主要有杨、柳、悬铃木、重阳木、栾树、乌桕、无患子、苦楝、喜树、杜英、樱花、紫荆，采用50%杀螟松乳剂500—800倍液喷洒。（或用复合BT乳剂进行喷施）                                                                2.樟巢螟预计6月中旬左右出现第一代幼虫，6月下旬趁低龄且粘结叶片较少时防治，及时剪除，并销毁虫巢。                                        3.天牛 6月为多种天牛成虫羽化盛期，采用人工捕杀或喷绿色威雷300倍液触杀成虫，减少其下代危害。                                       4.黄杨绢野螟 6月上中旬发生第一代幼虫危害，阿维毒1500倍液或灭幼脲2000倍喷虫苞，或摘除虫苞销毁。                                        5. 草坪害虫 斜纹夜蛾、淡剑夜蛾、灰翅夜蛾、地老虎等草坪害虫危害6月显现，6月中下旬用地虫杀星剂拌土撒施或用奥力克500倍浇灌当月至少防治两次。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6.其他病虫害介壳虫 蚜虫 网椿 粉虱 木虱 叶部病害等发现及时防治。</w:t>
            </w:r>
          </w:p>
        </w:tc>
        <w:tc>
          <w:tcPr>
            <w:tcW w:w="686" w:type="pct"/>
            <w:vMerge w:val="continue"/>
            <w:tcBorders>
              <w:top w:val="nil"/>
              <w:left w:val="single" w:color="auto" w:sz="4" w:space="0"/>
              <w:bottom w:val="single" w:color="auto" w:sz="4" w:space="0"/>
              <w:right w:val="single" w:color="auto" w:sz="4" w:space="0"/>
            </w:tcBorders>
            <w:noWrap w:val="0"/>
            <w:vAlign w:val="center"/>
          </w:tcPr>
          <w:p w14:paraId="5C33ADF9">
            <w:pPr>
              <w:widowControl/>
              <w:jc w:val="left"/>
              <w:rPr>
                <w:rFonts w:hint="eastAsia" w:ascii="宋体" w:hAnsi="宋体" w:eastAsia="宋体" w:cs="宋体"/>
                <w:kern w:val="0"/>
                <w:sz w:val="21"/>
                <w:szCs w:val="21"/>
              </w:rPr>
            </w:pPr>
          </w:p>
        </w:tc>
      </w:tr>
      <w:tr w14:paraId="50A0A7E8">
        <w:tblPrEx>
          <w:tblCellMar>
            <w:top w:w="0" w:type="dxa"/>
            <w:left w:w="108" w:type="dxa"/>
            <w:bottom w:w="0" w:type="dxa"/>
            <w:right w:w="108" w:type="dxa"/>
          </w:tblCellMar>
        </w:tblPrEx>
        <w:trPr>
          <w:trHeight w:val="90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D57AB31">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91F958E">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浇水、排涝</w:t>
            </w:r>
          </w:p>
        </w:tc>
        <w:tc>
          <w:tcPr>
            <w:tcW w:w="1511" w:type="pct"/>
            <w:tcBorders>
              <w:top w:val="nil"/>
              <w:left w:val="nil"/>
              <w:bottom w:val="single" w:color="auto" w:sz="4" w:space="0"/>
              <w:right w:val="single" w:color="auto" w:sz="4" w:space="0"/>
            </w:tcBorders>
            <w:noWrap w:val="0"/>
            <w:vAlign w:val="center"/>
          </w:tcPr>
          <w:p w14:paraId="1146825F">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根据天气情况适时浇水或排除绿地、树坑基部积水。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浇水应浇透。　　                      　     </w:t>
            </w:r>
            <w:r>
              <w:rPr>
                <w:rFonts w:hint="eastAsia" w:ascii="宋体" w:hAnsi="宋体" w:cs="宋体"/>
                <w:kern w:val="0"/>
                <w:sz w:val="21"/>
                <w:szCs w:val="21"/>
                <w:lang w:val="en-US" w:eastAsia="zh-CN"/>
              </w:rPr>
              <w:t>3.</w:t>
            </w:r>
            <w:r>
              <w:rPr>
                <w:rFonts w:hint="eastAsia" w:ascii="宋体" w:hAnsi="宋体" w:eastAsia="宋体" w:cs="宋体"/>
                <w:kern w:val="0"/>
                <w:sz w:val="21"/>
                <w:szCs w:val="21"/>
              </w:rPr>
              <w:t>时间为早、晚，避开中午高温。</w:t>
            </w:r>
          </w:p>
        </w:tc>
        <w:tc>
          <w:tcPr>
            <w:tcW w:w="1915" w:type="pct"/>
            <w:tcBorders>
              <w:top w:val="nil"/>
              <w:left w:val="nil"/>
              <w:bottom w:val="single" w:color="auto" w:sz="4" w:space="0"/>
              <w:right w:val="single" w:color="auto" w:sz="4" w:space="0"/>
            </w:tcBorders>
            <w:noWrap w:val="0"/>
            <w:vAlign w:val="center"/>
          </w:tcPr>
          <w:p w14:paraId="7A59321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3E8AFF56">
            <w:pPr>
              <w:widowControl/>
              <w:jc w:val="left"/>
              <w:rPr>
                <w:rFonts w:hint="eastAsia" w:ascii="宋体" w:hAnsi="宋体" w:eastAsia="宋体" w:cs="宋体"/>
                <w:kern w:val="0"/>
                <w:sz w:val="21"/>
                <w:szCs w:val="21"/>
              </w:rPr>
            </w:pPr>
          </w:p>
        </w:tc>
      </w:tr>
      <w:tr w14:paraId="2BD96286">
        <w:tblPrEx>
          <w:tblCellMar>
            <w:top w:w="0" w:type="dxa"/>
            <w:left w:w="108" w:type="dxa"/>
            <w:bottom w:w="0" w:type="dxa"/>
            <w:right w:w="108" w:type="dxa"/>
          </w:tblCellMar>
        </w:tblPrEx>
        <w:trPr>
          <w:trHeight w:val="780" w:hRule="atLeast"/>
        </w:trPr>
        <w:tc>
          <w:tcPr>
            <w:tcW w:w="3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65890942">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auto"/>
            <w:noWrap w:val="0"/>
            <w:vAlign w:val="center"/>
          </w:tcPr>
          <w:p w14:paraId="61DC014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348E5AA9">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2AFF724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auto" w:sz="4" w:space="0"/>
              <w:right w:val="single" w:color="auto" w:sz="4" w:space="0"/>
            </w:tcBorders>
            <w:noWrap w:val="0"/>
            <w:vAlign w:val="center"/>
          </w:tcPr>
          <w:p w14:paraId="60C46A1F">
            <w:pPr>
              <w:widowControl/>
              <w:jc w:val="left"/>
              <w:rPr>
                <w:rFonts w:hint="eastAsia" w:ascii="宋体" w:hAnsi="宋体" w:eastAsia="宋体" w:cs="宋体"/>
                <w:kern w:val="0"/>
                <w:sz w:val="21"/>
                <w:szCs w:val="21"/>
              </w:rPr>
            </w:pPr>
          </w:p>
        </w:tc>
      </w:tr>
      <w:tr w14:paraId="7E94BC66">
        <w:tblPrEx>
          <w:tblCellMar>
            <w:top w:w="0" w:type="dxa"/>
            <w:left w:w="108" w:type="dxa"/>
            <w:bottom w:w="0" w:type="dxa"/>
            <w:right w:w="108" w:type="dxa"/>
          </w:tblCellMar>
        </w:tblPrEx>
        <w:trPr>
          <w:trHeight w:val="162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35331467">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589D0F7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6D54F2AC">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对行道树、单株乔木支撑或检查加固，做好防台工作。</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24C204EF">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 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auto" w:sz="4" w:space="0"/>
              <w:right w:val="single" w:color="auto" w:sz="4" w:space="0"/>
            </w:tcBorders>
            <w:noWrap w:val="0"/>
            <w:vAlign w:val="center"/>
          </w:tcPr>
          <w:p w14:paraId="5980D7B0">
            <w:pPr>
              <w:widowControl/>
              <w:jc w:val="left"/>
              <w:rPr>
                <w:rFonts w:hint="eastAsia" w:ascii="宋体" w:hAnsi="宋体" w:eastAsia="宋体" w:cs="宋体"/>
                <w:kern w:val="0"/>
                <w:sz w:val="21"/>
                <w:szCs w:val="21"/>
              </w:rPr>
            </w:pPr>
          </w:p>
        </w:tc>
      </w:tr>
      <w:tr w14:paraId="09DE1D47">
        <w:tblPrEx>
          <w:tblCellMar>
            <w:top w:w="0" w:type="dxa"/>
            <w:left w:w="108" w:type="dxa"/>
            <w:bottom w:w="0" w:type="dxa"/>
            <w:right w:w="108" w:type="dxa"/>
          </w:tblCellMar>
        </w:tblPrEx>
        <w:trPr>
          <w:trHeight w:val="144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5EDA16FF">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七月</w:t>
            </w:r>
          </w:p>
        </w:tc>
        <w:tc>
          <w:tcPr>
            <w:tcW w:w="556" w:type="pct"/>
            <w:tcBorders>
              <w:top w:val="nil"/>
              <w:left w:val="nil"/>
              <w:bottom w:val="single" w:color="auto" w:sz="4" w:space="0"/>
              <w:right w:val="single" w:color="auto" w:sz="4" w:space="0"/>
            </w:tcBorders>
            <w:noWrap w:val="0"/>
            <w:vAlign w:val="center"/>
          </w:tcPr>
          <w:p w14:paraId="4BAFDFF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1C9D938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草坪、色块：保持整齐美观，修杂乱枝及藤蔓枯枝，做到线直面平。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1BE48B5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1.乔木剥芽修剪。一级养护区域每半月一次；二、三级区域每月一次。                                                                          2.花木剥萌蘖芽。一级养护区域每半月一次；二、三级区域每月一次。                                                                          3. 一级绿篱、板块、草坪该月10天至少修剪1次。 二、三级区域每15天至少修剪一次。                                                                                              </w:t>
            </w:r>
          </w:p>
        </w:tc>
        <w:tc>
          <w:tcPr>
            <w:tcW w:w="686" w:type="pct"/>
            <w:vMerge w:val="restart"/>
            <w:tcBorders>
              <w:top w:val="nil"/>
              <w:left w:val="single" w:color="auto" w:sz="4" w:space="0"/>
              <w:bottom w:val="single" w:color="auto" w:sz="4" w:space="0"/>
              <w:right w:val="single" w:color="auto" w:sz="4" w:space="0"/>
            </w:tcBorders>
            <w:noWrap w:val="0"/>
            <w:vAlign w:val="center"/>
          </w:tcPr>
          <w:p w14:paraId="7784798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本月养护工作重点是抗旱。</w:t>
            </w:r>
          </w:p>
        </w:tc>
      </w:tr>
      <w:tr w14:paraId="5EDAF2E6">
        <w:tblPrEx>
          <w:tblCellMar>
            <w:top w:w="0" w:type="dxa"/>
            <w:left w:w="108" w:type="dxa"/>
            <w:bottom w:w="0" w:type="dxa"/>
            <w:right w:w="108" w:type="dxa"/>
          </w:tblCellMar>
        </w:tblPrEx>
        <w:trPr>
          <w:trHeight w:val="124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B6F27D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449A070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w:t>
            </w:r>
          </w:p>
        </w:tc>
        <w:tc>
          <w:tcPr>
            <w:tcW w:w="1511" w:type="pct"/>
            <w:tcBorders>
              <w:top w:val="nil"/>
              <w:left w:val="nil"/>
              <w:bottom w:val="single" w:color="auto" w:sz="4" w:space="0"/>
              <w:right w:val="single" w:color="auto" w:sz="4" w:space="0"/>
            </w:tcBorders>
            <w:noWrap w:val="0"/>
            <w:vAlign w:val="center"/>
          </w:tcPr>
          <w:p w14:paraId="57716BB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坚持以防为主，综合防治，最大限度地控制病虫基数。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病虫害：主要是刺蛾、尺蠖等。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对症下药，防治及时。　　　　　　　　　　      </w:t>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6D5BAD5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1.大叶黄杨尺蠖 7月中旬用苦烟乳油1000倍液或者灭幼脲3号2000倍液防治 2.青桐木虱、合欢木虱、网椿、叶蝉等危害进一步加重，每10天防治一次，花保、吡虫啉、啶虫脒等药剂交换使用。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3.其他同六月病虫害。</w:t>
            </w:r>
          </w:p>
        </w:tc>
        <w:tc>
          <w:tcPr>
            <w:tcW w:w="686" w:type="pct"/>
            <w:vMerge w:val="continue"/>
            <w:tcBorders>
              <w:top w:val="nil"/>
              <w:left w:val="single" w:color="auto" w:sz="4" w:space="0"/>
              <w:bottom w:val="single" w:color="auto" w:sz="4" w:space="0"/>
              <w:right w:val="single" w:color="auto" w:sz="4" w:space="0"/>
            </w:tcBorders>
            <w:noWrap w:val="0"/>
            <w:vAlign w:val="center"/>
          </w:tcPr>
          <w:p w14:paraId="78ED44A8">
            <w:pPr>
              <w:widowControl/>
              <w:jc w:val="left"/>
              <w:rPr>
                <w:rFonts w:hint="eastAsia" w:ascii="宋体" w:hAnsi="宋体" w:eastAsia="宋体" w:cs="宋体"/>
                <w:kern w:val="0"/>
                <w:sz w:val="21"/>
                <w:szCs w:val="21"/>
              </w:rPr>
            </w:pPr>
          </w:p>
        </w:tc>
      </w:tr>
      <w:tr w14:paraId="15C86873">
        <w:tblPrEx>
          <w:tblCellMar>
            <w:top w:w="0" w:type="dxa"/>
            <w:left w:w="108" w:type="dxa"/>
            <w:bottom w:w="0" w:type="dxa"/>
            <w:right w:w="108" w:type="dxa"/>
          </w:tblCellMar>
        </w:tblPrEx>
        <w:trPr>
          <w:trHeight w:val="87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46B33DB">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4C75D52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浇水</w:t>
            </w:r>
          </w:p>
        </w:tc>
        <w:tc>
          <w:tcPr>
            <w:tcW w:w="1511" w:type="pct"/>
            <w:tcBorders>
              <w:top w:val="nil"/>
              <w:left w:val="nil"/>
              <w:bottom w:val="single" w:color="auto" w:sz="4" w:space="0"/>
              <w:right w:val="single" w:color="auto" w:sz="4" w:space="0"/>
            </w:tcBorders>
            <w:noWrap w:val="0"/>
            <w:vAlign w:val="center"/>
          </w:tcPr>
          <w:p w14:paraId="1831F0D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根据天气情况适时浇水,保持土壤充足水分。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浇水应浇透。　　                    　       </w:t>
            </w:r>
            <w:r>
              <w:rPr>
                <w:rFonts w:hint="eastAsia" w:ascii="宋体" w:hAnsi="宋体" w:cs="宋体"/>
                <w:kern w:val="0"/>
                <w:sz w:val="21"/>
                <w:szCs w:val="21"/>
                <w:lang w:val="en-US" w:eastAsia="zh-CN"/>
              </w:rPr>
              <w:t>3.</w:t>
            </w:r>
            <w:r>
              <w:rPr>
                <w:rFonts w:hint="eastAsia" w:ascii="宋体" w:hAnsi="宋体" w:eastAsia="宋体" w:cs="宋体"/>
                <w:kern w:val="0"/>
                <w:sz w:val="21"/>
                <w:szCs w:val="21"/>
              </w:rPr>
              <w:t>时间为早、晚，避开中午高温。</w:t>
            </w:r>
          </w:p>
        </w:tc>
        <w:tc>
          <w:tcPr>
            <w:tcW w:w="1915" w:type="pct"/>
            <w:tcBorders>
              <w:top w:val="nil"/>
              <w:left w:val="nil"/>
              <w:bottom w:val="single" w:color="auto" w:sz="4" w:space="0"/>
              <w:right w:val="single" w:color="auto" w:sz="4" w:space="0"/>
            </w:tcBorders>
            <w:noWrap w:val="0"/>
            <w:vAlign w:val="center"/>
          </w:tcPr>
          <w:p w14:paraId="21C0B1D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12A63AF9">
            <w:pPr>
              <w:widowControl/>
              <w:jc w:val="left"/>
              <w:rPr>
                <w:rFonts w:hint="eastAsia" w:ascii="宋体" w:hAnsi="宋体" w:eastAsia="宋体" w:cs="宋体"/>
                <w:kern w:val="0"/>
                <w:sz w:val="21"/>
                <w:szCs w:val="21"/>
              </w:rPr>
            </w:pPr>
          </w:p>
        </w:tc>
      </w:tr>
      <w:tr w14:paraId="1C558053">
        <w:tblPrEx>
          <w:tblCellMar>
            <w:top w:w="0" w:type="dxa"/>
            <w:left w:w="108" w:type="dxa"/>
            <w:bottom w:w="0" w:type="dxa"/>
            <w:right w:w="108" w:type="dxa"/>
          </w:tblCellMar>
        </w:tblPrEx>
        <w:trPr>
          <w:trHeight w:val="750" w:hRule="atLeast"/>
        </w:trPr>
        <w:tc>
          <w:tcPr>
            <w:tcW w:w="3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1494A4AB">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auto"/>
            <w:noWrap w:val="0"/>
            <w:vAlign w:val="center"/>
          </w:tcPr>
          <w:p w14:paraId="5818A62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15D36DE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08DF35A8">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auto" w:sz="4" w:space="0"/>
              <w:right w:val="single" w:color="auto" w:sz="4" w:space="0"/>
            </w:tcBorders>
            <w:noWrap w:val="0"/>
            <w:vAlign w:val="center"/>
          </w:tcPr>
          <w:p w14:paraId="08F71018">
            <w:pPr>
              <w:widowControl/>
              <w:jc w:val="left"/>
              <w:rPr>
                <w:rFonts w:hint="eastAsia" w:ascii="宋体" w:hAnsi="宋体" w:eastAsia="宋体" w:cs="宋体"/>
                <w:kern w:val="0"/>
                <w:sz w:val="21"/>
                <w:szCs w:val="21"/>
              </w:rPr>
            </w:pPr>
          </w:p>
        </w:tc>
      </w:tr>
      <w:tr w14:paraId="2DFE25F5">
        <w:tblPrEx>
          <w:tblCellMar>
            <w:top w:w="0" w:type="dxa"/>
            <w:left w:w="108" w:type="dxa"/>
            <w:bottom w:w="0" w:type="dxa"/>
            <w:right w:w="108" w:type="dxa"/>
          </w:tblCellMar>
        </w:tblPrEx>
        <w:trPr>
          <w:trHeight w:val="163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218C4773">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AAE6B6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32FCCCB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对行道树、单株乔木支撑或检查加固，做好防台工作。</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45A9A7E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 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auto" w:sz="4" w:space="0"/>
              <w:right w:val="single" w:color="auto" w:sz="4" w:space="0"/>
            </w:tcBorders>
            <w:noWrap w:val="0"/>
            <w:vAlign w:val="center"/>
          </w:tcPr>
          <w:p w14:paraId="20875D6B">
            <w:pPr>
              <w:widowControl/>
              <w:jc w:val="left"/>
              <w:rPr>
                <w:rFonts w:hint="eastAsia" w:ascii="宋体" w:hAnsi="宋体" w:eastAsia="宋体" w:cs="宋体"/>
                <w:kern w:val="0"/>
                <w:sz w:val="21"/>
                <w:szCs w:val="21"/>
              </w:rPr>
            </w:pPr>
          </w:p>
        </w:tc>
      </w:tr>
      <w:tr w14:paraId="730BD63E">
        <w:tblPrEx>
          <w:tblCellMar>
            <w:top w:w="0" w:type="dxa"/>
            <w:left w:w="108" w:type="dxa"/>
            <w:bottom w:w="0" w:type="dxa"/>
            <w:right w:w="108" w:type="dxa"/>
          </w:tblCellMar>
        </w:tblPrEx>
        <w:trPr>
          <w:trHeight w:val="1635" w:hRule="atLeast"/>
        </w:trPr>
        <w:tc>
          <w:tcPr>
            <w:tcW w:w="329" w:type="pct"/>
            <w:vMerge w:val="restart"/>
            <w:tcBorders>
              <w:top w:val="nil"/>
              <w:left w:val="single" w:color="auto" w:sz="4" w:space="0"/>
              <w:bottom w:val="single" w:color="000000" w:sz="4" w:space="0"/>
              <w:right w:val="single" w:color="auto" w:sz="4" w:space="0"/>
            </w:tcBorders>
            <w:noWrap w:val="0"/>
            <w:vAlign w:val="center"/>
          </w:tcPr>
          <w:p w14:paraId="79BFEDA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八月</w:t>
            </w:r>
          </w:p>
        </w:tc>
        <w:tc>
          <w:tcPr>
            <w:tcW w:w="556" w:type="pct"/>
            <w:tcBorders>
              <w:top w:val="nil"/>
              <w:left w:val="nil"/>
              <w:bottom w:val="single" w:color="auto" w:sz="4" w:space="0"/>
              <w:right w:val="single" w:color="auto" w:sz="4" w:space="0"/>
            </w:tcBorders>
            <w:noWrap w:val="0"/>
            <w:vAlign w:val="center"/>
          </w:tcPr>
          <w:p w14:paraId="61FF3A2B">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5B548DB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草坪、色块：保持整齐美观，修杂乱枝及藤蔓枯枝，做到线直面平。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6D7F405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1.乔木剥芽修剪。 一级养护区域每半月一次；二、三级区域每月一次。                                                                            2.花木剥萌蘖芽，清理 死苗、修剪病虫枝、徒长枝、过密枝、枯死枝、萌芽枝、花后的花梗以及藤蔓寄生植物，保持树形优美。一级养护区域每半月一次；二、三级区域每月一次。                                                                            3.一级绿篱、板块、草坪该月每10天至少修剪1次。 二三级区域每15天至少修剪1次。                                                                                              </w:t>
            </w:r>
          </w:p>
        </w:tc>
        <w:tc>
          <w:tcPr>
            <w:tcW w:w="686" w:type="pct"/>
            <w:vMerge w:val="restart"/>
            <w:tcBorders>
              <w:top w:val="nil"/>
              <w:left w:val="single" w:color="auto" w:sz="4" w:space="0"/>
              <w:bottom w:val="single" w:color="000000" w:sz="4" w:space="0"/>
              <w:right w:val="single" w:color="auto" w:sz="4" w:space="0"/>
            </w:tcBorders>
            <w:noWrap w:val="0"/>
            <w:vAlign w:val="center"/>
          </w:tcPr>
          <w:p w14:paraId="5EFB395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本月养护工作重点是浇水、施服及时防治樟巢螟。</w:t>
            </w:r>
          </w:p>
        </w:tc>
      </w:tr>
      <w:tr w14:paraId="6D8FB447">
        <w:tblPrEx>
          <w:tblCellMar>
            <w:top w:w="0" w:type="dxa"/>
            <w:left w:w="108" w:type="dxa"/>
            <w:bottom w:w="0" w:type="dxa"/>
            <w:right w:w="108" w:type="dxa"/>
          </w:tblCellMar>
        </w:tblPrEx>
        <w:trPr>
          <w:trHeight w:val="1170"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6AA9DDC0">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4611564D">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w:t>
            </w:r>
          </w:p>
        </w:tc>
        <w:tc>
          <w:tcPr>
            <w:tcW w:w="1511" w:type="pct"/>
            <w:tcBorders>
              <w:top w:val="nil"/>
              <w:left w:val="nil"/>
              <w:bottom w:val="single" w:color="auto" w:sz="4" w:space="0"/>
              <w:right w:val="single" w:color="auto" w:sz="4" w:space="0"/>
            </w:tcBorders>
            <w:noWrap w:val="0"/>
            <w:vAlign w:val="center"/>
          </w:tcPr>
          <w:p w14:paraId="74C7746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坚持以防为主，综合防治，最大限度地控制病虫基数。</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病虫害：主要是刺蛾、樟巢螟等。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对症下药，防治及时。　　　　　　　　　      　</w:t>
            </w:r>
            <w:r>
              <w:rPr>
                <w:rFonts w:hint="eastAsia" w:ascii="宋体" w:hAnsi="宋体" w:cs="宋体"/>
                <w:kern w:val="0"/>
                <w:sz w:val="21"/>
                <w:szCs w:val="21"/>
                <w:lang w:val="en-US" w:eastAsia="zh-CN"/>
              </w:rPr>
              <w:t>4.</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41C76F9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同七月</w:t>
            </w:r>
          </w:p>
        </w:tc>
        <w:tc>
          <w:tcPr>
            <w:tcW w:w="686" w:type="pct"/>
            <w:vMerge w:val="continue"/>
            <w:tcBorders>
              <w:top w:val="nil"/>
              <w:left w:val="single" w:color="auto" w:sz="4" w:space="0"/>
              <w:bottom w:val="single" w:color="000000" w:sz="4" w:space="0"/>
              <w:right w:val="single" w:color="auto" w:sz="4" w:space="0"/>
            </w:tcBorders>
            <w:noWrap w:val="0"/>
            <w:vAlign w:val="center"/>
          </w:tcPr>
          <w:p w14:paraId="1C54BBBD">
            <w:pPr>
              <w:widowControl/>
              <w:jc w:val="left"/>
              <w:rPr>
                <w:rFonts w:hint="eastAsia" w:ascii="宋体" w:hAnsi="宋体" w:eastAsia="宋体" w:cs="宋体"/>
                <w:kern w:val="0"/>
                <w:sz w:val="21"/>
                <w:szCs w:val="21"/>
              </w:rPr>
            </w:pPr>
          </w:p>
        </w:tc>
      </w:tr>
      <w:tr w14:paraId="5983B170">
        <w:tblPrEx>
          <w:tblCellMar>
            <w:top w:w="0" w:type="dxa"/>
            <w:left w:w="108" w:type="dxa"/>
            <w:bottom w:w="0" w:type="dxa"/>
            <w:right w:w="108" w:type="dxa"/>
          </w:tblCellMar>
        </w:tblPrEx>
        <w:trPr>
          <w:trHeight w:val="780"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76F17D3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59E1279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浇水</w:t>
            </w:r>
          </w:p>
        </w:tc>
        <w:tc>
          <w:tcPr>
            <w:tcW w:w="1511" w:type="pct"/>
            <w:tcBorders>
              <w:top w:val="nil"/>
              <w:left w:val="nil"/>
              <w:bottom w:val="single" w:color="auto" w:sz="4" w:space="0"/>
              <w:right w:val="single" w:color="auto" w:sz="4" w:space="0"/>
            </w:tcBorders>
            <w:noWrap w:val="0"/>
            <w:vAlign w:val="center"/>
          </w:tcPr>
          <w:p w14:paraId="559AD936">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根据天气情况适时浇水,保持土壤充足水分。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浇水应浇透。　　　                            </w:t>
            </w:r>
            <w:r>
              <w:rPr>
                <w:rFonts w:hint="eastAsia" w:ascii="宋体" w:hAnsi="宋体" w:cs="宋体"/>
                <w:kern w:val="0"/>
                <w:sz w:val="21"/>
                <w:szCs w:val="21"/>
                <w:lang w:val="en-US" w:eastAsia="zh-CN"/>
              </w:rPr>
              <w:t>3.</w:t>
            </w:r>
            <w:r>
              <w:rPr>
                <w:rFonts w:hint="eastAsia" w:ascii="宋体" w:hAnsi="宋体" w:eastAsia="宋体" w:cs="宋体"/>
                <w:kern w:val="0"/>
                <w:sz w:val="21"/>
                <w:szCs w:val="21"/>
              </w:rPr>
              <w:t>时间为早、晚，避开中午高温。</w:t>
            </w:r>
          </w:p>
        </w:tc>
        <w:tc>
          <w:tcPr>
            <w:tcW w:w="1915" w:type="pct"/>
            <w:tcBorders>
              <w:top w:val="nil"/>
              <w:left w:val="nil"/>
              <w:bottom w:val="single" w:color="auto" w:sz="4" w:space="0"/>
              <w:right w:val="single" w:color="auto" w:sz="4" w:space="0"/>
            </w:tcBorders>
            <w:noWrap w:val="0"/>
            <w:vAlign w:val="center"/>
          </w:tcPr>
          <w:p w14:paraId="0BF5866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000000" w:sz="4" w:space="0"/>
              <w:right w:val="single" w:color="auto" w:sz="4" w:space="0"/>
            </w:tcBorders>
            <w:noWrap w:val="0"/>
            <w:vAlign w:val="center"/>
          </w:tcPr>
          <w:p w14:paraId="20C8772F">
            <w:pPr>
              <w:widowControl/>
              <w:jc w:val="left"/>
              <w:rPr>
                <w:rFonts w:hint="eastAsia" w:ascii="宋体" w:hAnsi="宋体" w:eastAsia="宋体" w:cs="宋体"/>
                <w:kern w:val="0"/>
                <w:sz w:val="21"/>
                <w:szCs w:val="21"/>
              </w:rPr>
            </w:pPr>
          </w:p>
        </w:tc>
      </w:tr>
      <w:tr w14:paraId="600271CB">
        <w:tblPrEx>
          <w:tblCellMar>
            <w:top w:w="0" w:type="dxa"/>
            <w:left w:w="108" w:type="dxa"/>
            <w:bottom w:w="0" w:type="dxa"/>
            <w:right w:w="108" w:type="dxa"/>
          </w:tblCellMar>
        </w:tblPrEx>
        <w:trPr>
          <w:trHeight w:val="720" w:hRule="atLeast"/>
        </w:trPr>
        <w:tc>
          <w:tcPr>
            <w:tcW w:w="329" w:type="pct"/>
            <w:vMerge w:val="continue"/>
            <w:tcBorders>
              <w:top w:val="nil"/>
              <w:left w:val="single" w:color="auto" w:sz="4" w:space="0"/>
              <w:bottom w:val="single" w:color="000000" w:sz="4" w:space="0"/>
              <w:right w:val="single" w:color="auto" w:sz="4" w:space="0"/>
            </w:tcBorders>
            <w:shd w:val="clear" w:color="auto" w:fill="auto"/>
            <w:noWrap w:val="0"/>
            <w:vAlign w:val="center"/>
          </w:tcPr>
          <w:p w14:paraId="16C76AC3">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auto"/>
            <w:noWrap w:val="0"/>
            <w:vAlign w:val="center"/>
          </w:tcPr>
          <w:p w14:paraId="000EE1B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39EB09A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145A12B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000000" w:sz="4" w:space="0"/>
              <w:right w:val="single" w:color="auto" w:sz="4" w:space="0"/>
            </w:tcBorders>
            <w:noWrap w:val="0"/>
            <w:vAlign w:val="center"/>
          </w:tcPr>
          <w:p w14:paraId="779116A5">
            <w:pPr>
              <w:widowControl/>
              <w:jc w:val="left"/>
              <w:rPr>
                <w:rFonts w:hint="eastAsia" w:ascii="宋体" w:hAnsi="宋体" w:eastAsia="宋体" w:cs="宋体"/>
                <w:kern w:val="0"/>
                <w:sz w:val="21"/>
                <w:szCs w:val="21"/>
              </w:rPr>
            </w:pPr>
          </w:p>
        </w:tc>
      </w:tr>
      <w:tr w14:paraId="3284AE60">
        <w:tblPrEx>
          <w:tblCellMar>
            <w:top w:w="0" w:type="dxa"/>
            <w:left w:w="108" w:type="dxa"/>
            <w:bottom w:w="0" w:type="dxa"/>
            <w:right w:w="108" w:type="dxa"/>
          </w:tblCellMar>
        </w:tblPrEx>
        <w:trPr>
          <w:trHeight w:val="1680" w:hRule="atLeast"/>
        </w:trPr>
        <w:tc>
          <w:tcPr>
            <w:tcW w:w="329" w:type="pct"/>
            <w:vMerge w:val="continue"/>
            <w:tcBorders>
              <w:top w:val="nil"/>
              <w:left w:val="single" w:color="auto" w:sz="4" w:space="0"/>
              <w:bottom w:val="single" w:color="000000" w:sz="4" w:space="0"/>
              <w:right w:val="single" w:color="auto" w:sz="4" w:space="0"/>
            </w:tcBorders>
            <w:noWrap w:val="0"/>
            <w:vAlign w:val="center"/>
          </w:tcPr>
          <w:p w14:paraId="0B6E6463">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04B8099">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091A479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对行道树、单株乔木支撑或检查加固，做好防台工作。</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4127F91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 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000000" w:sz="4" w:space="0"/>
              <w:right w:val="single" w:color="auto" w:sz="4" w:space="0"/>
            </w:tcBorders>
            <w:noWrap w:val="0"/>
            <w:vAlign w:val="center"/>
          </w:tcPr>
          <w:p w14:paraId="7F07FCAB">
            <w:pPr>
              <w:widowControl/>
              <w:jc w:val="left"/>
              <w:rPr>
                <w:rFonts w:hint="eastAsia" w:ascii="宋体" w:hAnsi="宋体" w:eastAsia="宋体" w:cs="宋体"/>
                <w:kern w:val="0"/>
                <w:sz w:val="21"/>
                <w:szCs w:val="21"/>
              </w:rPr>
            </w:pPr>
          </w:p>
        </w:tc>
      </w:tr>
      <w:tr w14:paraId="70AC1669">
        <w:tblPrEx>
          <w:tblCellMar>
            <w:top w:w="0" w:type="dxa"/>
            <w:left w:w="108" w:type="dxa"/>
            <w:bottom w:w="0" w:type="dxa"/>
            <w:right w:w="108" w:type="dxa"/>
          </w:tblCellMar>
        </w:tblPrEx>
        <w:trPr>
          <w:trHeight w:val="165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56F8FF42">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九月</w:t>
            </w:r>
          </w:p>
        </w:tc>
        <w:tc>
          <w:tcPr>
            <w:tcW w:w="556" w:type="pct"/>
            <w:tcBorders>
              <w:top w:val="nil"/>
              <w:left w:val="nil"/>
              <w:bottom w:val="single" w:color="auto" w:sz="4" w:space="0"/>
              <w:right w:val="single" w:color="auto" w:sz="4" w:space="0"/>
            </w:tcBorders>
            <w:noWrap w:val="0"/>
            <w:vAlign w:val="center"/>
          </w:tcPr>
          <w:p w14:paraId="122D7D0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7EBF1283">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草坪、色块：保持整齐美观，节前全面进行一次修剪。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303B0B5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1.乔木剥芽修剪。一级养护区域每半月一次；二、三级区域每月一次。                                                    2.花灌木清理死苗，修去病虫枝、徒长枝、过密枝、枯死枝、萌芽枝、花后植物的花梗及藤蔓寄生物，保持树形优美。一级养护区域每半月一次；二、三级区域每月一次。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xml:space="preserve">3.绿篱、色块保持整齐美观，修杂乱枝及藤蔓枯枝，做到线直面平。          </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4、所有区域绿篱、板块、草坪等该月根据生长情况至少修剪2次；果岭草、高羊茅草坪每次修剪留茬高度5~6厘米。</w:t>
            </w:r>
          </w:p>
        </w:tc>
        <w:tc>
          <w:tcPr>
            <w:tcW w:w="686" w:type="pct"/>
            <w:vMerge w:val="restart"/>
            <w:tcBorders>
              <w:top w:val="nil"/>
              <w:left w:val="single" w:color="auto" w:sz="4" w:space="0"/>
              <w:bottom w:val="single" w:color="auto" w:sz="4" w:space="0"/>
              <w:right w:val="single" w:color="auto" w:sz="4" w:space="0"/>
            </w:tcBorders>
            <w:noWrap w:val="0"/>
            <w:vAlign w:val="center"/>
          </w:tcPr>
          <w:p w14:paraId="2E3847A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本月养护工作重点是修剪、除杂、补缺。</w:t>
            </w:r>
          </w:p>
        </w:tc>
      </w:tr>
      <w:tr w14:paraId="6D2E78A8">
        <w:tblPrEx>
          <w:tblCellMar>
            <w:top w:w="0" w:type="dxa"/>
            <w:left w:w="108" w:type="dxa"/>
            <w:bottom w:w="0" w:type="dxa"/>
            <w:right w:w="108" w:type="dxa"/>
          </w:tblCellMar>
        </w:tblPrEx>
        <w:trPr>
          <w:trHeight w:val="97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2CC6060D">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13DEEAEE">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防病治虫</w:t>
            </w:r>
          </w:p>
        </w:tc>
        <w:tc>
          <w:tcPr>
            <w:tcW w:w="1511" w:type="pct"/>
            <w:tcBorders>
              <w:top w:val="nil"/>
              <w:left w:val="nil"/>
              <w:bottom w:val="single" w:color="auto" w:sz="4" w:space="0"/>
              <w:right w:val="single" w:color="auto" w:sz="4" w:space="0"/>
            </w:tcBorders>
            <w:noWrap w:val="0"/>
            <w:vAlign w:val="center"/>
          </w:tcPr>
          <w:p w14:paraId="3C93A34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病虫害：主要是刺蛾、樟巢螟等。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对症下药，防治及时。　　　　　　　　　　     </w:t>
            </w:r>
            <w:r>
              <w:rPr>
                <w:rFonts w:hint="eastAsia" w:ascii="宋体" w:hAnsi="宋体" w:cs="宋体"/>
                <w:kern w:val="0"/>
                <w:sz w:val="21"/>
                <w:szCs w:val="21"/>
                <w:lang w:val="en-US" w:eastAsia="zh-CN"/>
              </w:rPr>
              <w:t>3.</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4B83AE2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1.樟、狗骨、海棠、玉兰、等枝叶上红蜡蚧、藤壶蚧或龟蜡蚧若虫增多，紫薇绒蚧，紫竹、枫香粉蚧、海桐绵蚧等均有发生，用花保100倍液或机油杀扑磷乳剂800倍喷雾。                                              2.其他同上月</w:t>
            </w:r>
          </w:p>
        </w:tc>
        <w:tc>
          <w:tcPr>
            <w:tcW w:w="686" w:type="pct"/>
            <w:vMerge w:val="continue"/>
            <w:tcBorders>
              <w:top w:val="nil"/>
              <w:left w:val="single" w:color="auto" w:sz="4" w:space="0"/>
              <w:bottom w:val="single" w:color="auto" w:sz="4" w:space="0"/>
              <w:right w:val="single" w:color="auto" w:sz="4" w:space="0"/>
            </w:tcBorders>
            <w:noWrap w:val="0"/>
            <w:vAlign w:val="center"/>
          </w:tcPr>
          <w:p w14:paraId="491D1043">
            <w:pPr>
              <w:widowControl/>
              <w:jc w:val="left"/>
              <w:rPr>
                <w:rFonts w:hint="eastAsia" w:ascii="宋体" w:hAnsi="宋体" w:eastAsia="宋体" w:cs="宋体"/>
                <w:kern w:val="0"/>
                <w:sz w:val="21"/>
                <w:szCs w:val="21"/>
              </w:rPr>
            </w:pPr>
          </w:p>
        </w:tc>
      </w:tr>
      <w:tr w14:paraId="38C093F3">
        <w:tblPrEx>
          <w:tblCellMar>
            <w:top w:w="0" w:type="dxa"/>
            <w:left w:w="108" w:type="dxa"/>
            <w:bottom w:w="0" w:type="dxa"/>
            <w:right w:w="108" w:type="dxa"/>
          </w:tblCellMar>
        </w:tblPrEx>
        <w:trPr>
          <w:trHeight w:val="84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46A7D19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64C3E59">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浇水排涝</w:t>
            </w:r>
          </w:p>
        </w:tc>
        <w:tc>
          <w:tcPr>
            <w:tcW w:w="1511" w:type="pct"/>
            <w:tcBorders>
              <w:top w:val="nil"/>
              <w:left w:val="nil"/>
              <w:bottom w:val="single" w:color="auto" w:sz="4" w:space="0"/>
              <w:right w:val="single" w:color="auto" w:sz="4" w:space="0"/>
            </w:tcBorders>
            <w:noWrap w:val="0"/>
            <w:vAlign w:val="center"/>
          </w:tcPr>
          <w:p w14:paraId="7B0A586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根据天气情况适时浇水,保持土壤充足水分。　　　                 　</w:t>
            </w:r>
            <w:r>
              <w:rPr>
                <w:rFonts w:hint="eastAsia" w:ascii="宋体" w:hAnsi="宋体" w:cs="宋体"/>
                <w:kern w:val="0"/>
                <w:sz w:val="21"/>
                <w:szCs w:val="21"/>
                <w:lang w:val="en-US" w:eastAsia="zh-CN"/>
              </w:rPr>
              <w:t>2.</w:t>
            </w:r>
            <w:r>
              <w:rPr>
                <w:rFonts w:hint="eastAsia" w:ascii="宋体" w:hAnsi="宋体" w:eastAsia="宋体" w:cs="宋体"/>
                <w:kern w:val="0"/>
                <w:sz w:val="21"/>
                <w:szCs w:val="21"/>
              </w:rPr>
              <w:t>浇水应浇透。　　　</w:t>
            </w:r>
          </w:p>
        </w:tc>
        <w:tc>
          <w:tcPr>
            <w:tcW w:w="1915" w:type="pct"/>
            <w:tcBorders>
              <w:top w:val="nil"/>
              <w:left w:val="nil"/>
              <w:bottom w:val="single" w:color="auto" w:sz="4" w:space="0"/>
              <w:right w:val="single" w:color="auto" w:sz="4" w:space="0"/>
            </w:tcBorders>
            <w:noWrap w:val="0"/>
            <w:vAlign w:val="center"/>
          </w:tcPr>
          <w:p w14:paraId="0DD3CF6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716A577F">
            <w:pPr>
              <w:widowControl/>
              <w:jc w:val="left"/>
              <w:rPr>
                <w:rFonts w:hint="eastAsia" w:ascii="宋体" w:hAnsi="宋体" w:eastAsia="宋体" w:cs="宋体"/>
                <w:kern w:val="0"/>
                <w:sz w:val="21"/>
                <w:szCs w:val="21"/>
              </w:rPr>
            </w:pPr>
          </w:p>
        </w:tc>
      </w:tr>
      <w:tr w14:paraId="21590B24">
        <w:tblPrEx>
          <w:tblCellMar>
            <w:top w:w="0" w:type="dxa"/>
            <w:left w:w="108" w:type="dxa"/>
            <w:bottom w:w="0" w:type="dxa"/>
            <w:right w:w="108" w:type="dxa"/>
          </w:tblCellMar>
        </w:tblPrEx>
        <w:trPr>
          <w:trHeight w:val="765" w:hRule="atLeast"/>
        </w:trPr>
        <w:tc>
          <w:tcPr>
            <w:tcW w:w="329" w:type="pct"/>
            <w:vMerge w:val="continue"/>
            <w:tcBorders>
              <w:top w:val="nil"/>
              <w:left w:val="single" w:color="auto" w:sz="4" w:space="0"/>
              <w:bottom w:val="single" w:color="auto" w:sz="4" w:space="0"/>
              <w:right w:val="single" w:color="auto" w:sz="4" w:space="0"/>
            </w:tcBorders>
            <w:shd w:val="clear" w:color="auto" w:fill="auto"/>
            <w:noWrap w:val="0"/>
            <w:vAlign w:val="center"/>
          </w:tcPr>
          <w:p w14:paraId="4BD1F8B3">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shd w:val="clear" w:color="auto" w:fill="auto"/>
            <w:noWrap w:val="0"/>
            <w:vAlign w:val="center"/>
          </w:tcPr>
          <w:p w14:paraId="02D94B81">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shd w:val="clear" w:color="auto" w:fill="auto"/>
            <w:noWrap w:val="0"/>
            <w:vAlign w:val="center"/>
          </w:tcPr>
          <w:p w14:paraId="37DBF94B">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shd w:val="clear" w:color="auto" w:fill="FFFFFF"/>
            <w:noWrap w:val="0"/>
            <w:vAlign w:val="center"/>
          </w:tcPr>
          <w:p w14:paraId="58226E2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一级区域杂草随长随清，每10天清除一次；二、三级区域各类杂草每10—15天清除一次。绿地杂物随见随清。</w:t>
            </w:r>
          </w:p>
        </w:tc>
        <w:tc>
          <w:tcPr>
            <w:tcW w:w="686" w:type="pct"/>
            <w:vMerge w:val="continue"/>
            <w:tcBorders>
              <w:top w:val="nil"/>
              <w:left w:val="single" w:color="auto" w:sz="4" w:space="0"/>
              <w:bottom w:val="single" w:color="auto" w:sz="4" w:space="0"/>
              <w:right w:val="single" w:color="auto" w:sz="4" w:space="0"/>
            </w:tcBorders>
            <w:noWrap w:val="0"/>
            <w:vAlign w:val="center"/>
          </w:tcPr>
          <w:p w14:paraId="33E6A85C">
            <w:pPr>
              <w:widowControl/>
              <w:jc w:val="left"/>
              <w:rPr>
                <w:rFonts w:hint="eastAsia" w:ascii="宋体" w:hAnsi="宋体" w:eastAsia="宋体" w:cs="宋体"/>
                <w:kern w:val="0"/>
                <w:sz w:val="21"/>
                <w:szCs w:val="21"/>
              </w:rPr>
            </w:pPr>
          </w:p>
        </w:tc>
      </w:tr>
      <w:tr w14:paraId="03A920F2">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DE20DB8">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91AD310">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鲜花管理（如有需要）</w:t>
            </w:r>
          </w:p>
        </w:tc>
        <w:tc>
          <w:tcPr>
            <w:tcW w:w="1511" w:type="pct"/>
            <w:tcBorders>
              <w:top w:val="nil"/>
              <w:left w:val="nil"/>
              <w:bottom w:val="single" w:color="auto" w:sz="4" w:space="0"/>
              <w:right w:val="single" w:color="auto" w:sz="4" w:space="0"/>
            </w:tcBorders>
            <w:noWrap w:val="0"/>
            <w:vAlign w:val="center"/>
          </w:tcPr>
          <w:p w14:paraId="25E2109C">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在节前更换、摆放鲜花，加强管理。</w:t>
            </w:r>
          </w:p>
        </w:tc>
        <w:tc>
          <w:tcPr>
            <w:tcW w:w="1915" w:type="pct"/>
            <w:tcBorders>
              <w:top w:val="nil"/>
              <w:left w:val="nil"/>
              <w:bottom w:val="single" w:color="auto" w:sz="4" w:space="0"/>
              <w:right w:val="single" w:color="auto" w:sz="4" w:space="0"/>
            </w:tcBorders>
            <w:noWrap w:val="0"/>
            <w:vAlign w:val="center"/>
          </w:tcPr>
          <w:p w14:paraId="1E200EF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鲜花摆放、种植不符合时间要求需更换（如有需要）　</w:t>
            </w:r>
          </w:p>
        </w:tc>
        <w:tc>
          <w:tcPr>
            <w:tcW w:w="686" w:type="pct"/>
            <w:vMerge w:val="continue"/>
            <w:tcBorders>
              <w:top w:val="nil"/>
              <w:left w:val="single" w:color="auto" w:sz="4" w:space="0"/>
              <w:bottom w:val="single" w:color="auto" w:sz="4" w:space="0"/>
              <w:right w:val="single" w:color="auto" w:sz="4" w:space="0"/>
            </w:tcBorders>
            <w:noWrap w:val="0"/>
            <w:vAlign w:val="center"/>
          </w:tcPr>
          <w:p w14:paraId="4C33A1FD">
            <w:pPr>
              <w:widowControl/>
              <w:jc w:val="left"/>
              <w:rPr>
                <w:rFonts w:hint="eastAsia" w:ascii="宋体" w:hAnsi="宋体" w:eastAsia="宋体" w:cs="宋体"/>
                <w:kern w:val="0"/>
                <w:sz w:val="21"/>
                <w:szCs w:val="21"/>
              </w:rPr>
            </w:pPr>
          </w:p>
        </w:tc>
      </w:tr>
      <w:tr w14:paraId="7A959E96">
        <w:tblPrEx>
          <w:tblCellMar>
            <w:top w:w="0" w:type="dxa"/>
            <w:left w:w="108" w:type="dxa"/>
            <w:bottom w:w="0" w:type="dxa"/>
            <w:right w:w="108" w:type="dxa"/>
          </w:tblCellMar>
        </w:tblPrEx>
        <w:trPr>
          <w:trHeight w:val="202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041943D">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6F2B568">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27FC220D">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对死树、死苗补缺。　                  　     </w:t>
            </w:r>
            <w:r>
              <w:rPr>
                <w:rFonts w:hint="eastAsia" w:ascii="宋体" w:hAnsi="宋体" w:cs="宋体"/>
                <w:kern w:val="0"/>
                <w:sz w:val="21"/>
                <w:szCs w:val="21"/>
                <w:lang w:val="en-US" w:eastAsia="zh-CN"/>
              </w:rPr>
              <w:t>4.</w:t>
            </w:r>
            <w:r>
              <w:rPr>
                <w:rFonts w:hint="eastAsia" w:ascii="宋体" w:hAnsi="宋体" w:eastAsia="宋体" w:cs="宋体"/>
                <w:kern w:val="0"/>
                <w:sz w:val="21"/>
                <w:szCs w:val="21"/>
              </w:rPr>
              <w:t>对行道树、单株乔木支撑或检查加固，做好防台工作。</w:t>
            </w:r>
          </w:p>
        </w:tc>
        <w:tc>
          <w:tcPr>
            <w:tcW w:w="1915" w:type="pct"/>
            <w:tcBorders>
              <w:top w:val="nil"/>
              <w:left w:val="nil"/>
              <w:bottom w:val="single" w:color="auto" w:sz="4" w:space="0"/>
              <w:right w:val="single" w:color="auto" w:sz="4" w:space="0"/>
            </w:tcBorders>
            <w:noWrap w:val="0"/>
            <w:vAlign w:val="center"/>
          </w:tcPr>
          <w:p w14:paraId="660D643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 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绿地范围内如有乱开挖和损坏绿地、苗木的案件（事件），及时恢复及时报告。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被破坏或其他原因引起死亡的草坪在72小时内更换补植；板块、地被空缺大于0.5㎡时补种，应当将空缺处修整出不小于1×1㎡见方的空地，对土壤进行翻挖改良后补种，补种苗种类、规格应与周边统一。　                                                      </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 xml:space="preserve">及时检查行道树绑扎、立桩情况，发现松绑、铅丝嵌皮、摇桩等情况时立即整改。　　                                                    </w:t>
            </w:r>
          </w:p>
        </w:tc>
        <w:tc>
          <w:tcPr>
            <w:tcW w:w="686" w:type="pct"/>
            <w:vMerge w:val="continue"/>
            <w:tcBorders>
              <w:top w:val="nil"/>
              <w:left w:val="single" w:color="auto" w:sz="4" w:space="0"/>
              <w:bottom w:val="single" w:color="auto" w:sz="4" w:space="0"/>
              <w:right w:val="single" w:color="auto" w:sz="4" w:space="0"/>
            </w:tcBorders>
            <w:noWrap w:val="0"/>
            <w:vAlign w:val="center"/>
          </w:tcPr>
          <w:p w14:paraId="05EC8D31">
            <w:pPr>
              <w:widowControl/>
              <w:jc w:val="left"/>
              <w:rPr>
                <w:rFonts w:hint="eastAsia" w:ascii="宋体" w:hAnsi="宋体" w:eastAsia="宋体" w:cs="宋体"/>
                <w:kern w:val="0"/>
                <w:sz w:val="21"/>
                <w:szCs w:val="21"/>
              </w:rPr>
            </w:pPr>
          </w:p>
        </w:tc>
      </w:tr>
      <w:tr w14:paraId="31147B83">
        <w:tblPrEx>
          <w:tblCellMar>
            <w:top w:w="0" w:type="dxa"/>
            <w:left w:w="108" w:type="dxa"/>
            <w:bottom w:w="0" w:type="dxa"/>
            <w:right w:w="108" w:type="dxa"/>
          </w:tblCellMar>
        </w:tblPrEx>
        <w:trPr>
          <w:trHeight w:val="1350"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1D79489F">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十月</w:t>
            </w:r>
          </w:p>
        </w:tc>
        <w:tc>
          <w:tcPr>
            <w:tcW w:w="556" w:type="pct"/>
            <w:tcBorders>
              <w:top w:val="nil"/>
              <w:left w:val="nil"/>
              <w:bottom w:val="single" w:color="auto" w:sz="4" w:space="0"/>
              <w:right w:val="single" w:color="auto" w:sz="4" w:space="0"/>
            </w:tcBorders>
            <w:noWrap w:val="0"/>
            <w:vAlign w:val="center"/>
          </w:tcPr>
          <w:p w14:paraId="3549E5C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6BEA330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草坪、色块：保持整齐美观，草坪进行年最后一次修剪。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1A61DA6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1.乔木剥芽修剪。                                                  2.花灌木清理死苗，修去病虫枝、徒长枝、过密枝、枯死枝、萌芽枝、花后植物的花梗及藤蔓寄生物，保持树形优美。　                          3.绿篱、色块、草坪保持整齐美观，修杂乱枝及藤蔓枯枝，一级区域至少修剪2次，三级区域至少修剪1次。</w:t>
            </w:r>
          </w:p>
        </w:tc>
        <w:tc>
          <w:tcPr>
            <w:tcW w:w="686" w:type="pct"/>
            <w:vMerge w:val="restart"/>
            <w:tcBorders>
              <w:top w:val="nil"/>
              <w:left w:val="single" w:color="auto" w:sz="4" w:space="0"/>
              <w:bottom w:val="single" w:color="auto" w:sz="4" w:space="0"/>
              <w:right w:val="single" w:color="auto" w:sz="4" w:space="0"/>
            </w:tcBorders>
            <w:noWrap w:val="0"/>
            <w:vAlign w:val="center"/>
          </w:tcPr>
          <w:p w14:paraId="792A458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本月养护工作重点是补缺、整形修剪。</w:t>
            </w:r>
          </w:p>
        </w:tc>
      </w:tr>
      <w:tr w14:paraId="6F9471B2">
        <w:tblPrEx>
          <w:tblCellMar>
            <w:top w:w="0" w:type="dxa"/>
            <w:left w:w="108" w:type="dxa"/>
            <w:bottom w:w="0" w:type="dxa"/>
            <w:right w:w="108" w:type="dxa"/>
          </w:tblCellMar>
        </w:tblPrEx>
        <w:trPr>
          <w:trHeight w:val="7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0D3952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965B44F">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浇水</w:t>
            </w:r>
          </w:p>
        </w:tc>
        <w:tc>
          <w:tcPr>
            <w:tcW w:w="1511" w:type="pct"/>
            <w:tcBorders>
              <w:top w:val="nil"/>
              <w:left w:val="nil"/>
              <w:bottom w:val="single" w:color="auto" w:sz="4" w:space="0"/>
              <w:right w:val="single" w:color="auto" w:sz="4" w:space="0"/>
            </w:tcBorders>
            <w:noWrap w:val="0"/>
            <w:vAlign w:val="center"/>
          </w:tcPr>
          <w:p w14:paraId="32B2460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w:t>
            </w:r>
          </w:p>
        </w:tc>
        <w:tc>
          <w:tcPr>
            <w:tcW w:w="1915" w:type="pct"/>
            <w:tcBorders>
              <w:top w:val="nil"/>
              <w:left w:val="nil"/>
              <w:bottom w:val="single" w:color="auto" w:sz="4" w:space="0"/>
              <w:right w:val="single" w:color="auto" w:sz="4" w:space="0"/>
            </w:tcBorders>
            <w:noWrap w:val="0"/>
            <w:vAlign w:val="center"/>
          </w:tcPr>
          <w:p w14:paraId="5CAFFA6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50CD1F6D">
            <w:pPr>
              <w:widowControl/>
              <w:jc w:val="left"/>
              <w:rPr>
                <w:rFonts w:hint="eastAsia" w:ascii="宋体" w:hAnsi="宋体" w:eastAsia="宋体" w:cs="宋体"/>
                <w:kern w:val="0"/>
                <w:sz w:val="21"/>
                <w:szCs w:val="21"/>
              </w:rPr>
            </w:pPr>
          </w:p>
        </w:tc>
      </w:tr>
      <w:tr w14:paraId="34DD3985">
        <w:tblPrEx>
          <w:tblCellMar>
            <w:top w:w="0" w:type="dxa"/>
            <w:left w:w="108" w:type="dxa"/>
            <w:bottom w:w="0" w:type="dxa"/>
            <w:right w:w="108" w:type="dxa"/>
          </w:tblCellMar>
        </w:tblPrEx>
        <w:trPr>
          <w:trHeight w:val="78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C673EC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729E5E8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noWrap w:val="0"/>
            <w:vAlign w:val="center"/>
          </w:tcPr>
          <w:p w14:paraId="0AFE0FF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noWrap w:val="0"/>
            <w:vAlign w:val="center"/>
          </w:tcPr>
          <w:p w14:paraId="10D75D1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该月是各类杂草集中结实期，要求一级区域各类杂草每10天至少清除一次，减少越冬草籽；二、三级区域各类杂草15天至少清除一次。</w:t>
            </w:r>
          </w:p>
        </w:tc>
        <w:tc>
          <w:tcPr>
            <w:tcW w:w="686" w:type="pct"/>
            <w:vMerge w:val="continue"/>
            <w:tcBorders>
              <w:top w:val="nil"/>
              <w:left w:val="single" w:color="auto" w:sz="4" w:space="0"/>
              <w:bottom w:val="single" w:color="auto" w:sz="4" w:space="0"/>
              <w:right w:val="single" w:color="auto" w:sz="4" w:space="0"/>
            </w:tcBorders>
            <w:noWrap w:val="0"/>
            <w:vAlign w:val="center"/>
          </w:tcPr>
          <w:p w14:paraId="2099A928">
            <w:pPr>
              <w:widowControl/>
              <w:jc w:val="left"/>
              <w:rPr>
                <w:rFonts w:hint="eastAsia" w:ascii="宋体" w:hAnsi="宋体" w:eastAsia="宋体" w:cs="宋体"/>
                <w:kern w:val="0"/>
                <w:sz w:val="21"/>
                <w:szCs w:val="21"/>
              </w:rPr>
            </w:pPr>
          </w:p>
        </w:tc>
      </w:tr>
      <w:tr w14:paraId="3ADD1E84">
        <w:tblPrEx>
          <w:tblCellMar>
            <w:top w:w="0" w:type="dxa"/>
            <w:left w:w="108" w:type="dxa"/>
            <w:bottom w:w="0" w:type="dxa"/>
            <w:right w:w="108" w:type="dxa"/>
          </w:tblCellMar>
        </w:tblPrEx>
        <w:trPr>
          <w:trHeight w:val="79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600A4F7A">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22B0C22">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病虫害防治</w:t>
            </w:r>
          </w:p>
        </w:tc>
        <w:tc>
          <w:tcPr>
            <w:tcW w:w="1511" w:type="pct"/>
            <w:tcBorders>
              <w:top w:val="nil"/>
              <w:left w:val="nil"/>
              <w:bottom w:val="single" w:color="auto" w:sz="4" w:space="0"/>
              <w:right w:val="single" w:color="auto" w:sz="4" w:space="0"/>
            </w:tcBorders>
            <w:noWrap w:val="0"/>
            <w:vAlign w:val="center"/>
          </w:tcPr>
          <w:p w14:paraId="2D3601AE">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病虫害：主要是天牛等。　　　　　　　　     　</w:t>
            </w:r>
            <w:r>
              <w:rPr>
                <w:rFonts w:hint="eastAsia" w:ascii="宋体" w:hAnsi="宋体" w:cs="宋体"/>
                <w:kern w:val="0"/>
                <w:sz w:val="21"/>
                <w:szCs w:val="21"/>
                <w:lang w:val="en-US" w:eastAsia="zh-CN"/>
              </w:rPr>
              <w:t>2.</w:t>
            </w:r>
            <w:r>
              <w:rPr>
                <w:rFonts w:hint="eastAsia" w:ascii="宋体" w:hAnsi="宋体" w:eastAsia="宋体" w:cs="宋体"/>
                <w:kern w:val="0"/>
                <w:sz w:val="21"/>
                <w:szCs w:val="21"/>
              </w:rPr>
              <w:t>对症下药，防治及时。　　　　　　　　　       　</w:t>
            </w:r>
            <w:r>
              <w:rPr>
                <w:rFonts w:hint="eastAsia" w:ascii="宋体" w:hAnsi="宋体" w:cs="宋体"/>
                <w:kern w:val="0"/>
                <w:sz w:val="21"/>
                <w:szCs w:val="21"/>
                <w:lang w:val="en-US" w:eastAsia="zh-CN"/>
              </w:rPr>
              <w:t>3.</w:t>
            </w:r>
            <w:r>
              <w:rPr>
                <w:rFonts w:hint="eastAsia" w:ascii="宋体" w:hAnsi="宋体" w:eastAsia="宋体" w:cs="宋体"/>
                <w:kern w:val="0"/>
                <w:sz w:val="21"/>
                <w:szCs w:val="21"/>
              </w:rPr>
              <w:t>需设专职技术人员巡查。</w:t>
            </w:r>
          </w:p>
        </w:tc>
        <w:tc>
          <w:tcPr>
            <w:tcW w:w="1915" w:type="pct"/>
            <w:tcBorders>
              <w:top w:val="nil"/>
              <w:left w:val="nil"/>
              <w:bottom w:val="single" w:color="auto" w:sz="4" w:space="0"/>
              <w:right w:val="single" w:color="auto" w:sz="4" w:space="0"/>
            </w:tcBorders>
            <w:noWrap w:val="0"/>
            <w:vAlign w:val="center"/>
          </w:tcPr>
          <w:p w14:paraId="757BE148">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斜纹夜蛾、蛴螬等草坪虫害十月危害加重 危害马蹄莲、高羊茅、白三叶等，防治方法参照六月。                                                 2.其他病虫害  蚜虫 网椿  粉虱 樟巢螟 疥虫 刺蛾 卷叶蛾等</w:t>
            </w:r>
          </w:p>
        </w:tc>
        <w:tc>
          <w:tcPr>
            <w:tcW w:w="686" w:type="pct"/>
            <w:vMerge w:val="continue"/>
            <w:tcBorders>
              <w:top w:val="nil"/>
              <w:left w:val="single" w:color="auto" w:sz="4" w:space="0"/>
              <w:bottom w:val="single" w:color="auto" w:sz="4" w:space="0"/>
              <w:right w:val="single" w:color="auto" w:sz="4" w:space="0"/>
            </w:tcBorders>
            <w:noWrap w:val="0"/>
            <w:vAlign w:val="center"/>
          </w:tcPr>
          <w:p w14:paraId="7AB0CC1D">
            <w:pPr>
              <w:widowControl/>
              <w:jc w:val="left"/>
              <w:rPr>
                <w:rFonts w:hint="eastAsia" w:ascii="宋体" w:hAnsi="宋体" w:eastAsia="宋体" w:cs="宋体"/>
                <w:kern w:val="0"/>
                <w:sz w:val="21"/>
                <w:szCs w:val="21"/>
              </w:rPr>
            </w:pPr>
          </w:p>
        </w:tc>
      </w:tr>
      <w:tr w14:paraId="12C9D327">
        <w:tblPrEx>
          <w:tblCellMar>
            <w:top w:w="0" w:type="dxa"/>
            <w:left w:w="108" w:type="dxa"/>
            <w:bottom w:w="0" w:type="dxa"/>
            <w:right w:w="108" w:type="dxa"/>
          </w:tblCellMar>
        </w:tblPrEx>
        <w:trPr>
          <w:trHeight w:val="163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14E1DEB9">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B1974E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78D7C49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对行道树、单株乔木支撑或检查加固，做好防台工作。</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1D792B29">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auto" w:sz="4" w:space="0"/>
              <w:right w:val="single" w:color="auto" w:sz="4" w:space="0"/>
            </w:tcBorders>
            <w:noWrap w:val="0"/>
            <w:vAlign w:val="center"/>
          </w:tcPr>
          <w:p w14:paraId="5EC94C3E">
            <w:pPr>
              <w:widowControl/>
              <w:jc w:val="left"/>
              <w:rPr>
                <w:rFonts w:hint="eastAsia" w:ascii="宋体" w:hAnsi="宋体" w:eastAsia="宋体" w:cs="宋体"/>
                <w:kern w:val="0"/>
                <w:sz w:val="21"/>
                <w:szCs w:val="21"/>
              </w:rPr>
            </w:pPr>
          </w:p>
        </w:tc>
      </w:tr>
      <w:tr w14:paraId="0E3C04EF">
        <w:tblPrEx>
          <w:tblCellMar>
            <w:top w:w="0" w:type="dxa"/>
            <w:left w:w="108" w:type="dxa"/>
            <w:bottom w:w="0" w:type="dxa"/>
            <w:right w:w="108" w:type="dxa"/>
          </w:tblCellMar>
        </w:tblPrEx>
        <w:trPr>
          <w:trHeight w:val="982"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079916E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十一月</w:t>
            </w:r>
          </w:p>
        </w:tc>
        <w:tc>
          <w:tcPr>
            <w:tcW w:w="556" w:type="pct"/>
            <w:tcBorders>
              <w:top w:val="nil"/>
              <w:left w:val="nil"/>
              <w:bottom w:val="single" w:color="auto" w:sz="4" w:space="0"/>
              <w:right w:val="single" w:color="auto" w:sz="4" w:space="0"/>
            </w:tcBorders>
            <w:noWrap w:val="0"/>
            <w:vAlign w:val="center"/>
          </w:tcPr>
          <w:p w14:paraId="3D96CCE0">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整形修剪</w:t>
            </w:r>
          </w:p>
        </w:tc>
        <w:tc>
          <w:tcPr>
            <w:tcW w:w="1511" w:type="pct"/>
            <w:tcBorders>
              <w:top w:val="nil"/>
              <w:left w:val="nil"/>
              <w:bottom w:val="single" w:color="auto" w:sz="4" w:space="0"/>
              <w:right w:val="single" w:color="auto" w:sz="4" w:space="0"/>
            </w:tcBorders>
            <w:noWrap w:val="0"/>
            <w:vAlign w:val="center"/>
          </w:tcPr>
          <w:p w14:paraId="40E28B7B">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花灌木、色块地被：清理死苗，修去病虫枝、徒长枝、过密枝、枯死枝、萌芽枝、花后植物的花梗及藤蔓寄生物，保持树形优美；安全措施符合规范要求。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草坪、色块：保持整齐美观，草坪进行年最后一次修剪。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1AE82A3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行道树法桐整形修剪，按照“三股六叉十二枝”的原则，以“七去五留”的手法进行人工造型修剪；行道树香樟的修剪保持树木原有形态，以抽稀、疏枝为主，使其树型圆整，通风透光，疏密适中；黄山栾剥萌蘖芽。                     2.花灌木的修剪应当适当区分：当年生枝条上开花的如月季、紫薇、木槿、石榴应当冬季修剪，主要以短截和疏枝为主；在二年生枝条上开花的如樱花、红叶李、梅树、桃树、迎春等应在花后修剪。在多年生枝条上开花的如紫荆、海棠等，修剪量较小，可适当摘心。</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3.绿篱、色块、草坪保持整齐美观，修杂乱枝及藤蔓枯枝，一级区域适时修剪2次，二、三级区域1次。</w:t>
            </w:r>
          </w:p>
        </w:tc>
        <w:tc>
          <w:tcPr>
            <w:tcW w:w="686" w:type="pct"/>
            <w:vMerge w:val="restart"/>
            <w:tcBorders>
              <w:top w:val="nil"/>
              <w:left w:val="single" w:color="auto" w:sz="4" w:space="0"/>
              <w:bottom w:val="single" w:color="auto" w:sz="4" w:space="0"/>
              <w:right w:val="single" w:color="auto" w:sz="4" w:space="0"/>
            </w:tcBorders>
            <w:noWrap w:val="0"/>
            <w:vAlign w:val="center"/>
          </w:tcPr>
          <w:p w14:paraId="46F706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本月养护工作重点是整形修剪、绿地除杂。</w:t>
            </w:r>
          </w:p>
        </w:tc>
      </w:tr>
      <w:tr w14:paraId="131B6F07">
        <w:tblPrEx>
          <w:tblCellMar>
            <w:top w:w="0" w:type="dxa"/>
            <w:left w:w="108" w:type="dxa"/>
            <w:bottom w:w="0" w:type="dxa"/>
            <w:right w:w="108" w:type="dxa"/>
          </w:tblCellMar>
        </w:tblPrEx>
        <w:trPr>
          <w:trHeight w:val="72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102720C0">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033B4425">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浇水</w:t>
            </w:r>
          </w:p>
        </w:tc>
        <w:tc>
          <w:tcPr>
            <w:tcW w:w="1511" w:type="pct"/>
            <w:tcBorders>
              <w:top w:val="nil"/>
              <w:left w:val="nil"/>
              <w:bottom w:val="single" w:color="auto" w:sz="4" w:space="0"/>
              <w:right w:val="single" w:color="auto" w:sz="4" w:space="0"/>
            </w:tcBorders>
            <w:noWrap w:val="0"/>
            <w:vAlign w:val="center"/>
          </w:tcPr>
          <w:p w14:paraId="03D4BD0C">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根据天气情况适时浇水。</w:t>
            </w:r>
          </w:p>
        </w:tc>
        <w:tc>
          <w:tcPr>
            <w:tcW w:w="1915" w:type="pct"/>
            <w:tcBorders>
              <w:top w:val="nil"/>
              <w:left w:val="nil"/>
              <w:bottom w:val="single" w:color="auto" w:sz="4" w:space="0"/>
              <w:right w:val="single" w:color="auto" w:sz="4" w:space="0"/>
            </w:tcBorders>
            <w:noWrap w:val="0"/>
            <w:vAlign w:val="center"/>
          </w:tcPr>
          <w:p w14:paraId="3781CEFA">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一级养护区域连续20天无降水需及时浇水；二、三级养护区域连续一个月无降雨及时浇水；每次浇水浇湿土层在10cm以上。</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2.</w:t>
            </w:r>
            <w:r>
              <w:rPr>
                <w:rFonts w:hint="eastAsia" w:ascii="宋体" w:hAnsi="宋体" w:eastAsia="宋体" w:cs="宋体"/>
                <w:kern w:val="0"/>
                <w:sz w:val="21"/>
                <w:szCs w:val="21"/>
              </w:rPr>
              <w:t>一级养护区域绿化积水人工排除，积水时间不超过6小时。</w:t>
            </w:r>
          </w:p>
        </w:tc>
        <w:tc>
          <w:tcPr>
            <w:tcW w:w="686" w:type="pct"/>
            <w:vMerge w:val="continue"/>
            <w:tcBorders>
              <w:top w:val="nil"/>
              <w:left w:val="single" w:color="auto" w:sz="4" w:space="0"/>
              <w:bottom w:val="single" w:color="auto" w:sz="4" w:space="0"/>
              <w:right w:val="single" w:color="auto" w:sz="4" w:space="0"/>
            </w:tcBorders>
            <w:noWrap w:val="0"/>
            <w:vAlign w:val="center"/>
          </w:tcPr>
          <w:p w14:paraId="278DD650">
            <w:pPr>
              <w:widowControl/>
              <w:jc w:val="left"/>
              <w:rPr>
                <w:rFonts w:hint="eastAsia" w:ascii="宋体" w:hAnsi="宋体" w:eastAsia="宋体" w:cs="宋体"/>
                <w:kern w:val="0"/>
                <w:sz w:val="21"/>
                <w:szCs w:val="21"/>
              </w:rPr>
            </w:pPr>
          </w:p>
        </w:tc>
      </w:tr>
      <w:tr w14:paraId="32790288">
        <w:tblPrEx>
          <w:tblCellMar>
            <w:top w:w="0" w:type="dxa"/>
            <w:left w:w="108" w:type="dxa"/>
            <w:bottom w:w="0" w:type="dxa"/>
            <w:right w:w="108" w:type="dxa"/>
          </w:tblCellMar>
        </w:tblPrEx>
        <w:trPr>
          <w:trHeight w:val="69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54E00DFC">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798C171F">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杂草防除</w:t>
            </w:r>
          </w:p>
        </w:tc>
        <w:tc>
          <w:tcPr>
            <w:tcW w:w="1511" w:type="pct"/>
            <w:tcBorders>
              <w:top w:val="nil"/>
              <w:left w:val="nil"/>
              <w:bottom w:val="single" w:color="auto" w:sz="4" w:space="0"/>
              <w:right w:val="single" w:color="auto" w:sz="4" w:space="0"/>
            </w:tcBorders>
            <w:noWrap w:val="0"/>
            <w:vAlign w:val="center"/>
          </w:tcPr>
          <w:p w14:paraId="2EB6CEF4">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坚持“除早、除小、除了”原则，及时连根清理。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及时清除杂草、杂物，保持绿地整洁。　　                          </w:t>
            </w:r>
            <w:r>
              <w:rPr>
                <w:rFonts w:hint="eastAsia" w:ascii="宋体" w:hAnsi="宋体" w:cs="宋体"/>
                <w:kern w:val="0"/>
                <w:sz w:val="21"/>
                <w:szCs w:val="21"/>
                <w:lang w:val="en-US" w:eastAsia="zh-CN"/>
              </w:rPr>
              <w:t>3.</w:t>
            </w:r>
            <w:r>
              <w:rPr>
                <w:rFonts w:hint="eastAsia" w:ascii="宋体" w:hAnsi="宋体" w:eastAsia="宋体" w:cs="宋体"/>
                <w:kern w:val="0"/>
                <w:sz w:val="21"/>
                <w:szCs w:val="21"/>
              </w:rPr>
              <w:t>人工清除，需要除草剂需上报经甲方同意后使用。</w:t>
            </w:r>
          </w:p>
        </w:tc>
        <w:tc>
          <w:tcPr>
            <w:tcW w:w="1915" w:type="pct"/>
            <w:tcBorders>
              <w:top w:val="nil"/>
              <w:left w:val="nil"/>
              <w:bottom w:val="single" w:color="auto" w:sz="4" w:space="0"/>
              <w:right w:val="single" w:color="auto" w:sz="4" w:space="0"/>
            </w:tcBorders>
            <w:noWrap w:val="0"/>
            <w:vAlign w:val="center"/>
          </w:tcPr>
          <w:p w14:paraId="2DDE679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该月是各类杂草集中结实期，要求一级区域各类杂草每10天至少清除一次，减少越冬草籽；二、三级区域各类杂草15天至少清除一次。</w:t>
            </w:r>
          </w:p>
        </w:tc>
        <w:tc>
          <w:tcPr>
            <w:tcW w:w="686" w:type="pct"/>
            <w:vMerge w:val="continue"/>
            <w:tcBorders>
              <w:top w:val="nil"/>
              <w:left w:val="single" w:color="auto" w:sz="4" w:space="0"/>
              <w:bottom w:val="single" w:color="auto" w:sz="4" w:space="0"/>
              <w:right w:val="single" w:color="auto" w:sz="4" w:space="0"/>
            </w:tcBorders>
            <w:noWrap w:val="0"/>
            <w:vAlign w:val="center"/>
          </w:tcPr>
          <w:p w14:paraId="164E28EF">
            <w:pPr>
              <w:widowControl/>
              <w:jc w:val="left"/>
              <w:rPr>
                <w:rFonts w:hint="eastAsia" w:ascii="宋体" w:hAnsi="宋体" w:eastAsia="宋体" w:cs="宋体"/>
                <w:kern w:val="0"/>
                <w:sz w:val="21"/>
                <w:szCs w:val="21"/>
              </w:rPr>
            </w:pPr>
          </w:p>
        </w:tc>
      </w:tr>
      <w:tr w14:paraId="7BBD4440">
        <w:tblPrEx>
          <w:tblCellMar>
            <w:top w:w="0" w:type="dxa"/>
            <w:left w:w="108" w:type="dxa"/>
            <w:bottom w:w="0" w:type="dxa"/>
            <w:right w:w="108" w:type="dxa"/>
          </w:tblCellMar>
        </w:tblPrEx>
        <w:trPr>
          <w:trHeight w:val="157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4AC3778E">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74464834">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52F02C6C">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及时清除绿地杂物。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专职人员加强巡回检查，及时发现损坏绿地、苗木的案件，不属责职范围内的应及时报告。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对行道树、单株乔木支撑或检查加固，做好防台工作。</w:t>
            </w:r>
            <w:r>
              <w:rPr>
                <w:rFonts w:hint="eastAsia" w:ascii="宋体" w:hAnsi="宋体" w:eastAsia="宋体" w:cs="宋体"/>
                <w:kern w:val="0"/>
                <w:sz w:val="21"/>
                <w:szCs w:val="21"/>
              </w:rPr>
              <w:br w:type="textWrapping"/>
            </w:r>
            <w:r>
              <w:rPr>
                <w:rFonts w:hint="eastAsia" w:ascii="宋体" w:hAnsi="宋体" w:cs="宋体"/>
                <w:kern w:val="0"/>
                <w:sz w:val="21"/>
                <w:szCs w:val="21"/>
                <w:lang w:val="en-US" w:eastAsia="zh-CN"/>
              </w:rPr>
              <w:t>4.</w:t>
            </w:r>
            <w:r>
              <w:rPr>
                <w:rFonts w:hint="eastAsia" w:ascii="宋体" w:hAnsi="宋体" w:eastAsia="宋体" w:cs="宋体"/>
                <w:kern w:val="0"/>
                <w:sz w:val="21"/>
                <w:szCs w:val="21"/>
              </w:rPr>
              <w:t>加强鲜花管理。</w:t>
            </w:r>
          </w:p>
        </w:tc>
        <w:tc>
          <w:tcPr>
            <w:tcW w:w="1915" w:type="pct"/>
            <w:tcBorders>
              <w:top w:val="nil"/>
              <w:left w:val="nil"/>
              <w:bottom w:val="single" w:color="auto" w:sz="4" w:space="0"/>
              <w:right w:val="single" w:color="auto" w:sz="4" w:space="0"/>
            </w:tcBorders>
            <w:noWrap w:val="0"/>
            <w:vAlign w:val="center"/>
          </w:tcPr>
          <w:p w14:paraId="459763C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鲜花摆放、种植不符合时间要求需更换（如有需要，不另计价）　　</w:t>
            </w:r>
          </w:p>
        </w:tc>
        <w:tc>
          <w:tcPr>
            <w:tcW w:w="686" w:type="pct"/>
            <w:vMerge w:val="continue"/>
            <w:tcBorders>
              <w:top w:val="nil"/>
              <w:left w:val="single" w:color="auto" w:sz="4" w:space="0"/>
              <w:bottom w:val="single" w:color="auto" w:sz="4" w:space="0"/>
              <w:right w:val="single" w:color="auto" w:sz="4" w:space="0"/>
            </w:tcBorders>
            <w:noWrap w:val="0"/>
            <w:vAlign w:val="center"/>
          </w:tcPr>
          <w:p w14:paraId="4656363C">
            <w:pPr>
              <w:widowControl/>
              <w:jc w:val="left"/>
              <w:rPr>
                <w:rFonts w:hint="eastAsia" w:ascii="宋体" w:hAnsi="宋体" w:eastAsia="宋体" w:cs="宋体"/>
                <w:kern w:val="0"/>
                <w:sz w:val="21"/>
                <w:szCs w:val="21"/>
              </w:rPr>
            </w:pPr>
          </w:p>
        </w:tc>
      </w:tr>
      <w:tr w14:paraId="72742693">
        <w:tblPrEx>
          <w:tblCellMar>
            <w:top w:w="0" w:type="dxa"/>
            <w:left w:w="108" w:type="dxa"/>
            <w:bottom w:w="0" w:type="dxa"/>
            <w:right w:w="108" w:type="dxa"/>
          </w:tblCellMar>
        </w:tblPrEx>
        <w:trPr>
          <w:trHeight w:val="2025" w:hRule="atLeast"/>
        </w:trPr>
        <w:tc>
          <w:tcPr>
            <w:tcW w:w="329" w:type="pct"/>
            <w:vMerge w:val="restart"/>
            <w:tcBorders>
              <w:top w:val="nil"/>
              <w:left w:val="single" w:color="auto" w:sz="4" w:space="0"/>
              <w:bottom w:val="single" w:color="auto" w:sz="4" w:space="0"/>
              <w:right w:val="single" w:color="auto" w:sz="4" w:space="0"/>
            </w:tcBorders>
            <w:noWrap w:val="0"/>
            <w:vAlign w:val="center"/>
          </w:tcPr>
          <w:p w14:paraId="5839AE70">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十二月</w:t>
            </w:r>
          </w:p>
        </w:tc>
        <w:tc>
          <w:tcPr>
            <w:tcW w:w="556" w:type="pct"/>
            <w:tcBorders>
              <w:top w:val="nil"/>
              <w:left w:val="nil"/>
              <w:bottom w:val="single" w:color="auto" w:sz="4" w:space="0"/>
              <w:right w:val="single" w:color="auto" w:sz="4" w:space="0"/>
            </w:tcBorders>
            <w:noWrap w:val="0"/>
            <w:vAlign w:val="center"/>
          </w:tcPr>
          <w:p w14:paraId="2B5CEC61">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冬季修剪</w:t>
            </w:r>
          </w:p>
        </w:tc>
        <w:tc>
          <w:tcPr>
            <w:tcW w:w="1511" w:type="pct"/>
            <w:tcBorders>
              <w:top w:val="nil"/>
              <w:left w:val="nil"/>
              <w:bottom w:val="single" w:color="auto" w:sz="4" w:space="0"/>
              <w:right w:val="single" w:color="auto" w:sz="4" w:space="0"/>
            </w:tcBorders>
            <w:noWrap w:val="0"/>
            <w:vAlign w:val="center"/>
          </w:tcPr>
          <w:p w14:paraId="3B7C6070">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树木：清理死苗，修去病虫枝、徒长枝、过密枝、枯死枝及藤蔓寄生物，保持树形优美；安全措施符合规范要求。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色块：保持整齐美观，修杂乱枝及藤蔓枯枝，做到线直面平。　                                                             </w:t>
            </w:r>
            <w:r>
              <w:rPr>
                <w:rFonts w:hint="eastAsia" w:ascii="宋体" w:hAnsi="宋体" w:cs="宋体"/>
                <w:kern w:val="0"/>
                <w:sz w:val="21"/>
                <w:szCs w:val="21"/>
                <w:lang w:val="en-US" w:eastAsia="zh-CN"/>
              </w:rPr>
              <w:t>3.</w:t>
            </w:r>
            <w:r>
              <w:rPr>
                <w:rFonts w:hint="eastAsia" w:ascii="宋体" w:hAnsi="宋体" w:eastAsia="宋体" w:cs="宋体"/>
                <w:kern w:val="0"/>
                <w:sz w:val="21"/>
                <w:szCs w:val="21"/>
              </w:rPr>
              <w:t>修剪物及时清理。</w:t>
            </w:r>
          </w:p>
        </w:tc>
        <w:tc>
          <w:tcPr>
            <w:tcW w:w="1915" w:type="pct"/>
            <w:tcBorders>
              <w:top w:val="nil"/>
              <w:left w:val="nil"/>
              <w:bottom w:val="single" w:color="auto" w:sz="4" w:space="0"/>
              <w:right w:val="single" w:color="auto" w:sz="4" w:space="0"/>
            </w:tcBorders>
            <w:noWrap w:val="0"/>
            <w:vAlign w:val="center"/>
          </w:tcPr>
          <w:p w14:paraId="310E4A25">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行道树法桐整形修剪，按照“三股六叉十二枝”的原则，以“七去五留”的手法进行人工造型修剪；行道树香樟的修剪保持树木原有形态，以抽稀、疏枝为主，使其树型圆整，通风透光，疏密适中；黄山栾剥萌蘖芽。                     2.花灌木的修剪应当适当区分：当年生枝条上开花的如月季、紫薇、木槿、石榴应当冬季修剪，主要以短截和疏枝为主；在二年生枝条上开花的如樱花、红叶李、梅树、桃树、迎春等应在花后修剪。在多年生枝条上开花的如紫荆、海棠等，修剪量较小，可适当摘心。3.绿篱、色块、草坪保持整齐美观，修杂乱枝及藤蔓枯枝，全区域修剪一次。</w:t>
            </w:r>
          </w:p>
        </w:tc>
        <w:tc>
          <w:tcPr>
            <w:tcW w:w="686" w:type="pct"/>
            <w:vMerge w:val="restart"/>
            <w:tcBorders>
              <w:top w:val="nil"/>
              <w:left w:val="single" w:color="auto" w:sz="4" w:space="0"/>
              <w:bottom w:val="single" w:color="auto" w:sz="4" w:space="0"/>
              <w:right w:val="single" w:color="auto" w:sz="4" w:space="0"/>
            </w:tcBorders>
            <w:noWrap w:val="0"/>
            <w:vAlign w:val="center"/>
          </w:tcPr>
          <w:p w14:paraId="754EEE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本月养护工作重点是防冬保暖、树干涂白、数据统计。</w:t>
            </w:r>
          </w:p>
        </w:tc>
      </w:tr>
      <w:tr w14:paraId="7CA615F5">
        <w:tblPrEx>
          <w:tblCellMar>
            <w:top w:w="0" w:type="dxa"/>
            <w:left w:w="108" w:type="dxa"/>
            <w:bottom w:w="0" w:type="dxa"/>
            <w:right w:w="108" w:type="dxa"/>
          </w:tblCellMar>
        </w:tblPrEx>
        <w:trPr>
          <w:trHeight w:val="138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504564C">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5DC9A0FA">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防冻保暖</w:t>
            </w:r>
          </w:p>
        </w:tc>
        <w:tc>
          <w:tcPr>
            <w:tcW w:w="1511" w:type="pct"/>
            <w:tcBorders>
              <w:top w:val="nil"/>
              <w:left w:val="nil"/>
              <w:bottom w:val="single" w:color="auto" w:sz="4" w:space="0"/>
              <w:right w:val="single" w:color="auto" w:sz="4" w:space="0"/>
            </w:tcBorders>
            <w:noWrap w:val="0"/>
            <w:vAlign w:val="center"/>
          </w:tcPr>
          <w:p w14:paraId="5D5407C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戴帽：对易受冻害植物用双层塑料膜加稻草或其它材料防冻。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遇有大雪,对易遭雪压的植物要组织打雪。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对新栽、不耐寒树种树干基部以上缠绕草绳、塑料膜御寒。　　　                                 </w:t>
            </w:r>
            <w:r>
              <w:rPr>
                <w:rFonts w:hint="eastAsia" w:ascii="宋体" w:hAnsi="宋体" w:cs="宋体"/>
                <w:kern w:val="0"/>
                <w:sz w:val="21"/>
                <w:szCs w:val="21"/>
                <w:lang w:val="en-US" w:eastAsia="zh-CN"/>
              </w:rPr>
              <w:t>4.</w:t>
            </w:r>
            <w:r>
              <w:rPr>
                <w:rFonts w:hint="eastAsia" w:ascii="宋体" w:hAnsi="宋体" w:eastAsia="宋体" w:cs="宋体"/>
                <w:kern w:val="0"/>
                <w:sz w:val="21"/>
                <w:szCs w:val="21"/>
              </w:rPr>
              <w:t>天气干燥，在晴天对植物适当浇水，保持土壤湿润</w:t>
            </w:r>
          </w:p>
        </w:tc>
        <w:tc>
          <w:tcPr>
            <w:tcW w:w="1915" w:type="pct"/>
            <w:tcBorders>
              <w:top w:val="nil"/>
              <w:left w:val="nil"/>
              <w:bottom w:val="single" w:color="auto" w:sz="4" w:space="0"/>
              <w:right w:val="single" w:color="auto" w:sz="4" w:space="0"/>
            </w:tcBorders>
            <w:noWrap w:val="0"/>
            <w:vAlign w:val="center"/>
          </w:tcPr>
          <w:p w14:paraId="43D8E46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1.均需对行道树进行抗冻处理（根基培土），并在树木的休眠期内，进行扶正，易发生冻害树木主干包扎。                                      2.冬季积雪达到5—6CM时保证及时组织人员进行打雪。</w:t>
            </w:r>
          </w:p>
        </w:tc>
        <w:tc>
          <w:tcPr>
            <w:tcW w:w="686" w:type="pct"/>
            <w:vMerge w:val="continue"/>
            <w:tcBorders>
              <w:top w:val="nil"/>
              <w:left w:val="single" w:color="auto" w:sz="4" w:space="0"/>
              <w:bottom w:val="single" w:color="auto" w:sz="4" w:space="0"/>
              <w:right w:val="single" w:color="auto" w:sz="4" w:space="0"/>
            </w:tcBorders>
            <w:noWrap w:val="0"/>
            <w:vAlign w:val="center"/>
          </w:tcPr>
          <w:p w14:paraId="36EAD752">
            <w:pPr>
              <w:widowControl/>
              <w:jc w:val="left"/>
              <w:rPr>
                <w:rFonts w:hint="eastAsia" w:ascii="宋体" w:hAnsi="宋体" w:eastAsia="宋体" w:cs="宋体"/>
                <w:kern w:val="0"/>
                <w:sz w:val="21"/>
                <w:szCs w:val="21"/>
              </w:rPr>
            </w:pPr>
          </w:p>
        </w:tc>
      </w:tr>
      <w:tr w14:paraId="56AC263D">
        <w:tblPrEx>
          <w:tblCellMar>
            <w:top w:w="0" w:type="dxa"/>
            <w:left w:w="108" w:type="dxa"/>
            <w:bottom w:w="0" w:type="dxa"/>
            <w:right w:w="108" w:type="dxa"/>
          </w:tblCellMar>
        </w:tblPrEx>
        <w:trPr>
          <w:trHeight w:val="48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00C3C942">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6E5751F">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涂白</w:t>
            </w:r>
          </w:p>
        </w:tc>
        <w:tc>
          <w:tcPr>
            <w:tcW w:w="1511" w:type="pct"/>
            <w:tcBorders>
              <w:top w:val="nil"/>
              <w:left w:val="nil"/>
              <w:bottom w:val="single" w:color="auto" w:sz="4" w:space="0"/>
              <w:right w:val="single" w:color="auto" w:sz="4" w:space="0"/>
            </w:tcBorders>
            <w:noWrap w:val="0"/>
            <w:vAlign w:val="center"/>
          </w:tcPr>
          <w:p w14:paraId="18CAE645">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单株树木在主干1.2米处以下涂石灰液（浆）加盐刷白，做到涂布均匀，上缘平整。</w:t>
            </w:r>
          </w:p>
        </w:tc>
        <w:tc>
          <w:tcPr>
            <w:tcW w:w="1915" w:type="pct"/>
            <w:tcBorders>
              <w:top w:val="nil"/>
              <w:left w:val="nil"/>
              <w:bottom w:val="single" w:color="auto" w:sz="4" w:space="0"/>
              <w:right w:val="single" w:color="auto" w:sz="4" w:space="0"/>
            </w:tcBorders>
            <w:noWrap w:val="0"/>
            <w:vAlign w:val="center"/>
          </w:tcPr>
          <w:p w14:paraId="2B06CDED">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当月平均气温降至5℃以下，应对树木进行涂白　　　　　　　        </w:t>
            </w:r>
            <w:r>
              <w:rPr>
                <w:rFonts w:hint="eastAsia" w:ascii="宋体" w:hAnsi="宋体" w:cs="宋体"/>
                <w:kern w:val="0"/>
                <w:sz w:val="21"/>
                <w:szCs w:val="21"/>
                <w:lang w:val="en-US" w:eastAsia="zh-CN"/>
              </w:rPr>
              <w:t>2.</w:t>
            </w:r>
            <w:r>
              <w:rPr>
                <w:rFonts w:hint="eastAsia" w:ascii="宋体" w:hAnsi="宋体" w:eastAsia="宋体" w:cs="宋体"/>
                <w:kern w:val="0"/>
                <w:sz w:val="21"/>
                <w:szCs w:val="21"/>
              </w:rPr>
              <w:t>涂白剂配方为生石灰：石硫合剂：水=5：2：3。</w:t>
            </w:r>
          </w:p>
        </w:tc>
        <w:tc>
          <w:tcPr>
            <w:tcW w:w="686" w:type="pct"/>
            <w:vMerge w:val="continue"/>
            <w:tcBorders>
              <w:top w:val="nil"/>
              <w:left w:val="single" w:color="auto" w:sz="4" w:space="0"/>
              <w:bottom w:val="single" w:color="auto" w:sz="4" w:space="0"/>
              <w:right w:val="single" w:color="auto" w:sz="4" w:space="0"/>
            </w:tcBorders>
            <w:noWrap w:val="0"/>
            <w:vAlign w:val="center"/>
          </w:tcPr>
          <w:p w14:paraId="40807D2A">
            <w:pPr>
              <w:widowControl/>
              <w:jc w:val="left"/>
              <w:rPr>
                <w:rFonts w:hint="eastAsia" w:ascii="宋体" w:hAnsi="宋体" w:eastAsia="宋体" w:cs="宋体"/>
                <w:kern w:val="0"/>
                <w:sz w:val="21"/>
                <w:szCs w:val="21"/>
              </w:rPr>
            </w:pPr>
          </w:p>
        </w:tc>
      </w:tr>
      <w:tr w14:paraId="157AA769">
        <w:tblPrEx>
          <w:tblCellMar>
            <w:top w:w="0" w:type="dxa"/>
            <w:left w:w="108" w:type="dxa"/>
            <w:bottom w:w="0" w:type="dxa"/>
            <w:right w:w="108" w:type="dxa"/>
          </w:tblCellMar>
        </w:tblPrEx>
        <w:trPr>
          <w:trHeight w:val="28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769E4041">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2756AF57">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补缺前准备</w:t>
            </w:r>
          </w:p>
        </w:tc>
        <w:tc>
          <w:tcPr>
            <w:tcW w:w="1511" w:type="pct"/>
            <w:tcBorders>
              <w:top w:val="nil"/>
              <w:left w:val="nil"/>
              <w:bottom w:val="single" w:color="auto" w:sz="4" w:space="0"/>
              <w:right w:val="single" w:color="auto" w:sz="4" w:space="0"/>
            </w:tcBorders>
            <w:noWrap w:val="0"/>
            <w:vAlign w:val="center"/>
          </w:tcPr>
          <w:p w14:paraId="257036E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成活率、保存率调查，做好全面补缺准备。</w:t>
            </w:r>
          </w:p>
        </w:tc>
        <w:tc>
          <w:tcPr>
            <w:tcW w:w="1915" w:type="pct"/>
            <w:tcBorders>
              <w:top w:val="nil"/>
              <w:left w:val="nil"/>
              <w:bottom w:val="single" w:color="auto" w:sz="4" w:space="0"/>
              <w:right w:val="single" w:color="auto" w:sz="4" w:space="0"/>
            </w:tcBorders>
            <w:noWrap w:val="0"/>
            <w:vAlign w:val="center"/>
          </w:tcPr>
          <w:p w14:paraId="560F2C3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绿化缺株需补种处，翻整好土地，待来年解冻时补种</w:t>
            </w:r>
          </w:p>
        </w:tc>
        <w:tc>
          <w:tcPr>
            <w:tcW w:w="686" w:type="pct"/>
            <w:vMerge w:val="continue"/>
            <w:tcBorders>
              <w:top w:val="nil"/>
              <w:left w:val="single" w:color="auto" w:sz="4" w:space="0"/>
              <w:bottom w:val="single" w:color="auto" w:sz="4" w:space="0"/>
              <w:right w:val="single" w:color="auto" w:sz="4" w:space="0"/>
            </w:tcBorders>
            <w:noWrap w:val="0"/>
            <w:vAlign w:val="center"/>
          </w:tcPr>
          <w:p w14:paraId="6FE620D3">
            <w:pPr>
              <w:widowControl/>
              <w:jc w:val="left"/>
              <w:rPr>
                <w:rFonts w:hint="eastAsia" w:ascii="宋体" w:hAnsi="宋体" w:eastAsia="宋体" w:cs="宋体"/>
                <w:kern w:val="0"/>
                <w:sz w:val="21"/>
                <w:szCs w:val="21"/>
              </w:rPr>
            </w:pPr>
          </w:p>
        </w:tc>
      </w:tr>
      <w:tr w14:paraId="772552FA">
        <w:tblPrEx>
          <w:tblCellMar>
            <w:top w:w="0" w:type="dxa"/>
            <w:left w:w="108" w:type="dxa"/>
            <w:bottom w:w="0" w:type="dxa"/>
            <w:right w:w="108" w:type="dxa"/>
          </w:tblCellMar>
        </w:tblPrEx>
        <w:trPr>
          <w:trHeight w:val="450"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19E5550E">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67F8206A">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鲜花管理（如有需要）</w:t>
            </w:r>
          </w:p>
        </w:tc>
        <w:tc>
          <w:tcPr>
            <w:tcW w:w="1511" w:type="pct"/>
            <w:tcBorders>
              <w:top w:val="nil"/>
              <w:left w:val="nil"/>
              <w:bottom w:val="single" w:color="auto" w:sz="4" w:space="0"/>
              <w:right w:val="single" w:color="auto" w:sz="4" w:space="0"/>
            </w:tcBorders>
            <w:noWrap w:val="0"/>
            <w:vAlign w:val="center"/>
          </w:tcPr>
          <w:p w14:paraId="57DE44C2">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在节前更换、摆放鲜花，加强管理。</w:t>
            </w:r>
          </w:p>
        </w:tc>
        <w:tc>
          <w:tcPr>
            <w:tcW w:w="1915" w:type="pct"/>
            <w:tcBorders>
              <w:top w:val="nil"/>
              <w:left w:val="nil"/>
              <w:bottom w:val="single" w:color="auto" w:sz="4" w:space="0"/>
              <w:right w:val="single" w:color="auto" w:sz="4" w:space="0"/>
            </w:tcBorders>
            <w:noWrap w:val="0"/>
            <w:vAlign w:val="center"/>
          </w:tcPr>
          <w:p w14:paraId="5D9929D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鲜花摆放、种植不符合时间要求需更换（如有需要）　</w:t>
            </w:r>
          </w:p>
        </w:tc>
        <w:tc>
          <w:tcPr>
            <w:tcW w:w="686" w:type="pct"/>
            <w:vMerge w:val="continue"/>
            <w:tcBorders>
              <w:top w:val="nil"/>
              <w:left w:val="single" w:color="auto" w:sz="4" w:space="0"/>
              <w:bottom w:val="single" w:color="auto" w:sz="4" w:space="0"/>
              <w:right w:val="single" w:color="auto" w:sz="4" w:space="0"/>
            </w:tcBorders>
            <w:noWrap w:val="0"/>
            <w:vAlign w:val="center"/>
          </w:tcPr>
          <w:p w14:paraId="1CE6154D">
            <w:pPr>
              <w:widowControl/>
              <w:jc w:val="left"/>
              <w:rPr>
                <w:rFonts w:hint="eastAsia" w:ascii="宋体" w:hAnsi="宋体" w:eastAsia="宋体" w:cs="宋体"/>
                <w:kern w:val="0"/>
                <w:sz w:val="21"/>
                <w:szCs w:val="21"/>
              </w:rPr>
            </w:pPr>
          </w:p>
        </w:tc>
      </w:tr>
      <w:tr w14:paraId="2957002D">
        <w:tblPrEx>
          <w:tblCellMar>
            <w:top w:w="0" w:type="dxa"/>
            <w:left w:w="108" w:type="dxa"/>
            <w:bottom w:w="0" w:type="dxa"/>
            <w:right w:w="108" w:type="dxa"/>
          </w:tblCellMar>
        </w:tblPrEx>
        <w:trPr>
          <w:trHeight w:val="1575" w:hRule="atLeast"/>
        </w:trPr>
        <w:tc>
          <w:tcPr>
            <w:tcW w:w="329" w:type="pct"/>
            <w:vMerge w:val="continue"/>
            <w:tcBorders>
              <w:top w:val="nil"/>
              <w:left w:val="single" w:color="auto" w:sz="4" w:space="0"/>
              <w:bottom w:val="single" w:color="auto" w:sz="4" w:space="0"/>
              <w:right w:val="single" w:color="auto" w:sz="4" w:space="0"/>
            </w:tcBorders>
            <w:noWrap w:val="0"/>
            <w:vAlign w:val="center"/>
          </w:tcPr>
          <w:p w14:paraId="132CFA84">
            <w:pPr>
              <w:widowControl/>
              <w:jc w:val="left"/>
              <w:rPr>
                <w:rFonts w:hint="eastAsia" w:ascii="宋体" w:hAnsi="宋体" w:eastAsia="宋体" w:cs="宋体"/>
                <w:b/>
                <w:bCs/>
                <w:kern w:val="0"/>
                <w:sz w:val="21"/>
                <w:szCs w:val="21"/>
              </w:rPr>
            </w:pPr>
          </w:p>
        </w:tc>
        <w:tc>
          <w:tcPr>
            <w:tcW w:w="556" w:type="pct"/>
            <w:tcBorders>
              <w:top w:val="nil"/>
              <w:left w:val="nil"/>
              <w:bottom w:val="single" w:color="auto" w:sz="4" w:space="0"/>
              <w:right w:val="single" w:color="auto" w:sz="4" w:space="0"/>
            </w:tcBorders>
            <w:noWrap w:val="0"/>
            <w:vAlign w:val="center"/>
          </w:tcPr>
          <w:p w14:paraId="37462392">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rPr>
              <w:t>其它</w:t>
            </w:r>
          </w:p>
        </w:tc>
        <w:tc>
          <w:tcPr>
            <w:tcW w:w="1511" w:type="pct"/>
            <w:tcBorders>
              <w:top w:val="nil"/>
              <w:left w:val="nil"/>
              <w:bottom w:val="single" w:color="auto" w:sz="4" w:space="0"/>
              <w:right w:val="single" w:color="auto" w:sz="4" w:space="0"/>
            </w:tcBorders>
            <w:noWrap w:val="0"/>
            <w:vAlign w:val="center"/>
          </w:tcPr>
          <w:p w14:paraId="64F44FF1">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专职人员加强巡回检查，及时发现损坏绿地、苗木的案件，不属责职范围内的应及时报告。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做好冬季防火工作。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对行道树、单株乔木支撑或检查加固。　　　                                </w:t>
            </w:r>
            <w:r>
              <w:rPr>
                <w:rFonts w:hint="eastAsia" w:ascii="宋体" w:hAnsi="宋体" w:cs="宋体"/>
                <w:kern w:val="0"/>
                <w:sz w:val="21"/>
                <w:szCs w:val="21"/>
                <w:lang w:val="en-US" w:eastAsia="zh-CN"/>
              </w:rPr>
              <w:t>4.</w:t>
            </w:r>
            <w:r>
              <w:rPr>
                <w:rFonts w:hint="eastAsia" w:ascii="宋体" w:hAnsi="宋体" w:eastAsia="宋体" w:cs="宋体"/>
                <w:kern w:val="0"/>
                <w:sz w:val="21"/>
                <w:szCs w:val="21"/>
              </w:rPr>
              <w:t>年度总结考评。</w:t>
            </w:r>
          </w:p>
        </w:tc>
        <w:tc>
          <w:tcPr>
            <w:tcW w:w="1915" w:type="pct"/>
            <w:tcBorders>
              <w:top w:val="nil"/>
              <w:left w:val="nil"/>
              <w:bottom w:val="single" w:color="auto" w:sz="4" w:space="0"/>
              <w:right w:val="single" w:color="auto" w:sz="4" w:space="0"/>
            </w:tcBorders>
            <w:noWrap w:val="0"/>
            <w:vAlign w:val="center"/>
          </w:tcPr>
          <w:p w14:paraId="5716E437">
            <w:pPr>
              <w:widowControl/>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 xml:space="preserve">专职巡查人员和养护人员加强巡查。一级养护区域每天一次，三级养护区域每周循环检查一次。                                          </w:t>
            </w:r>
            <w:r>
              <w:rPr>
                <w:rFonts w:hint="eastAsia" w:ascii="宋体" w:hAnsi="宋体" w:cs="宋体"/>
                <w:kern w:val="0"/>
                <w:sz w:val="21"/>
                <w:szCs w:val="21"/>
                <w:lang w:val="en-US" w:eastAsia="zh-CN"/>
              </w:rPr>
              <w:t>2.</w:t>
            </w:r>
            <w:r>
              <w:rPr>
                <w:rFonts w:hint="eastAsia" w:ascii="宋体" w:hAnsi="宋体" w:eastAsia="宋体" w:cs="宋体"/>
                <w:kern w:val="0"/>
                <w:sz w:val="21"/>
                <w:szCs w:val="21"/>
              </w:rPr>
              <w:t xml:space="preserve">绿地范围内如有乱开挖和损坏绿地、苗木的案件（事件），及时恢复及时报告。　　                                                      </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及时检查行道树绑扎、立桩情况，发现松绑、铅丝嵌皮、摇桩等情况时立即整改。　　                                                     </w:t>
            </w:r>
            <w:r>
              <w:rPr>
                <w:rFonts w:hint="eastAsia" w:ascii="宋体" w:hAnsi="宋体" w:cs="宋体"/>
                <w:kern w:val="0"/>
                <w:sz w:val="21"/>
                <w:szCs w:val="21"/>
                <w:lang w:val="en-US" w:eastAsia="zh-CN"/>
              </w:rPr>
              <w:t>4.</w:t>
            </w:r>
            <w:r>
              <w:rPr>
                <w:rFonts w:hint="eastAsia" w:ascii="宋体" w:hAnsi="宋体" w:eastAsia="宋体" w:cs="宋体"/>
                <w:kern w:val="0"/>
                <w:sz w:val="21"/>
                <w:szCs w:val="21"/>
              </w:rPr>
              <w:t xml:space="preserve">养护单位做好一年养护总结，上报我单位                                                  </w:t>
            </w:r>
          </w:p>
        </w:tc>
        <w:tc>
          <w:tcPr>
            <w:tcW w:w="686" w:type="pct"/>
            <w:vMerge w:val="continue"/>
            <w:tcBorders>
              <w:top w:val="nil"/>
              <w:left w:val="single" w:color="auto" w:sz="4" w:space="0"/>
              <w:bottom w:val="single" w:color="auto" w:sz="4" w:space="0"/>
              <w:right w:val="single" w:color="auto" w:sz="4" w:space="0"/>
            </w:tcBorders>
            <w:noWrap w:val="0"/>
            <w:vAlign w:val="center"/>
          </w:tcPr>
          <w:p w14:paraId="6BB8BC0B">
            <w:pPr>
              <w:widowControl/>
              <w:jc w:val="left"/>
              <w:rPr>
                <w:rFonts w:hint="eastAsia" w:ascii="宋体" w:hAnsi="宋体" w:eastAsia="宋体" w:cs="宋体"/>
                <w:kern w:val="0"/>
                <w:sz w:val="21"/>
                <w:szCs w:val="21"/>
              </w:rPr>
            </w:pPr>
          </w:p>
        </w:tc>
      </w:tr>
    </w:tbl>
    <w:p w14:paraId="125388FB">
      <w:pPr>
        <w:ind w:firstLine="422" w:firstLineChars="200"/>
        <w:outlineLvl w:val="1"/>
        <w:rPr>
          <w:rFonts w:ascii="宋体" w:hAnsi="宋体" w:cs="宋体"/>
          <w:b/>
          <w:kern w:val="0"/>
          <w:szCs w:val="21"/>
        </w:rPr>
      </w:pPr>
      <w:r>
        <w:rPr>
          <w:rFonts w:hint="eastAsia" w:ascii="宋体" w:hAnsi="宋体" w:cs="宋体"/>
          <w:b/>
          <w:kern w:val="0"/>
          <w:szCs w:val="21"/>
        </w:rPr>
        <w:t>（</w:t>
      </w:r>
      <w:r>
        <w:rPr>
          <w:rFonts w:hint="eastAsia" w:ascii="宋体" w:hAnsi="宋体" w:cs="宋体"/>
          <w:b/>
          <w:kern w:val="0"/>
          <w:szCs w:val="21"/>
          <w:lang w:val="en-US" w:eastAsia="zh-CN"/>
        </w:rPr>
        <w:t>二</w:t>
      </w:r>
      <w:r>
        <w:rPr>
          <w:rFonts w:hint="eastAsia" w:ascii="宋体" w:hAnsi="宋体" w:cs="宋体"/>
          <w:b/>
          <w:kern w:val="0"/>
          <w:szCs w:val="21"/>
        </w:rPr>
        <w:t>）付款方式</w:t>
      </w:r>
    </w:p>
    <w:p w14:paraId="7AB15568">
      <w:pPr>
        <w:adjustRightInd w:val="0"/>
        <w:snapToGrid w:val="0"/>
        <w:spacing w:line="360" w:lineRule="exact"/>
        <w:ind w:firstLine="422" w:firstLineChars="200"/>
        <w:rPr>
          <w:rFonts w:ascii="宋体" w:hAnsi="宋体" w:cs="宋体"/>
          <w:b/>
          <w:bCs/>
          <w:color w:val="FF0000"/>
          <w:kern w:val="0"/>
          <w:szCs w:val="21"/>
        </w:rPr>
      </w:pPr>
      <w:commentRangeStart w:id="0"/>
      <w:r>
        <w:rPr>
          <w:rFonts w:hint="eastAsia" w:ascii="宋体" w:hAnsi="宋体" w:cs="宋体"/>
          <w:b/>
          <w:bCs/>
          <w:color w:val="FF0000"/>
          <w:kern w:val="0"/>
          <w:szCs w:val="21"/>
        </w:rPr>
        <w:t>分两次付款，每六个月结算一次。</w:t>
      </w:r>
      <w:commentRangeEnd w:id="0"/>
      <w:r>
        <w:commentReference w:id="0"/>
      </w:r>
    </w:p>
    <w:p w14:paraId="7E4D7CDE">
      <w:pPr>
        <w:ind w:firstLine="422" w:firstLineChars="200"/>
        <w:outlineLvl w:val="1"/>
        <w:rPr>
          <w:rFonts w:ascii="宋体" w:hAnsi="宋体" w:cs="宋体"/>
          <w:b/>
          <w:kern w:val="0"/>
          <w:szCs w:val="21"/>
        </w:rPr>
      </w:pPr>
      <w:r>
        <w:rPr>
          <w:rFonts w:hint="eastAsia" w:ascii="宋体" w:hAnsi="宋体" w:cs="宋体"/>
          <w:b/>
          <w:kern w:val="0"/>
          <w:szCs w:val="21"/>
        </w:rPr>
        <w:t>二、询价响应文件的内容：</w:t>
      </w:r>
    </w:p>
    <w:p w14:paraId="2D84A328">
      <w:pPr>
        <w:ind w:firstLine="422" w:firstLineChars="200"/>
        <w:outlineLvl w:val="1"/>
        <w:rPr>
          <w:rFonts w:ascii="宋体" w:hAnsi="宋体" w:cs="宋体"/>
          <w:b/>
          <w:kern w:val="0"/>
          <w:szCs w:val="21"/>
        </w:rPr>
      </w:pPr>
      <w:r>
        <w:rPr>
          <w:rFonts w:hint="eastAsia" w:ascii="宋体" w:hAnsi="宋体" w:cs="宋体"/>
          <w:b/>
          <w:kern w:val="0"/>
          <w:szCs w:val="21"/>
        </w:rPr>
        <w:t>（一）资格证明材料（提供复印件并</w:t>
      </w:r>
      <w:r>
        <w:rPr>
          <w:rFonts w:ascii="宋体" w:hAnsi="宋体" w:cs="宋体"/>
          <w:b/>
          <w:kern w:val="0"/>
          <w:szCs w:val="21"/>
        </w:rPr>
        <w:t>加</w:t>
      </w:r>
      <w:r>
        <w:rPr>
          <w:rFonts w:hint="eastAsia" w:ascii="宋体" w:hAnsi="宋体" w:cs="宋体"/>
          <w:b/>
          <w:kern w:val="0"/>
          <w:szCs w:val="21"/>
        </w:rPr>
        <w:t>盖公章）</w:t>
      </w:r>
    </w:p>
    <w:p w14:paraId="3E252B8E">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1</w:t>
      </w:r>
      <w:r>
        <w:rPr>
          <w:rFonts w:hint="eastAsia" w:ascii="宋体" w:cs="宋体"/>
          <w:bCs/>
          <w:kern w:val="0"/>
          <w:szCs w:val="21"/>
        </w:rPr>
        <w:t>）供应商资格声明函（附件1）</w:t>
      </w:r>
    </w:p>
    <w:p w14:paraId="4016FDFC">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2</w:t>
      </w:r>
      <w:r>
        <w:rPr>
          <w:rFonts w:hint="eastAsia" w:ascii="宋体" w:cs="宋体"/>
          <w:bCs/>
          <w:kern w:val="0"/>
          <w:szCs w:val="21"/>
        </w:rPr>
        <w:t>）响应函（附件2）</w:t>
      </w:r>
    </w:p>
    <w:p w14:paraId="7DF77051">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★（3）营业执照副本</w:t>
      </w:r>
    </w:p>
    <w:p w14:paraId="6B3CC445">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★（4）</w:t>
      </w:r>
      <w:r>
        <w:rPr>
          <w:rFonts w:hint="eastAsia" w:cs="宋体"/>
          <w:szCs w:val="21"/>
        </w:rPr>
        <w:t>法定代表人资格证明书、法定代表人身份证复印件（双面）（附件3）</w:t>
      </w:r>
    </w:p>
    <w:p w14:paraId="76441497">
      <w:pPr>
        <w:widowControl/>
        <w:snapToGrid w:val="0"/>
        <w:spacing w:line="360" w:lineRule="exact"/>
        <w:ind w:firstLine="420" w:firstLineChars="200"/>
        <w:jc w:val="left"/>
      </w:pPr>
      <w:r>
        <w:rPr>
          <w:rFonts w:hint="eastAsia" w:ascii="宋体" w:hAnsi="Times New Roman" w:eastAsia="宋体" w:cs="宋体"/>
          <w:bCs/>
          <w:kern w:val="0"/>
          <w:szCs w:val="21"/>
        </w:rPr>
        <w:t>★（5）授权委托书、代理人身份证复印件（双面）（如果有授权委托情况的，必须提供）（附件4）</w:t>
      </w:r>
    </w:p>
    <w:p w14:paraId="36A39548">
      <w:pPr>
        <w:ind w:firstLine="422" w:firstLineChars="200"/>
        <w:outlineLvl w:val="1"/>
        <w:rPr>
          <w:rFonts w:ascii="宋体" w:hAnsi="宋体" w:cs="宋体"/>
          <w:b/>
          <w:kern w:val="0"/>
          <w:szCs w:val="21"/>
        </w:rPr>
      </w:pPr>
      <w:r>
        <w:rPr>
          <w:rFonts w:hint="eastAsia" w:ascii="宋体" w:hAnsi="宋体" w:cs="宋体"/>
          <w:b/>
          <w:kern w:val="0"/>
          <w:szCs w:val="21"/>
        </w:rPr>
        <w:t>（二）符合性证明材料</w:t>
      </w:r>
    </w:p>
    <w:p w14:paraId="4CE25244">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报价一览表（附件5）</w:t>
      </w:r>
    </w:p>
    <w:p w14:paraId="300DF307">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报价明细表（附件6）</w:t>
      </w:r>
    </w:p>
    <w:p w14:paraId="71574F8A">
      <w:pPr>
        <w:widowControl/>
        <w:snapToGrid w:val="0"/>
        <w:spacing w:line="360" w:lineRule="exact"/>
        <w:ind w:firstLine="420" w:firstLineChars="200"/>
        <w:jc w:val="left"/>
        <w:rPr>
          <w:rFonts w:ascii="宋体" w:cs="宋体"/>
          <w:bCs/>
          <w:kern w:val="0"/>
          <w:szCs w:val="21"/>
        </w:rPr>
      </w:pPr>
      <w:r>
        <w:rPr>
          <w:rFonts w:ascii="宋体" w:cs="宋体"/>
          <w:bCs/>
          <w:kern w:val="0"/>
          <w:szCs w:val="21"/>
        </w:rPr>
        <w:t>3.</w:t>
      </w:r>
      <w:r>
        <w:rPr>
          <w:rFonts w:hint="eastAsia" w:ascii="宋体" w:cs="宋体"/>
          <w:bCs/>
          <w:kern w:val="0"/>
          <w:szCs w:val="21"/>
        </w:rPr>
        <w:t>服务承诺书（附件7）</w:t>
      </w:r>
    </w:p>
    <w:p w14:paraId="1A88F1AA">
      <w:pPr>
        <w:widowControl/>
        <w:snapToGrid w:val="0"/>
        <w:spacing w:line="360" w:lineRule="exact"/>
        <w:ind w:firstLine="420" w:firstLineChars="200"/>
        <w:jc w:val="left"/>
        <w:rPr>
          <w:rFonts w:ascii="宋体" w:cs="宋体"/>
          <w:bCs/>
          <w:kern w:val="0"/>
          <w:szCs w:val="21"/>
        </w:rPr>
      </w:pPr>
      <w:r>
        <w:rPr>
          <w:rFonts w:ascii="宋体" w:cs="宋体"/>
          <w:bCs/>
          <w:kern w:val="0"/>
          <w:szCs w:val="21"/>
        </w:rPr>
        <w:t>4.</w:t>
      </w:r>
      <w:r>
        <w:rPr>
          <w:rFonts w:hint="eastAsia" w:ascii="宋体" w:cs="宋体"/>
          <w:bCs/>
          <w:kern w:val="0"/>
          <w:szCs w:val="21"/>
        </w:rPr>
        <w:t>偏离表（附件8）</w:t>
      </w:r>
    </w:p>
    <w:p w14:paraId="2AC50DCF">
      <w:pPr>
        <w:widowControl/>
        <w:snapToGrid w:val="0"/>
        <w:spacing w:line="360" w:lineRule="exact"/>
        <w:ind w:firstLine="420" w:firstLineChars="200"/>
        <w:jc w:val="left"/>
        <w:rPr>
          <w:rFonts w:ascii="宋体" w:cs="宋体"/>
          <w:bCs/>
          <w:kern w:val="0"/>
          <w:szCs w:val="21"/>
        </w:rPr>
      </w:pPr>
      <w:r>
        <w:rPr>
          <w:rFonts w:ascii="宋体" w:cs="宋体"/>
          <w:bCs/>
          <w:kern w:val="0"/>
          <w:szCs w:val="21"/>
        </w:rPr>
        <w:t>5.</w:t>
      </w:r>
      <w:r>
        <w:rPr>
          <w:rFonts w:hint="eastAsia" w:ascii="宋体" w:cs="宋体"/>
          <w:bCs/>
          <w:kern w:val="0"/>
          <w:szCs w:val="21"/>
        </w:rPr>
        <w:t>其他资料</w:t>
      </w:r>
    </w:p>
    <w:p w14:paraId="2173BADD">
      <w:pPr>
        <w:ind w:firstLine="422" w:firstLineChars="200"/>
        <w:outlineLvl w:val="1"/>
        <w:rPr>
          <w:rFonts w:ascii="宋体" w:hAnsi="宋体" w:cs="宋体"/>
          <w:b/>
          <w:kern w:val="0"/>
          <w:szCs w:val="21"/>
        </w:rPr>
      </w:pPr>
      <w:r>
        <w:rPr>
          <w:rFonts w:hint="eastAsia" w:ascii="宋体" w:hAnsi="宋体" w:cs="宋体"/>
          <w:b/>
          <w:kern w:val="0"/>
          <w:szCs w:val="21"/>
        </w:rPr>
        <w:t>（三）说明</w:t>
      </w:r>
    </w:p>
    <w:p w14:paraId="279ECF14">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1.本询价通知书中所有带“★”内容均必须提供并加盖供应商公章，否则将作为无效响应文件处理。</w:t>
      </w:r>
    </w:p>
    <w:p w14:paraId="245A1BFF">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2.供应商应保证所提供的上述资料的真实性和合法性。</w:t>
      </w:r>
    </w:p>
    <w:p w14:paraId="1FBDD33B">
      <w:pPr>
        <w:widowControl/>
        <w:snapToGrid w:val="0"/>
        <w:spacing w:line="360" w:lineRule="exact"/>
        <w:ind w:firstLine="420" w:firstLineChars="200"/>
        <w:jc w:val="left"/>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中复印件需加盖供应商公章。</w:t>
      </w:r>
    </w:p>
    <w:p w14:paraId="6EF8C989">
      <w:pPr>
        <w:spacing w:line="360" w:lineRule="exact"/>
        <w:ind w:firstLine="420" w:firstLineChars="200"/>
        <w:rPr>
          <w:rFonts w:ascii="宋体" w:hAnsi="宋体" w:cs="宋体"/>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壹份“正本”、贰份“副本”、壹份“电子文档”（载体采用“电子光盘”或“U盘”，内容包含全套响应文件）。</w:t>
      </w:r>
      <w:r>
        <w:rPr>
          <w:rFonts w:hint="eastAsia" w:ascii="宋体" w:hAnsi="宋体" w:cs="宋体"/>
          <w:b/>
          <w:szCs w:val="21"/>
        </w:rPr>
        <w:t>正本、副本、电子文档均应当密封，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加盖供应商公章。纸质版投标文件正本和副本如有不一致之处，以纸质版正本为准。</w:t>
      </w:r>
    </w:p>
    <w:p w14:paraId="601977FA">
      <w:pPr>
        <w:ind w:firstLine="422" w:firstLineChars="200"/>
        <w:outlineLvl w:val="1"/>
        <w:rPr>
          <w:rFonts w:ascii="宋体" w:cs="Arial"/>
          <w:b/>
          <w:color w:val="auto"/>
          <w:szCs w:val="21"/>
        </w:rPr>
      </w:pPr>
      <w:r>
        <w:rPr>
          <w:rFonts w:hint="eastAsia" w:ascii="宋体" w:hAnsi="宋体" w:cs="宋体"/>
          <w:b/>
          <w:kern w:val="0"/>
          <w:szCs w:val="21"/>
        </w:rPr>
        <w:t>三、</w:t>
      </w:r>
      <w:r>
        <w:rPr>
          <w:rFonts w:hint="eastAsia" w:ascii="宋体" w:hAnsi="宋体" w:cs="宋体"/>
          <w:b/>
          <w:color w:val="auto"/>
          <w:kern w:val="0"/>
          <w:szCs w:val="21"/>
        </w:rPr>
        <w:t>报价要求</w:t>
      </w:r>
    </w:p>
    <w:p w14:paraId="3548DA54">
      <w:pPr>
        <w:widowControl/>
        <w:snapToGrid w:val="0"/>
        <w:spacing w:line="360" w:lineRule="exact"/>
        <w:ind w:firstLine="420" w:firstLineChars="200"/>
        <w:jc w:val="left"/>
        <w:rPr>
          <w:rFonts w:hint="eastAsia" w:ascii="宋体" w:hAnsi="宋体" w:cs="宋体"/>
          <w:b/>
          <w:color w:val="auto"/>
          <w:kern w:val="0"/>
          <w:szCs w:val="21"/>
        </w:rPr>
      </w:pPr>
      <w:r>
        <w:rPr>
          <w:rFonts w:hint="eastAsia" w:ascii="宋体" w:cs="Arial"/>
          <w:color w:val="auto"/>
          <w:szCs w:val="21"/>
        </w:rPr>
        <w:t>本项目报价为</w:t>
      </w:r>
      <w:r>
        <w:rPr>
          <w:rFonts w:hint="eastAsia" w:ascii="宋体" w:cs="Arial"/>
          <w:b/>
          <w:color w:val="auto"/>
          <w:szCs w:val="21"/>
          <w:u w:val="single"/>
        </w:rPr>
        <w:t>固定总价</w:t>
      </w:r>
      <w:r>
        <w:rPr>
          <w:rFonts w:hint="eastAsia" w:ascii="宋体" w:cs="Arial"/>
          <w:b/>
          <w:color w:val="auto"/>
          <w:szCs w:val="21"/>
        </w:rPr>
        <w:t>，</w:t>
      </w:r>
      <w:r>
        <w:rPr>
          <w:rFonts w:hint="eastAsia" w:ascii="宋体" w:cs="Arial"/>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6A16A38">
      <w:pPr>
        <w:ind w:firstLine="422" w:firstLineChars="200"/>
        <w:outlineLvl w:val="1"/>
        <w:rPr>
          <w:rFonts w:ascii="宋体" w:hAnsi="宋体" w:cs="宋体"/>
          <w:b/>
          <w:color w:val="auto"/>
          <w:kern w:val="0"/>
          <w:szCs w:val="21"/>
        </w:rPr>
      </w:pPr>
      <w:r>
        <w:rPr>
          <w:rFonts w:hint="eastAsia" w:ascii="宋体" w:hAnsi="宋体" w:cs="宋体"/>
          <w:b/>
          <w:color w:val="auto"/>
          <w:kern w:val="0"/>
          <w:szCs w:val="21"/>
        </w:rPr>
        <w:t>四、评审、定标方法</w:t>
      </w:r>
    </w:p>
    <w:p w14:paraId="02F8B141">
      <w:pPr>
        <w:widowControl/>
        <w:snapToGrid w:val="0"/>
        <w:spacing w:line="360" w:lineRule="exact"/>
        <w:ind w:firstLine="420" w:firstLineChars="200"/>
        <w:jc w:val="left"/>
        <w:rPr>
          <w:rFonts w:ascii="宋体" w:cs="宋体"/>
          <w:kern w:val="0"/>
          <w:szCs w:val="21"/>
        </w:rPr>
      </w:pPr>
      <w:r>
        <w:rPr>
          <w:rFonts w:hint="eastAsia" w:ascii="宋体" w:cs="宋体"/>
          <w:color w:val="auto"/>
          <w:kern w:val="0"/>
          <w:szCs w:val="21"/>
        </w:rPr>
        <w:t>1.</w:t>
      </w:r>
      <w:r>
        <w:rPr>
          <w:rFonts w:hint="eastAsia" w:ascii="宋体" w:cs="宋体"/>
          <w:b/>
          <w:color w:val="auto"/>
          <w:kern w:val="0"/>
          <w:szCs w:val="21"/>
        </w:rPr>
        <w:t>报价在采购预算价格及最高限价以下的，为有效</w:t>
      </w:r>
      <w:r>
        <w:rPr>
          <w:rFonts w:hint="eastAsia" w:ascii="宋体" w:cs="宋体"/>
          <w:b/>
          <w:kern w:val="0"/>
          <w:szCs w:val="21"/>
        </w:rPr>
        <w:t>报价。</w:t>
      </w:r>
      <w:r>
        <w:rPr>
          <w:rFonts w:hint="eastAsia" w:ascii="宋体" w:cs="宋体"/>
          <w:kern w:val="0"/>
          <w:szCs w:val="21"/>
        </w:rPr>
        <w:t>超出此范围的报价为无效报价。无效报价的响应文件不进行评审，也不得成交。</w:t>
      </w:r>
      <w:r>
        <w:rPr>
          <w:rFonts w:hint="eastAsia" w:ascii="宋体" w:cs="宋体"/>
          <w:b/>
          <w:bCs/>
          <w:kern w:val="0"/>
          <w:szCs w:val="21"/>
        </w:rPr>
        <w:t>本项目采用最低评标价法，</w:t>
      </w:r>
      <w:r>
        <w:rPr>
          <w:rFonts w:hint="eastAsia" w:ascii="宋体" w:cs="宋体"/>
          <w:kern w:val="0"/>
          <w:szCs w:val="21"/>
        </w:rPr>
        <w:t>即在满足询价通知书实质性要求，并符合采购需求、质量和服务相等的前提下，以提出最低报价的供应商作为成交供应商。</w:t>
      </w:r>
    </w:p>
    <w:p w14:paraId="6739888D">
      <w:pPr>
        <w:spacing w:line="360" w:lineRule="exact"/>
        <w:ind w:firstLine="420" w:firstLineChars="200"/>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14:paraId="67EE2142">
      <w:pPr>
        <w:ind w:firstLine="422" w:firstLineChars="200"/>
        <w:outlineLvl w:val="1"/>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成交结果及公示</w:t>
      </w:r>
    </w:p>
    <w:p w14:paraId="1AAE1BA5">
      <w:pPr>
        <w:spacing w:line="360" w:lineRule="exact"/>
        <w:ind w:firstLine="420" w:firstLineChars="200"/>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28BBF860">
      <w:pPr>
        <w:ind w:firstLine="422" w:firstLineChars="200"/>
        <w:outlineLvl w:val="1"/>
        <w:rPr>
          <w:rFonts w:ascii="宋体" w:hAnsi="宋体" w:cs="宋体"/>
          <w:b/>
          <w:kern w:val="0"/>
          <w:szCs w:val="21"/>
        </w:rPr>
      </w:pPr>
      <w:r>
        <w:rPr>
          <w:rFonts w:hint="eastAsia" w:ascii="宋体" w:hAnsi="宋体" w:cs="宋体"/>
          <w:b/>
          <w:kern w:val="0"/>
          <w:szCs w:val="21"/>
        </w:rPr>
        <w:t>六、成交通知书</w:t>
      </w:r>
    </w:p>
    <w:p w14:paraId="6155E081">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6F18BCAA">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kern w:val="0"/>
          <w:szCs w:val="21"/>
        </w:rPr>
      </w:pPr>
      <w:r>
        <w:rPr>
          <w:rFonts w:hint="eastAsia" w:ascii="宋体" w:hAnsi="宋体" w:cs="宋体"/>
          <w:b/>
          <w:kern w:val="0"/>
          <w:szCs w:val="21"/>
        </w:rPr>
        <w:t>七、代理机构服务费</w:t>
      </w:r>
    </w:p>
    <w:p w14:paraId="57B9B6CE">
      <w:pPr>
        <w:spacing w:line="360" w:lineRule="exact"/>
        <w:ind w:firstLine="420" w:firstLineChars="200"/>
        <w:jc w:val="left"/>
        <w:rPr>
          <w:rFonts w:ascii="宋体" w:hAnsi="宋体" w:cs="宋体"/>
          <w:szCs w:val="21"/>
        </w:rPr>
      </w:pPr>
      <w:r>
        <w:rPr>
          <w:rFonts w:hint="eastAsia" w:ascii="宋体" w:hAnsi="宋体" w:cs="宋体"/>
          <w:szCs w:val="21"/>
        </w:rPr>
        <w:t>成交供应商须按成交金额的1.5</w:t>
      </w:r>
      <w:r>
        <w:rPr>
          <w:rFonts w:ascii="宋体" w:hAnsi="宋体" w:cs="宋体"/>
          <w:szCs w:val="21"/>
        </w:rPr>
        <w:t>%计算并支付成交服务费</w:t>
      </w:r>
      <w:r>
        <w:rPr>
          <w:rFonts w:hint="eastAsia" w:ascii="宋体" w:hAnsi="宋体" w:cs="宋体"/>
          <w:szCs w:val="21"/>
        </w:rPr>
        <w:t>；不足人民币500元的，按人民币500元收取。</w:t>
      </w:r>
      <w:r>
        <w:rPr>
          <w:rFonts w:ascii="宋体" w:hAnsi="宋体" w:cs="宋体"/>
          <w:szCs w:val="21"/>
        </w:rPr>
        <w:t>该费用应在</w:t>
      </w:r>
      <w:r>
        <w:rPr>
          <w:rFonts w:hint="eastAsia" w:ascii="宋体" w:hAnsi="宋体" w:cs="宋体"/>
          <w:szCs w:val="21"/>
        </w:rPr>
        <w:t>领取</w:t>
      </w:r>
      <w:r>
        <w:rPr>
          <w:rFonts w:ascii="宋体" w:hAnsi="宋体" w:cs="宋体"/>
          <w:szCs w:val="21"/>
        </w:rPr>
        <w:t>成交通知书</w:t>
      </w:r>
      <w:r>
        <w:rPr>
          <w:rFonts w:hint="eastAsia" w:ascii="宋体" w:hAnsi="宋体" w:cs="宋体"/>
          <w:szCs w:val="21"/>
        </w:rPr>
        <w:t>时</w:t>
      </w:r>
      <w:r>
        <w:rPr>
          <w:rFonts w:ascii="宋体" w:hAnsi="宋体" w:cs="宋体"/>
          <w:szCs w:val="21"/>
        </w:rPr>
        <w:t>付至</w:t>
      </w:r>
      <w:r>
        <w:rPr>
          <w:rFonts w:hint="eastAsia" w:ascii="宋体" w:hAnsi="宋体" w:cs="宋体"/>
          <w:szCs w:val="21"/>
        </w:rPr>
        <w:t>常州市城投建设工程招标有限公司账户。</w:t>
      </w:r>
      <w:r>
        <w:rPr>
          <w:rFonts w:ascii="宋体" w:hAnsi="宋体" w:cs="宋体"/>
          <w:szCs w:val="21"/>
        </w:rPr>
        <w:pict>
          <v:shape id="任意多边形 5" o:spid="_x0000_s1050" style="position:absolute;left:0pt;margin-left:161.85pt;margin-top:17.65pt;height:0.75pt;width:0pt;mso-position-horizontal-relative:page;z-index:-25165619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708FAA1E">
      <w:pPr>
        <w:ind w:firstLine="422" w:firstLineChars="200"/>
        <w:outlineLvl w:val="1"/>
        <w:rPr>
          <w:rFonts w:ascii="宋体" w:hAnsi="宋体" w:cs="宋体"/>
          <w:b/>
          <w:kern w:val="0"/>
          <w:szCs w:val="21"/>
        </w:rPr>
      </w:pPr>
      <w:r>
        <w:rPr>
          <w:rFonts w:hint="eastAsia" w:ascii="宋体" w:hAnsi="宋体" w:cs="宋体"/>
          <w:b/>
          <w:kern w:val="0"/>
          <w:szCs w:val="21"/>
        </w:rPr>
        <w:t>八、合同签订</w:t>
      </w:r>
    </w:p>
    <w:p w14:paraId="6DFD8A3E">
      <w:pPr>
        <w:spacing w:line="360" w:lineRule="exact"/>
        <w:ind w:firstLine="420" w:firstLineChars="200"/>
        <w:rPr>
          <w:rFonts w:ascii="宋体" w:hAnsi="宋体" w:cs="宋体"/>
          <w:szCs w:val="21"/>
        </w:rPr>
      </w:pPr>
      <w:r>
        <w:rPr>
          <w:rFonts w:hint="eastAsia" w:ascii="宋体" w:hAnsi="宋体" w:cs="宋体"/>
          <w:szCs w:val="21"/>
        </w:rPr>
        <w:t>成交供应商应在</w:t>
      </w:r>
      <w:r>
        <w:rPr>
          <w:rFonts w:ascii="宋体" w:hAnsi="宋体" w:cs="宋体"/>
          <w:szCs w:val="21"/>
        </w:rPr>
        <w:t>成交通知书发出之日起三十日内</w:t>
      </w:r>
      <w:r>
        <w:rPr>
          <w:rFonts w:hint="eastAsia" w:ascii="宋体" w:hAnsi="宋体" w:cs="宋体"/>
          <w:szCs w:val="21"/>
        </w:rPr>
        <w:t>按成交通知书规定的时间、地点与采购人签订采购合同。</w:t>
      </w:r>
    </w:p>
    <w:p w14:paraId="741A25F2">
      <w:pPr>
        <w:ind w:firstLine="422" w:firstLineChars="200"/>
        <w:outlineLvl w:val="1"/>
        <w:rPr>
          <w:rFonts w:ascii="宋体" w:hAnsi="宋体" w:cs="宋体"/>
          <w:b/>
          <w:kern w:val="0"/>
          <w:szCs w:val="21"/>
        </w:rPr>
      </w:pPr>
      <w:r>
        <w:rPr>
          <w:rFonts w:hint="eastAsia" w:ascii="宋体" w:hAnsi="宋体" w:cs="宋体"/>
          <w:b/>
          <w:kern w:val="0"/>
          <w:szCs w:val="21"/>
        </w:rPr>
        <w:t>九、合同主要条款</w:t>
      </w:r>
    </w:p>
    <w:p w14:paraId="77047A9F">
      <w:pPr>
        <w:pStyle w:val="11"/>
        <w:spacing w:line="400" w:lineRule="exact"/>
        <w:rPr>
          <w:rFonts w:eastAsia="宋体" w:cs="宋体"/>
          <w:color w:val="000000"/>
          <w:sz w:val="21"/>
          <w:szCs w:val="21"/>
        </w:rPr>
      </w:pPr>
      <w:bookmarkStart w:id="0" w:name="OLE_LINK1"/>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5AEA0FFF">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06CC5845">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547191CE">
      <w:pPr>
        <w:pStyle w:val="11"/>
        <w:spacing w:line="360" w:lineRule="exact"/>
        <w:ind w:firstLine="424" w:firstLineChars="202"/>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0FF807AB">
      <w:pPr>
        <w:pStyle w:val="11"/>
        <w:spacing w:line="360" w:lineRule="exact"/>
        <w:ind w:firstLine="426" w:firstLineChars="202"/>
        <w:rPr>
          <w:rFonts w:eastAsia="宋体" w:cs="宋体"/>
          <w:b/>
          <w:color w:val="000000"/>
          <w:sz w:val="21"/>
          <w:szCs w:val="21"/>
        </w:rPr>
      </w:pPr>
      <w:r>
        <w:rPr>
          <w:rFonts w:hint="eastAsia" w:eastAsia="宋体" w:cs="宋体"/>
          <w:b/>
          <w:color w:val="000000"/>
          <w:sz w:val="21"/>
          <w:szCs w:val="21"/>
        </w:rPr>
        <w:t>第一条 合同标的</w:t>
      </w:r>
    </w:p>
    <w:p w14:paraId="78C10C6D">
      <w:pPr>
        <w:widowControl/>
        <w:adjustRightInd w:val="0"/>
        <w:spacing w:line="360" w:lineRule="exact"/>
        <w:ind w:firstLine="424" w:firstLineChars="202"/>
        <w:jc w:val="left"/>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1C0D8202">
      <w:pPr>
        <w:pStyle w:val="11"/>
        <w:spacing w:line="360" w:lineRule="exact"/>
        <w:ind w:firstLine="426" w:firstLineChars="202"/>
        <w:rPr>
          <w:rFonts w:eastAsia="宋体" w:cs="宋体"/>
          <w:b/>
          <w:color w:val="auto"/>
          <w:sz w:val="21"/>
          <w:szCs w:val="21"/>
        </w:rPr>
      </w:pPr>
      <w:r>
        <w:rPr>
          <w:rFonts w:hint="eastAsia" w:eastAsia="宋体" w:cs="宋体"/>
          <w:b/>
          <w:color w:val="000000"/>
          <w:sz w:val="21"/>
          <w:szCs w:val="21"/>
        </w:rPr>
        <w:t>第二条 合同价格</w:t>
      </w:r>
    </w:p>
    <w:p w14:paraId="5701E42F">
      <w:pPr>
        <w:pStyle w:val="11"/>
        <w:spacing w:line="360" w:lineRule="exact"/>
        <w:ind w:firstLine="426" w:firstLineChars="202"/>
        <w:jc w:val="left"/>
        <w:rPr>
          <w:rFonts w:eastAsia="宋体" w:cs="宋体"/>
          <w:b/>
          <w:color w:val="auto"/>
          <w:sz w:val="21"/>
          <w:szCs w:val="21"/>
        </w:rPr>
      </w:pPr>
      <w:r>
        <w:rPr>
          <w:rFonts w:hint="eastAsia" w:eastAsia="宋体" w:cs="宋体"/>
          <w:b/>
          <w:color w:val="auto"/>
          <w:sz w:val="21"/>
          <w:szCs w:val="21"/>
        </w:rPr>
        <w:t>签约合同总价（人民币，下同）：</w:t>
      </w:r>
      <w:r>
        <w:rPr>
          <w:rFonts w:hint="eastAsia" w:eastAsia="宋体" w:cs="宋体"/>
          <w:b/>
          <w:color w:val="auto"/>
          <w:sz w:val="21"/>
          <w:szCs w:val="21"/>
          <w:u w:val="single"/>
        </w:rPr>
        <w:t xml:space="preserve">             元</w:t>
      </w:r>
      <w:r>
        <w:rPr>
          <w:rFonts w:hint="eastAsia" w:eastAsia="宋体" w:cs="宋体"/>
          <w:b/>
          <w:color w:val="auto"/>
          <w:sz w:val="21"/>
          <w:szCs w:val="21"/>
        </w:rPr>
        <w:t xml:space="preserve">（小写       ）。 </w:t>
      </w:r>
    </w:p>
    <w:p w14:paraId="6F6820D7">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055ECB5">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14:paraId="65CFEA6E">
      <w:pPr>
        <w:pStyle w:val="11"/>
        <w:spacing w:line="360" w:lineRule="exact"/>
        <w:ind w:firstLine="426" w:firstLineChars="202"/>
        <w:rPr>
          <w:rFonts w:eastAsia="宋体" w:cs="宋体"/>
          <w:b/>
          <w:color w:val="auto"/>
          <w:sz w:val="21"/>
          <w:szCs w:val="21"/>
        </w:rPr>
      </w:pPr>
      <w:r>
        <w:rPr>
          <w:rFonts w:hint="eastAsia" w:eastAsia="宋体" w:cs="宋体"/>
          <w:b/>
          <w:color w:val="auto"/>
          <w:sz w:val="21"/>
          <w:szCs w:val="21"/>
        </w:rPr>
        <w:t>第三条 组成本合同的有关文件</w:t>
      </w:r>
    </w:p>
    <w:p w14:paraId="0F374AAB">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下列与本次采购活动有关的文件及有关附件是本合同不可分割的组成部分，与本合同具有同等法律效力，这些文件包括但不限于：</w:t>
      </w:r>
    </w:p>
    <w:p w14:paraId="6CAAF0E2">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 xml:space="preserve">（1）询价通知书（编号：   ）              （2）乙方提供的询价响应文件； </w:t>
      </w:r>
    </w:p>
    <w:p w14:paraId="6F25B467">
      <w:pPr>
        <w:pStyle w:val="11"/>
        <w:spacing w:line="360" w:lineRule="exact"/>
        <w:ind w:firstLine="424" w:firstLineChars="202"/>
        <w:rPr>
          <w:rFonts w:eastAsia="宋体" w:cs="宋体"/>
          <w:color w:val="auto"/>
          <w:sz w:val="21"/>
          <w:szCs w:val="21"/>
        </w:rPr>
      </w:pPr>
      <w:r>
        <w:rPr>
          <w:rFonts w:hint="eastAsia" w:eastAsia="宋体" w:cs="宋体"/>
          <w:color w:val="auto"/>
          <w:sz w:val="21"/>
          <w:szCs w:val="21"/>
        </w:rPr>
        <w:t>（3）成交通知书；                         （4）甲乙双方商定的其他文件等。</w:t>
      </w:r>
    </w:p>
    <w:p w14:paraId="08672968">
      <w:pPr>
        <w:adjustRightInd w:val="0"/>
        <w:snapToGrid w:val="0"/>
        <w:spacing w:line="360" w:lineRule="exact"/>
        <w:ind w:firstLine="426" w:firstLineChars="202"/>
        <w:rPr>
          <w:rFonts w:ascii="宋体" w:hAnsi="宋体" w:cs="宋体"/>
          <w:b/>
          <w:color w:val="auto"/>
          <w:szCs w:val="21"/>
        </w:rPr>
      </w:pPr>
      <w:r>
        <w:rPr>
          <w:rFonts w:hint="eastAsia" w:ascii="宋体" w:hAnsi="宋体" w:cs="宋体"/>
          <w:b/>
          <w:color w:val="auto"/>
          <w:szCs w:val="21"/>
        </w:rPr>
        <w:t>第四条 合同款结算及支付</w:t>
      </w:r>
    </w:p>
    <w:p w14:paraId="7C3F92F1">
      <w:pPr>
        <w:adjustRightInd w:val="0"/>
        <w:snapToGrid w:val="0"/>
        <w:spacing w:line="360" w:lineRule="exact"/>
        <w:ind w:firstLine="424" w:firstLineChars="202"/>
        <w:rPr>
          <w:rFonts w:ascii="宋体" w:hAnsi="宋体" w:cs="宋体"/>
          <w:szCs w:val="21"/>
        </w:rPr>
      </w:pPr>
      <w:r>
        <w:rPr>
          <w:rFonts w:hint="eastAsia" w:ascii="宋体" w:hAnsi="宋体" w:cs="宋体"/>
          <w:color w:val="auto"/>
          <w:szCs w:val="21"/>
        </w:rPr>
        <w:t>1.本合同项下所有款项均以人民币支付</w:t>
      </w:r>
      <w:r>
        <w:rPr>
          <w:rFonts w:hint="eastAsia" w:ascii="宋体" w:hAnsi="宋体" w:cs="宋体"/>
          <w:szCs w:val="21"/>
        </w:rPr>
        <w:t>。</w:t>
      </w:r>
    </w:p>
    <w:p w14:paraId="7E2218AB">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2.本合同项下的采购资金由甲方自行支付，乙方向甲方开具发票。</w:t>
      </w:r>
    </w:p>
    <w:p w14:paraId="5E7883AC">
      <w:pPr>
        <w:adjustRightInd w:val="0"/>
        <w:snapToGrid w:val="0"/>
        <w:spacing w:line="360" w:lineRule="exact"/>
        <w:ind w:firstLine="424" w:firstLineChars="202"/>
        <w:rPr>
          <w:rFonts w:ascii="宋体" w:hAnsi="宋体" w:cs="宋体"/>
          <w:color w:val="auto"/>
          <w:szCs w:val="21"/>
        </w:rPr>
      </w:pPr>
      <w:r>
        <w:rPr>
          <w:rFonts w:hint="eastAsia" w:ascii="宋体" w:hAnsi="宋体" w:cs="宋体"/>
          <w:color w:val="auto"/>
          <w:szCs w:val="21"/>
        </w:rPr>
        <w:t>3.结算原则：</w:t>
      </w:r>
      <w:r>
        <w:rPr>
          <w:rFonts w:hint="eastAsia" w:ascii="宋体" w:hAnsi="宋体" w:cs="宋体"/>
          <w:color w:val="auto"/>
          <w:szCs w:val="21"/>
          <w:lang w:val="en-US" w:eastAsia="zh-CN"/>
        </w:rPr>
        <w:t>固定总价</w:t>
      </w:r>
      <w:r>
        <w:rPr>
          <w:rFonts w:hint="eastAsia" w:ascii="宋体" w:hAnsi="宋体" w:cs="宋体"/>
          <w:color w:val="auto"/>
          <w:szCs w:val="21"/>
        </w:rPr>
        <w:t>。</w:t>
      </w:r>
    </w:p>
    <w:p w14:paraId="48CAFAA4">
      <w:pPr>
        <w:adjustRightInd w:val="0"/>
        <w:snapToGrid w:val="0"/>
        <w:spacing w:line="360" w:lineRule="exact"/>
        <w:ind w:firstLine="424" w:firstLineChars="202"/>
        <w:rPr>
          <w:rFonts w:ascii="宋体" w:hAnsi="宋体" w:cs="宋体"/>
          <w:color w:val="FF0000"/>
          <w:szCs w:val="21"/>
        </w:rPr>
      </w:pPr>
      <w:r>
        <w:rPr>
          <w:rFonts w:hint="eastAsia" w:ascii="宋体" w:hAnsi="宋体" w:cs="宋体"/>
          <w:color w:val="FF0000"/>
          <w:szCs w:val="21"/>
        </w:rPr>
        <w:t>4.付款方式：</w:t>
      </w:r>
    </w:p>
    <w:p w14:paraId="30C26E01">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第五条 违约责任</w:t>
      </w:r>
    </w:p>
    <w:p w14:paraId="4F124AF4">
      <w:pPr>
        <w:spacing w:line="360" w:lineRule="exact"/>
        <w:ind w:firstLine="420" w:firstLineChars="200"/>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38A9F9F3">
      <w:pPr>
        <w:spacing w:line="360" w:lineRule="exact"/>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w:t>
      </w:r>
    </w:p>
    <w:p w14:paraId="74CA4533">
      <w:pPr>
        <w:spacing w:line="360" w:lineRule="exact"/>
        <w:ind w:firstLine="420" w:firstLineChars="200"/>
        <w:rPr>
          <w:rFonts w:ascii="宋体" w:hAnsi="宋体" w:cs="宋体"/>
        </w:rPr>
      </w:pPr>
      <w:r>
        <w:rPr>
          <w:rFonts w:hint="eastAsia" w:ascii="宋体" w:hAnsi="宋体" w:cs="宋体"/>
        </w:rPr>
        <w:t>3.乙方未按本合同的规定和“服务承诺”提供伴随服务的，甲方有权提前解除本合同，同时乙方应按合同总价款的5%向甲方承担违约责任。</w:t>
      </w:r>
    </w:p>
    <w:p w14:paraId="6B37A9BA">
      <w:pPr>
        <w:spacing w:line="360" w:lineRule="exact"/>
        <w:ind w:firstLine="420" w:firstLineChars="200"/>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FD3DF92">
      <w:pPr>
        <w:spacing w:line="360" w:lineRule="exact"/>
        <w:ind w:firstLine="420" w:firstLineChars="200"/>
        <w:rPr>
          <w:rFonts w:ascii="宋体" w:hAnsi="宋体" w:cs="宋体"/>
        </w:rPr>
      </w:pPr>
      <w:r>
        <w:rPr>
          <w:rFonts w:hint="eastAsia" w:ascii="宋体" w:hAnsi="宋体" w:cs="宋体"/>
        </w:rPr>
        <w:t>5.乙方属虚假承诺，或是由于乙方的过错造成合同无法继续履行的，乙方应向甲方支付不少于合同总价30%违约金，若该违约金不足以弥补甲方损失，则应当赔偿甲方所有损失。</w:t>
      </w:r>
    </w:p>
    <w:p w14:paraId="2697B0D6">
      <w:pPr>
        <w:spacing w:line="360" w:lineRule="exact"/>
        <w:ind w:firstLine="420" w:firstLineChars="200"/>
        <w:rPr>
          <w:rFonts w:ascii="宋体" w:hAnsi="宋体" w:cs="宋体"/>
        </w:rPr>
      </w:pPr>
      <w:r>
        <w:rPr>
          <w:rFonts w:hint="eastAsia" w:ascii="宋体" w:hAnsi="宋体" w:cs="宋体"/>
        </w:rPr>
        <w:t>6.其他未尽事宜，以《民法典》等有关法律法规规定为准，无相关规定的，双方协商解决。</w:t>
      </w:r>
    </w:p>
    <w:p w14:paraId="780B82A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第六条 合同的变更和终止</w:t>
      </w:r>
    </w:p>
    <w:p w14:paraId="1494A9B9">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14:paraId="3A36557E">
      <w:pPr>
        <w:adjustRightInd w:val="0"/>
        <w:snapToGrid w:val="0"/>
        <w:spacing w:line="360" w:lineRule="exact"/>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2674F05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第七条 合同的转让</w:t>
      </w:r>
    </w:p>
    <w:p w14:paraId="42206CDD">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乙方不得擅自部分或全部转让其应履行的合同义务。</w:t>
      </w:r>
    </w:p>
    <w:p w14:paraId="6633C4D2">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第八条 不可抗力</w:t>
      </w:r>
    </w:p>
    <w:p w14:paraId="010232A4">
      <w:pPr>
        <w:adjustRightInd w:val="0"/>
        <w:snapToGrid w:val="0"/>
        <w:spacing w:line="360" w:lineRule="exact"/>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77278AA8">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第九条 争议的解决</w:t>
      </w:r>
    </w:p>
    <w:p w14:paraId="58FEF220">
      <w:pPr>
        <w:adjustRightInd w:val="0"/>
        <w:snapToGrid w:val="0"/>
        <w:spacing w:line="360" w:lineRule="exact"/>
        <w:ind w:firstLine="424" w:firstLineChars="202"/>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157CDC93">
      <w:pPr>
        <w:adjustRightInd w:val="0"/>
        <w:snapToGrid w:val="0"/>
        <w:spacing w:line="360" w:lineRule="exact"/>
        <w:ind w:firstLine="424" w:firstLineChars="202"/>
        <w:rPr>
          <w:rFonts w:ascii="宋体" w:hAnsi="宋体" w:cs="宋体"/>
          <w:szCs w:val="21"/>
        </w:rPr>
      </w:pPr>
      <w:r>
        <w:rPr>
          <w:rFonts w:hint="eastAsia" w:ascii="宋体" w:hAnsi="宋体" w:cs="宋体"/>
          <w:szCs w:val="21"/>
        </w:rPr>
        <w:t>（1）向甲方所在地人民法院提起诉讼；</w:t>
      </w:r>
    </w:p>
    <w:p w14:paraId="3585A586">
      <w:pPr>
        <w:adjustRightInd w:val="0"/>
        <w:snapToGrid w:val="0"/>
        <w:spacing w:line="360" w:lineRule="exact"/>
        <w:ind w:firstLine="424" w:firstLineChars="202"/>
        <w:rPr>
          <w:rFonts w:ascii="宋体" w:hAnsi="宋体" w:cs="宋体"/>
          <w:szCs w:val="21"/>
        </w:rPr>
      </w:pPr>
      <w:r>
        <w:rPr>
          <w:rFonts w:hint="eastAsia" w:ascii="宋体" w:hAnsi="宋体" w:cs="宋体"/>
          <w:szCs w:val="21"/>
        </w:rPr>
        <w:t>（2）向甲方所在地仲裁委员会按其仲裁规则申请仲裁。</w:t>
      </w:r>
    </w:p>
    <w:p w14:paraId="45F14076">
      <w:pPr>
        <w:adjustRightInd w:val="0"/>
        <w:snapToGrid w:val="0"/>
        <w:spacing w:line="360" w:lineRule="exact"/>
        <w:ind w:firstLine="424" w:firstLineChars="202"/>
        <w:rPr>
          <w:rFonts w:ascii="宋体" w:hAnsi="宋体" w:cs="宋体"/>
          <w:szCs w:val="21"/>
        </w:rPr>
      </w:pPr>
      <w:r>
        <w:rPr>
          <w:rFonts w:hint="eastAsia" w:ascii="宋体" w:hAnsi="宋体" w:cs="宋体"/>
          <w:szCs w:val="21"/>
        </w:rPr>
        <w:t>如没有约定，默认采取第2种方式解决争议。</w:t>
      </w:r>
    </w:p>
    <w:p w14:paraId="4B9C136B">
      <w:pPr>
        <w:adjustRightInd w:val="0"/>
        <w:snapToGrid w:val="0"/>
        <w:spacing w:line="360" w:lineRule="exact"/>
        <w:ind w:firstLine="424" w:firstLineChars="202"/>
        <w:rPr>
          <w:rFonts w:ascii="宋体" w:hAnsi="宋体" w:cs="宋体"/>
          <w:szCs w:val="21"/>
        </w:rPr>
      </w:pPr>
      <w:r>
        <w:rPr>
          <w:rFonts w:hint="eastAsia" w:ascii="宋体" w:hAnsi="宋体" w:cs="宋体"/>
          <w:szCs w:val="21"/>
        </w:rPr>
        <w:t>2.在法院审理和仲裁期间，除有争议部分外，本合同其他部分应继续履行。</w:t>
      </w:r>
    </w:p>
    <w:p w14:paraId="2DDB185D">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 xml:space="preserve">第十条 诚实信用 </w:t>
      </w:r>
    </w:p>
    <w:p w14:paraId="5589FB2E">
      <w:pPr>
        <w:adjustRightInd w:val="0"/>
        <w:snapToGrid w:val="0"/>
        <w:spacing w:line="360" w:lineRule="exact"/>
        <w:ind w:firstLine="424" w:firstLineChars="202"/>
        <w:rPr>
          <w:rFonts w:ascii="宋体" w:hAnsi="宋体" w:cs="宋体"/>
          <w:szCs w:val="21"/>
        </w:rPr>
      </w:pPr>
      <w:r>
        <w:rPr>
          <w:rFonts w:hint="eastAsia" w:ascii="宋体" w:hAnsi="宋体" w:cs="宋体"/>
          <w:szCs w:val="21"/>
        </w:rPr>
        <w:t>乙方应诚实信用，严格按照询价通知书要求和承诺履行合同，不向甲方进行商业贿赂或者提供不正当利益。</w:t>
      </w:r>
    </w:p>
    <w:p w14:paraId="2592C426">
      <w:pPr>
        <w:adjustRightInd w:val="0"/>
        <w:snapToGrid w:val="0"/>
        <w:spacing w:line="360" w:lineRule="exact"/>
        <w:ind w:firstLine="426" w:firstLineChars="202"/>
        <w:rPr>
          <w:rFonts w:ascii="宋体" w:hAnsi="宋体" w:cs="宋体"/>
          <w:b/>
          <w:szCs w:val="21"/>
        </w:rPr>
      </w:pPr>
      <w:r>
        <w:rPr>
          <w:rFonts w:hint="eastAsia" w:ascii="宋体" w:hAnsi="宋体" w:cs="宋体"/>
          <w:b/>
          <w:szCs w:val="21"/>
        </w:rPr>
        <w:t>第十一条 合同生效及其他</w:t>
      </w:r>
    </w:p>
    <w:p w14:paraId="5F6BC56A">
      <w:pPr>
        <w:adjustRightInd w:val="0"/>
        <w:snapToGrid w:val="0"/>
        <w:spacing w:line="360" w:lineRule="exact"/>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2B9AD38B">
      <w:pPr>
        <w:adjustRightInd w:val="0"/>
        <w:snapToGrid w:val="0"/>
        <w:spacing w:line="360" w:lineRule="exact"/>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14:paraId="2C5BC159">
      <w:pPr>
        <w:spacing w:line="360" w:lineRule="exact"/>
        <w:ind w:firstLine="424" w:firstLineChars="202"/>
        <w:rPr>
          <w:rFonts w:ascii="宋体" w:hAnsi="宋体" w:cs="宋体"/>
          <w:color w:val="000000"/>
          <w:szCs w:val="21"/>
        </w:rPr>
      </w:pPr>
      <w:r>
        <w:rPr>
          <w:rFonts w:hint="eastAsia" w:ascii="宋体" w:hAnsi="宋体" w:cs="宋体"/>
          <w:szCs w:val="21"/>
        </w:rPr>
        <w:t>3.本合同应按照中华人民共和国的现行法律进行解释。</w:t>
      </w:r>
    </w:p>
    <w:p w14:paraId="4C562211">
      <w:pPr>
        <w:spacing w:line="400" w:lineRule="exact"/>
        <w:jc w:val="left"/>
        <w:rPr>
          <w:rFonts w:ascii="宋体" w:hAnsi="宋体" w:cs="宋体"/>
          <w:b/>
          <w:bCs/>
          <w:color w:val="000000"/>
          <w:szCs w:val="21"/>
        </w:rPr>
      </w:pPr>
    </w:p>
    <w:p w14:paraId="143BC8F7">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3F063E25">
      <w:pPr>
        <w:spacing w:line="400" w:lineRule="exact"/>
        <w:rPr>
          <w:rFonts w:ascii="宋体" w:hAnsi="宋体" w:cs="宋体"/>
          <w:color w:val="000000"/>
          <w:szCs w:val="21"/>
          <w:u w:val="single"/>
        </w:rPr>
      </w:pPr>
      <w:r>
        <w:rPr>
          <w:rFonts w:hint="eastAsia" w:ascii="宋体" w:hAnsi="宋体" w:cs="宋体"/>
          <w:color w:val="000000"/>
          <w:szCs w:val="21"/>
        </w:rPr>
        <w:t>单位名称（章）：                          单位名称（章）：</w:t>
      </w:r>
    </w:p>
    <w:p w14:paraId="29FBC025">
      <w:pPr>
        <w:spacing w:line="400" w:lineRule="exact"/>
        <w:rPr>
          <w:rFonts w:ascii="宋体" w:hAnsi="宋体" w:cs="宋体"/>
          <w:color w:val="000000"/>
          <w:szCs w:val="21"/>
          <w:u w:val="single"/>
        </w:rPr>
      </w:pPr>
      <w:r>
        <w:rPr>
          <w:rFonts w:hint="eastAsia" w:ascii="宋体" w:hAnsi="宋体" w:cs="宋体"/>
          <w:color w:val="000000"/>
          <w:szCs w:val="21"/>
        </w:rPr>
        <w:t>单位地址：                               单位地址：</w:t>
      </w:r>
    </w:p>
    <w:p w14:paraId="71E1BA77">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7F129F0A">
      <w:pPr>
        <w:spacing w:line="400" w:lineRule="exact"/>
        <w:rPr>
          <w:rFonts w:ascii="宋体" w:hAnsi="宋体" w:cs="宋体"/>
          <w:color w:val="000000"/>
          <w:szCs w:val="21"/>
        </w:rPr>
      </w:pPr>
      <w:r>
        <w:rPr>
          <w:rFonts w:hint="eastAsia" w:ascii="宋体" w:hAnsi="宋体" w:cs="宋体"/>
          <w:color w:val="000000"/>
          <w:szCs w:val="21"/>
        </w:rPr>
        <w:t>电话：                                   电话：            传真：</w:t>
      </w:r>
    </w:p>
    <w:p w14:paraId="7C7ED63C">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14:paraId="1BEC3CAC">
      <w:pPr>
        <w:spacing w:line="400" w:lineRule="exact"/>
        <w:rPr>
          <w:rFonts w:ascii="宋体" w:hAnsi="宋体" w:cs="宋体"/>
          <w:b/>
          <w:bCs/>
          <w:color w:val="000000"/>
          <w:szCs w:val="21"/>
        </w:rPr>
      </w:pPr>
    </w:p>
    <w:p w14:paraId="290EEB2D">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40D06528">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3A90174A">
      <w:pPr>
        <w:spacing w:line="400" w:lineRule="exact"/>
        <w:rPr>
          <w:rFonts w:ascii="宋体" w:hAnsi="宋体" w:cs="宋体"/>
          <w:color w:val="000000"/>
          <w:szCs w:val="21"/>
        </w:rPr>
      </w:pPr>
      <w:r>
        <w:rPr>
          <w:rFonts w:hint="eastAsia" w:ascii="宋体" w:hAnsi="宋体" w:cs="宋体"/>
          <w:color w:val="000000"/>
          <w:szCs w:val="21"/>
        </w:rPr>
        <w:t xml:space="preserve">                 </w:t>
      </w:r>
    </w:p>
    <w:p w14:paraId="53E3D1C7">
      <w:pPr>
        <w:spacing w:line="400" w:lineRule="exact"/>
        <w:rPr>
          <w:rFonts w:ascii="宋体" w:hAnsi="宋体" w:cs="宋体"/>
          <w:szCs w:val="21"/>
        </w:rPr>
      </w:pPr>
      <w:r>
        <w:rPr>
          <w:rFonts w:hint="eastAsia" w:ascii="宋体" w:hAnsi="宋体" w:cs="宋体"/>
          <w:color w:val="000000"/>
          <w:szCs w:val="21"/>
        </w:rPr>
        <w:t>经办人：                               电  话：</w:t>
      </w:r>
    </w:p>
    <w:p w14:paraId="7AF9495C">
      <w:pPr>
        <w:jc w:val="center"/>
        <w:rPr>
          <w:rFonts w:ascii="宋体" w:hAnsi="宋体" w:cs="宋体"/>
          <w:b/>
          <w:sz w:val="30"/>
          <w:szCs w:val="30"/>
        </w:rPr>
      </w:pPr>
    </w:p>
    <w:p w14:paraId="4403D721">
      <w:pPr>
        <w:jc w:val="center"/>
        <w:rPr>
          <w:rFonts w:ascii="宋体" w:hAnsi="宋体" w:cs="宋体"/>
          <w:b/>
          <w:sz w:val="30"/>
          <w:szCs w:val="30"/>
        </w:rPr>
      </w:pPr>
    </w:p>
    <w:bookmarkEnd w:id="0"/>
    <w:p w14:paraId="0189341C">
      <w:pPr>
        <w:rPr>
          <w:rFonts w:hint="eastAsia" w:ascii="宋体" w:hAnsi="宋体" w:cs="宋体"/>
          <w:b/>
          <w:kern w:val="0"/>
          <w:szCs w:val="21"/>
        </w:rPr>
      </w:pPr>
      <w:r>
        <w:rPr>
          <w:rFonts w:hint="eastAsia" w:ascii="宋体" w:hAnsi="宋体" w:cs="宋体"/>
          <w:b/>
          <w:kern w:val="0"/>
          <w:szCs w:val="21"/>
        </w:rPr>
        <w:br w:type="page"/>
      </w:r>
    </w:p>
    <w:p w14:paraId="554788C4">
      <w:pPr>
        <w:outlineLvl w:val="1"/>
        <w:rPr>
          <w:b/>
          <w:sz w:val="28"/>
          <w:szCs w:val="28"/>
        </w:rPr>
      </w:pPr>
      <w:r>
        <w:rPr>
          <w:rFonts w:hint="eastAsia" w:ascii="宋体" w:hAnsi="宋体" w:cs="宋体"/>
          <w:b/>
          <w:kern w:val="0"/>
          <w:szCs w:val="21"/>
        </w:rPr>
        <w:t>附件：1.供应商资格声明函</w:t>
      </w:r>
    </w:p>
    <w:p w14:paraId="7D0EAA04">
      <w:pPr>
        <w:pStyle w:val="5"/>
        <w:spacing w:line="460" w:lineRule="exact"/>
        <w:ind w:firstLine="0"/>
        <w:jc w:val="center"/>
        <w:rPr>
          <w:szCs w:val="24"/>
        </w:rPr>
      </w:pPr>
      <w:r>
        <w:rPr>
          <w:rFonts w:hint="eastAsia"/>
          <w:b/>
          <w:sz w:val="28"/>
          <w:szCs w:val="28"/>
        </w:rPr>
        <w:t>供应商资格声明函</w:t>
      </w:r>
    </w:p>
    <w:p w14:paraId="04441D49">
      <w:pPr>
        <w:pStyle w:val="5"/>
        <w:spacing w:line="360" w:lineRule="exact"/>
        <w:ind w:firstLine="0"/>
        <w:rPr>
          <w:sz w:val="21"/>
          <w:szCs w:val="21"/>
        </w:rPr>
      </w:pPr>
    </w:p>
    <w:p w14:paraId="2C8E4A14">
      <w:pPr>
        <w:pStyle w:val="5"/>
        <w:spacing w:line="360" w:lineRule="exact"/>
        <w:ind w:firstLine="0"/>
        <w:rPr>
          <w:sz w:val="21"/>
          <w:szCs w:val="21"/>
        </w:rPr>
      </w:pPr>
      <w:r>
        <w:rPr>
          <w:rFonts w:hint="eastAsia"/>
          <w:sz w:val="21"/>
          <w:szCs w:val="21"/>
        </w:rPr>
        <w:t>采购人名称、常州市城投建设工程招标有限公司：</w:t>
      </w:r>
    </w:p>
    <w:p w14:paraId="5A27349C">
      <w:pPr>
        <w:pStyle w:val="5"/>
        <w:spacing w:line="360" w:lineRule="exact"/>
        <w:ind w:firstLine="480"/>
        <w:rPr>
          <w:sz w:val="21"/>
          <w:szCs w:val="21"/>
        </w:rPr>
      </w:pPr>
      <w:r>
        <w:rPr>
          <w:rFonts w:hint="eastAsia"/>
          <w:sz w:val="21"/>
          <w:szCs w:val="21"/>
        </w:rPr>
        <w:t>按照询价通知书要求的“申请人的资格要求”，我单位郑重声明如下：</w:t>
      </w:r>
    </w:p>
    <w:p w14:paraId="51EBC009">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4DA8271E">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771C652E">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2CFD0868">
      <w:pPr>
        <w:pStyle w:val="5"/>
        <w:spacing w:line="360" w:lineRule="exact"/>
        <w:ind w:firstLine="480"/>
        <w:rPr>
          <w:sz w:val="21"/>
          <w:szCs w:val="21"/>
        </w:rPr>
      </w:pPr>
      <w:r>
        <w:rPr>
          <w:rFonts w:hint="eastAsia"/>
          <w:sz w:val="21"/>
          <w:szCs w:val="21"/>
        </w:rPr>
        <w:t>四、我单位依法进行纳税和社会保险申报并实际履行了义务。</w:t>
      </w:r>
    </w:p>
    <w:p w14:paraId="407B7CEB">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2C7963C">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382D9791">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95F144C">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2D821AF">
      <w:pPr>
        <w:pStyle w:val="5"/>
        <w:spacing w:line="360" w:lineRule="exact"/>
        <w:ind w:firstLine="480"/>
        <w:rPr>
          <w:sz w:val="21"/>
          <w:szCs w:val="21"/>
        </w:rPr>
      </w:pPr>
      <w:r>
        <w:rPr>
          <w:rFonts w:hint="eastAsia"/>
          <w:sz w:val="21"/>
          <w:szCs w:val="21"/>
        </w:rPr>
        <w:t>七、我单位具备法律、行政法规规定的其他条件。</w:t>
      </w:r>
    </w:p>
    <w:p w14:paraId="69F54EBB">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5732693A">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1926CEAC">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04F8C9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7DF6234A">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5C118C80">
      <w:pPr>
        <w:pStyle w:val="5"/>
        <w:spacing w:line="360" w:lineRule="exact"/>
        <w:ind w:firstLine="480"/>
        <w:rPr>
          <w:sz w:val="21"/>
          <w:szCs w:val="21"/>
        </w:rPr>
      </w:pPr>
      <w:r>
        <w:rPr>
          <w:rFonts w:hint="eastAsia"/>
          <w:sz w:val="21"/>
          <w:szCs w:val="21"/>
        </w:rPr>
        <w:t>十、我单位无以下不良信用记录情形：</w:t>
      </w:r>
    </w:p>
    <w:p w14:paraId="7A66968E">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33720ED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7CE396EF">
      <w:pPr>
        <w:pStyle w:val="55"/>
        <w:spacing w:line="360" w:lineRule="exact"/>
        <w:ind w:firstLine="420" w:firstLineChars="200"/>
        <w:rPr>
          <w:rFonts w:cs="宋体"/>
          <w:sz w:val="21"/>
          <w:szCs w:val="21"/>
        </w:rPr>
      </w:pPr>
      <w:r>
        <w:rPr>
          <w:rFonts w:hint="eastAsia" w:cs="宋体"/>
          <w:sz w:val="21"/>
          <w:szCs w:val="21"/>
        </w:rPr>
        <w:t xml:space="preserve">供应商名称（公章）：             </w:t>
      </w:r>
    </w:p>
    <w:p w14:paraId="6292E8A5">
      <w:pPr>
        <w:pStyle w:val="55"/>
        <w:spacing w:line="360" w:lineRule="exact"/>
        <w:ind w:firstLine="420" w:firstLineChars="200"/>
        <w:rPr>
          <w:rFonts w:cs="宋体"/>
          <w:sz w:val="21"/>
          <w:szCs w:val="21"/>
        </w:rPr>
      </w:pPr>
      <w:r>
        <w:rPr>
          <w:rFonts w:hint="eastAsia" w:cs="宋体"/>
          <w:sz w:val="21"/>
          <w:szCs w:val="21"/>
        </w:rPr>
        <w:t>日    期：     年    月    日</w:t>
      </w:r>
    </w:p>
    <w:p w14:paraId="0938C4ED">
      <w:pPr>
        <w:outlineLvl w:val="1"/>
        <w:rPr>
          <w:rFonts w:ascii="宋体" w:hAnsi="宋体" w:cs="宋体"/>
          <w:b/>
          <w:kern w:val="0"/>
          <w:szCs w:val="21"/>
        </w:rPr>
      </w:pPr>
      <w:r>
        <w:rPr>
          <w:rFonts w:ascii="宋体" w:hAnsi="宋体" w:cs="宋体"/>
          <w:b/>
          <w:kern w:val="0"/>
          <w:szCs w:val="21"/>
        </w:rPr>
        <w:br w:type="page"/>
      </w:r>
    </w:p>
    <w:p w14:paraId="5A8183E0">
      <w:pPr>
        <w:outlineLvl w:val="1"/>
        <w:rPr>
          <w:rFonts w:ascii="宋体" w:hAnsi="宋体" w:cs="宋体"/>
          <w:b/>
          <w:kern w:val="0"/>
          <w:szCs w:val="21"/>
        </w:rPr>
      </w:pPr>
      <w:r>
        <w:rPr>
          <w:rFonts w:hint="eastAsia" w:ascii="宋体" w:hAnsi="宋体" w:cs="宋体"/>
          <w:b/>
          <w:kern w:val="0"/>
          <w:szCs w:val="21"/>
        </w:rPr>
        <w:t>附件：2.响应函</w:t>
      </w:r>
    </w:p>
    <w:p w14:paraId="53158A04">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6B133187">
      <w:pPr>
        <w:spacing w:line="360" w:lineRule="exact"/>
        <w:rPr>
          <w:rFonts w:asciiTheme="minorEastAsia" w:hAnsiTheme="minorEastAsia" w:eastAsiaTheme="minorEastAsia"/>
        </w:rPr>
      </w:pPr>
      <w:r>
        <w:rPr>
          <w:rFonts w:hint="eastAsia" w:asciiTheme="minorEastAsia" w:hAnsiTheme="minorEastAsia" w:eastAsiaTheme="minorEastAsia"/>
        </w:rPr>
        <w:t>（采购人）、常州市城投建设工程招标有限公司 ：</w:t>
      </w:r>
    </w:p>
    <w:p w14:paraId="5E328CC3">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6265EAD2">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w:t>
      </w:r>
      <w:r>
        <w:rPr>
          <w:rFonts w:hint="eastAsia" w:cs="宋体" w:asciiTheme="minorEastAsia" w:hAnsiTheme="minorEastAsia" w:eastAsiaTheme="minorEastAsia"/>
          <w:color w:val="auto"/>
          <w:sz w:val="21"/>
          <w:szCs w:val="21"/>
        </w:rPr>
        <w:t>有虚假和违背，我单位愿意承担由此而产生的一切后果。</w:t>
      </w:r>
    </w:p>
    <w:p w14:paraId="749BFBC2">
      <w:pPr>
        <w:pStyle w:val="55"/>
        <w:spacing w:line="360" w:lineRule="exact"/>
        <w:ind w:firstLine="420"/>
        <w:jc w:val="left"/>
        <w:rPr>
          <w:rFonts w:cs="宋体" w:asciiTheme="minorEastAsia" w:hAnsiTheme="minorEastAsia" w:eastAsiaTheme="minorEastAsia"/>
          <w:color w:val="auto"/>
          <w:sz w:val="21"/>
          <w:szCs w:val="21"/>
        </w:rPr>
      </w:pPr>
      <w:r>
        <w:rPr>
          <w:rFonts w:hint="eastAsia"/>
          <w:color w:val="auto"/>
          <w:sz w:val="21"/>
          <w:szCs w:val="21"/>
        </w:rPr>
        <w:t>2.</w:t>
      </w:r>
      <w:r>
        <w:rPr>
          <w:rFonts w:hint="eastAsia" w:cs="宋体" w:asciiTheme="minorEastAsia" w:hAnsiTheme="minorEastAsia" w:eastAsiaTheme="minorEastAsia"/>
          <w:color w:val="auto"/>
          <w:sz w:val="21"/>
          <w:szCs w:val="21"/>
        </w:rPr>
        <w:t>我单位</w:t>
      </w:r>
      <w:r>
        <w:rPr>
          <w:rFonts w:hint="eastAsia"/>
          <w:color w:val="auto"/>
          <w:sz w:val="21"/>
          <w:szCs w:val="21"/>
        </w:rPr>
        <w:t>承诺财务状况良好，依法缴纳税收和社会保障资金，具备履行合同所必需的设备和专业技术能力，参加采购活动前3年内在经营活动中没有重大违法记录。</w:t>
      </w:r>
    </w:p>
    <w:p w14:paraId="1E53D645">
      <w:pPr>
        <w:adjustRightInd w:val="0"/>
        <w:snapToGrid w:val="0"/>
        <w:spacing w:line="360" w:lineRule="exact"/>
        <w:ind w:firstLine="422" w:firstLineChars="201"/>
        <w:rPr>
          <w:rFonts w:asciiTheme="minorEastAsia" w:hAnsiTheme="minorEastAsia" w:eastAsiaTheme="minorEastAsia"/>
          <w:color w:val="auto"/>
          <w:szCs w:val="21"/>
        </w:rPr>
      </w:pPr>
      <w:r>
        <w:rPr>
          <w:rFonts w:hint="eastAsia" w:asciiTheme="minorEastAsia" w:hAnsiTheme="minorEastAsia" w:eastAsiaTheme="minorEastAsia"/>
          <w:color w:val="auto"/>
          <w:szCs w:val="21"/>
        </w:rPr>
        <w:t>3.我单位承诺保证采购人在使用该货物或其任何一部分时不受第三方提出侵犯其专利权</w:t>
      </w:r>
      <w:r>
        <w:rPr>
          <w:rFonts w:hint="eastAsia"/>
          <w:color w:val="auto"/>
          <w:shd w:val="clear" w:color="auto" w:fill="FFFFFF"/>
        </w:rPr>
        <w:t>、</w:t>
      </w:r>
      <w:r>
        <w:rPr>
          <w:color w:val="auto"/>
          <w:shd w:val="clear" w:color="auto" w:fill="FFFFFF"/>
        </w:rPr>
        <w:t>著作</w:t>
      </w:r>
      <w:r>
        <w:rPr>
          <w:rFonts w:hint="eastAsia"/>
          <w:color w:val="auto"/>
          <w:shd w:val="clear" w:color="auto" w:fill="FFFFFF"/>
        </w:rPr>
        <w:t>权、商标权等知识产权的起诉。</w:t>
      </w:r>
      <w:r>
        <w:rPr>
          <w:rFonts w:hint="eastAsia" w:asciiTheme="minorEastAsia" w:hAnsiTheme="minorEastAsia" w:eastAsiaTheme="minorEastAsia"/>
          <w:color w:val="auto"/>
          <w:szCs w:val="21"/>
        </w:rPr>
        <w:t>一旦出现侵权、索赔或诉讼，我单位承担全部责任。</w:t>
      </w:r>
    </w:p>
    <w:p w14:paraId="4145764E">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u w:val="single"/>
        </w:rPr>
        <w:t>6</w:t>
      </w:r>
      <w:r>
        <w:rPr>
          <w:rFonts w:hint="eastAsia" w:cs="宋体" w:asciiTheme="minorEastAsia" w:hAnsiTheme="minorEastAsia" w:eastAsiaTheme="minorEastAsia"/>
          <w:color w:val="auto"/>
          <w:sz w:val="21"/>
          <w:szCs w:val="21"/>
          <w:u w:val="single"/>
        </w:rPr>
        <w:t>0</w:t>
      </w:r>
      <w:r>
        <w:rPr>
          <w:rFonts w:hint="eastAsia" w:cs="宋体" w:asciiTheme="minorEastAsia" w:hAnsiTheme="minorEastAsia" w:eastAsiaTheme="minorEastAsia"/>
          <w:color w:val="auto"/>
          <w:sz w:val="21"/>
          <w:szCs w:val="21"/>
        </w:rPr>
        <w:t>天。</w:t>
      </w:r>
    </w:p>
    <w:p w14:paraId="2E1B5023">
      <w:pPr>
        <w:pStyle w:val="55"/>
        <w:spacing w:line="360" w:lineRule="exact"/>
        <w:ind w:firstLine="420"/>
        <w:jc w:val="left"/>
        <w:rPr>
          <w:rFonts w:cs="宋体"/>
          <w:color w:val="auto"/>
          <w:sz w:val="21"/>
          <w:szCs w:val="21"/>
        </w:rPr>
      </w:pPr>
      <w:r>
        <w:rPr>
          <w:rFonts w:hint="eastAsia" w:asciiTheme="minorEastAsia" w:hAnsiTheme="minorEastAsia" w:eastAsiaTheme="minorEastAsia"/>
          <w:color w:val="auto"/>
          <w:sz w:val="21"/>
          <w:szCs w:val="21"/>
        </w:rPr>
        <w:t>5.</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按询价通知书规定的各项要求，向采购人提供所需货物与服务。</w:t>
      </w:r>
    </w:p>
    <w:p w14:paraId="5BEF49ED">
      <w:pPr>
        <w:widowControl/>
        <w:snapToGrid w:val="0"/>
        <w:spacing w:line="360" w:lineRule="exact"/>
        <w:ind w:firstLine="420" w:firstLineChars="200"/>
        <w:jc w:val="left"/>
        <w:rPr>
          <w:rFonts w:ascii="宋体" w:cs="Arial"/>
          <w:color w:val="auto"/>
          <w:szCs w:val="21"/>
        </w:rPr>
      </w:pPr>
      <w:r>
        <w:rPr>
          <w:rFonts w:hint="eastAsia" w:asciiTheme="minorEastAsia" w:hAnsiTheme="minorEastAsia" w:eastAsiaTheme="minorEastAsia"/>
          <w:color w:val="auto"/>
          <w:szCs w:val="21"/>
        </w:rPr>
        <w:t>询价报价</w:t>
      </w:r>
      <w:r>
        <w:rPr>
          <w:rFonts w:hint="eastAsia" w:ascii="宋体" w:cs="Arial"/>
          <w:color w:val="auto"/>
          <w:szCs w:val="21"/>
        </w:rPr>
        <w:t>包括</w:t>
      </w:r>
      <w:r>
        <w:rPr>
          <w:rFonts w:hint="eastAsia" w:asciiTheme="minorEastAsia" w:hAnsiTheme="minorEastAsia" w:eastAsiaTheme="minorEastAsia"/>
          <w:color w:val="auto"/>
          <w:szCs w:val="21"/>
        </w:rPr>
        <w:t>但不限于</w:t>
      </w:r>
      <w:r>
        <w:rPr>
          <w:rFonts w:hint="eastAsia" w:ascii="宋体" w:cs="Arial"/>
          <w:color w:val="auto"/>
          <w:szCs w:val="21"/>
        </w:rPr>
        <w:t>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8239061">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14:paraId="080224E0">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我单位愿意遵守询价通知书中所列的收费标准，若我单位成交，我单位愿意按询价通知书的规定支付成交服务费。</w:t>
      </w:r>
    </w:p>
    <w:p w14:paraId="07BA7E5D">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auto"/>
          <w:sz w:val="21"/>
          <w:szCs w:val="21"/>
        </w:rPr>
        <w:t>8.如果我单位的询价响应文件被接受，</w:t>
      </w:r>
      <w:r>
        <w:rPr>
          <w:rFonts w:hint="eastAsia" w:asciiTheme="minorEastAsia" w:hAnsiTheme="minorEastAsia" w:eastAsiaTheme="minorEastAsia"/>
          <w:color w:val="auto"/>
          <w:sz w:val="21"/>
          <w:szCs w:val="21"/>
        </w:rPr>
        <w:t>愿按《</w:t>
      </w:r>
      <w:r>
        <w:rPr>
          <w:rFonts w:hint="eastAsia" w:asciiTheme="minorEastAsia" w:hAnsiTheme="minorEastAsia" w:eastAsiaTheme="minorEastAsia"/>
          <w:sz w:val="21"/>
          <w:szCs w:val="21"/>
        </w:rPr>
        <w:t>中华人民共和国民法典》履行自己的全部责任，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14:paraId="3B22383A">
      <w:pPr>
        <w:pStyle w:val="55"/>
        <w:spacing w:line="360" w:lineRule="exact"/>
        <w:ind w:firstLine="420"/>
        <w:rPr>
          <w:rFonts w:cs="宋体"/>
          <w:sz w:val="21"/>
          <w:szCs w:val="21"/>
        </w:rPr>
      </w:pPr>
      <w:r>
        <w:rPr>
          <w:rFonts w:hint="eastAsia" w:cs="宋体"/>
          <w:sz w:val="21"/>
          <w:szCs w:val="21"/>
        </w:rPr>
        <w:t>9.与本次询价有关的正式通讯地址为：</w:t>
      </w:r>
    </w:p>
    <w:p w14:paraId="64F75D33">
      <w:pPr>
        <w:spacing w:line="360" w:lineRule="exact"/>
        <w:ind w:firstLine="420" w:firstLineChars="200"/>
        <w:rPr>
          <w:rFonts w:asciiTheme="minorEastAsia" w:hAnsiTheme="minorEastAsia" w:eastAsiaTheme="minorEastAsia"/>
        </w:rPr>
      </w:pPr>
    </w:p>
    <w:p w14:paraId="5EAB814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14:paraId="7D304DCC">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14:paraId="4770CA99">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邮政编码：</w:t>
      </w:r>
    </w:p>
    <w:p w14:paraId="17015DB3">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联系人：</w:t>
      </w:r>
    </w:p>
    <w:p w14:paraId="19538CA0">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sz w:val="21"/>
          <w:szCs w:val="21"/>
        </w:rPr>
        <w:t>联</w:t>
      </w:r>
      <w:r>
        <w:rPr>
          <w:rFonts w:hint="eastAsia" w:asciiTheme="minorEastAsia" w:hAnsiTheme="minorEastAsia"/>
          <w:color w:val="auto"/>
          <w:sz w:val="21"/>
          <w:szCs w:val="21"/>
        </w:rPr>
        <w:t xml:space="preserve">系电话：    </w:t>
      </w:r>
    </w:p>
    <w:p w14:paraId="36D62993">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开户名称：</w:t>
      </w:r>
    </w:p>
    <w:p w14:paraId="4EE01089">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开户银行：</w:t>
      </w:r>
    </w:p>
    <w:p w14:paraId="6C2C5EA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银行账号：</w:t>
      </w:r>
    </w:p>
    <w:p w14:paraId="4584A57B">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1F79347B">
      <w:pPr>
        <w:widowControl/>
        <w:snapToGrid w:val="0"/>
        <w:spacing w:line="360" w:lineRule="auto"/>
        <w:ind w:right="-308"/>
        <w:jc w:val="left"/>
        <w:rPr>
          <w:rFonts w:ascii="宋体" w:cs="宋体"/>
          <w:kern w:val="0"/>
          <w:szCs w:val="21"/>
        </w:rPr>
      </w:pPr>
    </w:p>
    <w:p w14:paraId="37191EA5">
      <w:pPr>
        <w:outlineLvl w:val="1"/>
        <w:rPr>
          <w:rFonts w:cs="宋体"/>
          <w:b/>
          <w:szCs w:val="21"/>
        </w:rPr>
      </w:pPr>
      <w:r>
        <w:rPr>
          <w:rFonts w:hint="eastAsia" w:cs="Arial"/>
          <w:kern w:val="0"/>
          <w:szCs w:val="21"/>
        </w:rPr>
        <w:br w:type="page"/>
      </w:r>
      <w:r>
        <w:rPr>
          <w:rFonts w:hint="eastAsia" w:ascii="宋体" w:hAnsi="宋体" w:cs="宋体"/>
          <w:b/>
          <w:kern w:val="0"/>
          <w:szCs w:val="21"/>
        </w:rPr>
        <w:t>附件：3.法定代表人资格证明书</w:t>
      </w:r>
    </w:p>
    <w:p w14:paraId="5A43D2E2"/>
    <w:p w14:paraId="3E934579">
      <w:pPr>
        <w:spacing w:line="360" w:lineRule="auto"/>
        <w:jc w:val="center"/>
        <w:rPr>
          <w:rFonts w:ascii="宋体" w:hAnsi="宋体"/>
          <w:b/>
          <w:sz w:val="32"/>
          <w:szCs w:val="32"/>
        </w:rPr>
      </w:pPr>
      <w:r>
        <w:rPr>
          <w:rFonts w:hint="eastAsia" w:ascii="宋体" w:hAnsi="宋体"/>
          <w:b/>
          <w:sz w:val="28"/>
          <w:szCs w:val="28"/>
        </w:rPr>
        <w:t>法定代表人资格证明书</w:t>
      </w:r>
    </w:p>
    <w:p w14:paraId="3DF069AD">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3F001E9C">
      <w:pPr>
        <w:spacing w:line="360" w:lineRule="auto"/>
        <w:rPr>
          <w:rFonts w:ascii="宋体" w:hAnsi="宋体"/>
          <w:szCs w:val="21"/>
        </w:rPr>
      </w:pPr>
      <w:r>
        <w:rPr>
          <w:rFonts w:hint="eastAsia" w:ascii="宋体" w:hAnsi="宋体"/>
          <w:szCs w:val="21"/>
        </w:rPr>
        <w:t>地址</w:t>
      </w:r>
      <w:r>
        <w:rPr>
          <w:rFonts w:ascii="宋体" w:hAnsi="宋体"/>
          <w:szCs w:val="21"/>
        </w:rPr>
        <w:t>:</w:t>
      </w:r>
    </w:p>
    <w:p w14:paraId="0FE2C2CC">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7E3ACB2D">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361A7936">
      <w:pPr>
        <w:spacing w:line="360" w:lineRule="auto"/>
        <w:rPr>
          <w:rFonts w:ascii="宋体" w:hAnsi="宋体"/>
          <w:szCs w:val="21"/>
        </w:rPr>
      </w:pPr>
      <w:r>
        <w:rPr>
          <w:rFonts w:hint="eastAsia" w:ascii="宋体" w:hAnsi="宋体"/>
          <w:szCs w:val="21"/>
        </w:rPr>
        <w:t>特此证明。</w:t>
      </w:r>
    </w:p>
    <w:p w14:paraId="75BF8479">
      <w:pPr>
        <w:spacing w:line="360" w:lineRule="auto"/>
        <w:rPr>
          <w:rFonts w:ascii="宋体" w:hAnsi="宋体"/>
          <w:szCs w:val="21"/>
        </w:rPr>
      </w:pPr>
    </w:p>
    <w:p w14:paraId="702756BD">
      <w:pPr>
        <w:spacing w:line="360" w:lineRule="auto"/>
        <w:rPr>
          <w:rFonts w:ascii="宋体" w:hAnsi="宋体"/>
          <w:szCs w:val="21"/>
        </w:rPr>
      </w:pPr>
    </w:p>
    <w:p w14:paraId="1123C9BA">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13BB92AB">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0399EE9D">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73849D2E">
      <w:pPr>
        <w:tabs>
          <w:tab w:val="left" w:pos="6045"/>
        </w:tabs>
        <w:snapToGrid w:val="0"/>
        <w:spacing w:line="360" w:lineRule="auto"/>
        <w:ind w:left="210" w:hanging="210" w:hangingChars="100"/>
        <w:rPr>
          <w:rFonts w:ascii="宋体" w:hAnsi="宋体"/>
          <w:szCs w:val="21"/>
        </w:rPr>
      </w:pPr>
    </w:p>
    <w:p w14:paraId="12530277">
      <w:pPr>
        <w:snapToGrid w:val="0"/>
        <w:spacing w:line="360" w:lineRule="auto"/>
        <w:rPr>
          <w:rFonts w:ascii="宋体" w:hAnsi="宋体"/>
          <w:szCs w:val="21"/>
        </w:rPr>
      </w:pPr>
      <w:r>
        <w:rPr>
          <w:rFonts w:hint="eastAsia" w:ascii="宋体" w:hAnsi="宋体" w:cs="宋体"/>
          <w:szCs w:val="21"/>
        </w:rPr>
        <w:t> </w:t>
      </w:r>
    </w:p>
    <w:p w14:paraId="5DB84A8C">
      <w:pPr>
        <w:snapToGrid w:val="0"/>
        <w:spacing w:line="360" w:lineRule="auto"/>
        <w:rPr>
          <w:rFonts w:ascii="宋体" w:hAnsi="宋体"/>
          <w:szCs w:val="21"/>
        </w:rPr>
      </w:pPr>
    </w:p>
    <w:p w14:paraId="3A95330D">
      <w:pPr>
        <w:snapToGrid w:val="0"/>
        <w:spacing w:line="360" w:lineRule="auto"/>
        <w:rPr>
          <w:rFonts w:ascii="宋体" w:hAnsi="宋体"/>
          <w:b/>
          <w:szCs w:val="21"/>
        </w:rPr>
      </w:pPr>
    </w:p>
    <w:p w14:paraId="09B9E5B5">
      <w:pPr>
        <w:spacing w:line="360" w:lineRule="auto"/>
        <w:rPr>
          <w:rFonts w:ascii="宋体" w:hAnsi="宋体"/>
          <w:szCs w:val="21"/>
        </w:rPr>
      </w:pPr>
      <w:r>
        <w:rPr>
          <w:rFonts w:hint="eastAsia" w:ascii="宋体" w:hAnsi="宋体"/>
          <w:szCs w:val="21"/>
        </w:rPr>
        <w:t>法定代表人身份证</w:t>
      </w:r>
    </w:p>
    <w:p w14:paraId="515B6A78">
      <w:pPr>
        <w:spacing w:line="360" w:lineRule="auto"/>
        <w:rPr>
          <w:rFonts w:ascii="宋体" w:hAnsi="宋体"/>
          <w:szCs w:val="21"/>
        </w:rPr>
      </w:pPr>
      <w:r>
        <w:rPr>
          <w:rFonts w:hint="eastAsia" w:ascii="宋体" w:hAnsi="宋体"/>
          <w:szCs w:val="21"/>
        </w:rPr>
        <w:t>（双面复印件）粘贴处</w:t>
      </w:r>
    </w:p>
    <w:p w14:paraId="5556E544">
      <w:pPr>
        <w:snapToGrid w:val="0"/>
        <w:spacing w:line="360" w:lineRule="auto"/>
        <w:rPr>
          <w:rFonts w:ascii="宋体" w:hAnsi="宋体"/>
          <w:b/>
          <w:sz w:val="24"/>
          <w:szCs w:val="28"/>
        </w:rPr>
      </w:pPr>
    </w:p>
    <w:p w14:paraId="47A7BBE0">
      <w:pPr>
        <w:snapToGrid w:val="0"/>
        <w:spacing w:line="360" w:lineRule="auto"/>
        <w:rPr>
          <w:rFonts w:ascii="宋体" w:hAnsi="宋体"/>
          <w:b/>
          <w:sz w:val="24"/>
          <w:szCs w:val="28"/>
        </w:rPr>
      </w:pPr>
    </w:p>
    <w:p w14:paraId="0A5E4E73"/>
    <w:p w14:paraId="4FE5EB64"/>
    <w:p w14:paraId="165DD731"/>
    <w:p w14:paraId="0C34AF1C"/>
    <w:p w14:paraId="6F328EAE"/>
    <w:p w14:paraId="226609F4"/>
    <w:p w14:paraId="244353DE"/>
    <w:p w14:paraId="2F50DD90">
      <w:pPr>
        <w:outlineLvl w:val="1"/>
        <w:rPr>
          <w:rFonts w:ascii="宋体" w:hAnsi="宋体" w:cs="宋体"/>
          <w:b/>
          <w:kern w:val="0"/>
          <w:szCs w:val="21"/>
        </w:rPr>
      </w:pPr>
      <w:r>
        <w:rPr>
          <w:rFonts w:ascii="宋体" w:hAnsi="宋体" w:cs="宋体"/>
          <w:b/>
          <w:kern w:val="0"/>
          <w:szCs w:val="21"/>
        </w:rPr>
        <w:br w:type="page"/>
      </w:r>
    </w:p>
    <w:p w14:paraId="78E2780F">
      <w:pPr>
        <w:pStyle w:val="5"/>
        <w:snapToGrid w:val="0"/>
        <w:spacing w:line="360" w:lineRule="auto"/>
        <w:ind w:firstLine="0"/>
        <w:rPr>
          <w:rFonts w:hint="eastAsia" w:ascii="宋体" w:hAnsi="宋体" w:eastAsia="宋体" w:cs="宋体"/>
          <w:b/>
          <w:bCs w:val="0"/>
          <w:kern w:val="0"/>
          <w:sz w:val="24"/>
          <w:szCs w:val="21"/>
          <w:lang w:val="en-US" w:eastAsia="zh-CN" w:bidi="ar-SA"/>
        </w:rPr>
      </w:pPr>
      <w:r>
        <w:rPr>
          <w:rFonts w:hint="eastAsia" w:ascii="宋体" w:hAnsi="宋体" w:eastAsia="宋体" w:cs="宋体"/>
          <w:b/>
          <w:bCs w:val="0"/>
          <w:kern w:val="0"/>
          <w:sz w:val="24"/>
          <w:szCs w:val="21"/>
          <w:lang w:val="en-US" w:eastAsia="zh-CN" w:bidi="ar-SA"/>
        </w:rPr>
        <w:t>附件4：授权委托书</w:t>
      </w:r>
    </w:p>
    <w:p w14:paraId="6A2551E1">
      <w:pPr>
        <w:pStyle w:val="55"/>
        <w:snapToGrid w:val="0"/>
        <w:spacing w:line="360" w:lineRule="auto"/>
        <w:ind w:firstLine="562"/>
        <w:jc w:val="center"/>
        <w:rPr>
          <w:rFonts w:cs="宋体"/>
          <w:b/>
          <w:sz w:val="28"/>
          <w:szCs w:val="28"/>
        </w:rPr>
      </w:pPr>
      <w:r>
        <w:rPr>
          <w:rFonts w:hint="eastAsia" w:cs="宋体"/>
          <w:b/>
          <w:sz w:val="28"/>
          <w:szCs w:val="28"/>
        </w:rPr>
        <w:t>授权委托书</w:t>
      </w:r>
    </w:p>
    <w:p w14:paraId="4861B443">
      <w:pPr>
        <w:adjustRightInd w:val="0"/>
        <w:snapToGrid w:val="0"/>
        <w:spacing w:line="360" w:lineRule="auto"/>
        <w:ind w:firstLine="516" w:firstLineChars="215"/>
        <w:rPr>
          <w:rFonts w:ascii="宋体" w:hAnsi="宋体" w:cs="宋体"/>
          <w:sz w:val="24"/>
          <w:szCs w:val="24"/>
        </w:rPr>
      </w:pPr>
    </w:p>
    <w:p w14:paraId="715833AD">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14:paraId="410E59B5">
      <w:pPr>
        <w:adjustRightInd w:val="0"/>
        <w:snapToGrid w:val="0"/>
        <w:spacing w:line="360" w:lineRule="auto"/>
        <w:rPr>
          <w:rFonts w:ascii="宋体" w:hAnsi="宋体" w:cs="宋体"/>
          <w:sz w:val="24"/>
          <w:szCs w:val="24"/>
        </w:rPr>
      </w:pPr>
    </w:p>
    <w:p w14:paraId="5C587B53">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14:paraId="5677EA52">
      <w:pPr>
        <w:spacing w:line="400" w:lineRule="exact"/>
        <w:rPr>
          <w:rFonts w:ascii="宋体" w:hAnsi="宋体" w:cs="宋体"/>
          <w:szCs w:val="21"/>
        </w:rPr>
      </w:pPr>
      <w:r>
        <w:rPr>
          <w:rFonts w:hint="eastAsia" w:ascii="宋体" w:hAnsi="宋体" w:cs="宋体"/>
          <w:szCs w:val="21"/>
        </w:rPr>
        <w:t>职务：                                       联系电话：</w:t>
      </w:r>
    </w:p>
    <w:p w14:paraId="66FDD192">
      <w:pPr>
        <w:spacing w:line="400" w:lineRule="exact"/>
        <w:rPr>
          <w:rFonts w:ascii="宋体" w:hAnsi="宋体" w:cs="宋体"/>
          <w:szCs w:val="21"/>
        </w:rPr>
      </w:pPr>
      <w:r>
        <w:rPr>
          <w:rFonts w:hint="eastAsia" w:ascii="宋体" w:hAnsi="宋体" w:cs="宋体"/>
          <w:szCs w:val="21"/>
        </w:rPr>
        <w:t>单位名称：                                   地址：</w:t>
      </w:r>
    </w:p>
    <w:p w14:paraId="10099C2E">
      <w:pPr>
        <w:spacing w:line="400" w:lineRule="exact"/>
        <w:rPr>
          <w:rFonts w:ascii="宋体" w:hAnsi="宋体" w:cs="宋体"/>
          <w:szCs w:val="21"/>
        </w:rPr>
      </w:pPr>
      <w:r>
        <w:rPr>
          <w:rFonts w:hint="eastAsia" w:ascii="宋体" w:hAnsi="宋体" w:cs="宋体"/>
          <w:szCs w:val="21"/>
        </w:rPr>
        <w:t>身份证号码：</w:t>
      </w:r>
    </w:p>
    <w:p w14:paraId="53DBD31B">
      <w:pPr>
        <w:spacing w:line="400" w:lineRule="exact"/>
        <w:rPr>
          <w:rFonts w:ascii="宋体" w:hAnsi="宋体" w:cs="宋体"/>
          <w:szCs w:val="21"/>
        </w:rPr>
      </w:pPr>
    </w:p>
    <w:p w14:paraId="4DEDD63C">
      <w:pPr>
        <w:spacing w:line="400" w:lineRule="exact"/>
        <w:rPr>
          <w:rFonts w:ascii="宋体" w:hAnsi="宋体" w:cs="宋体"/>
          <w:szCs w:val="21"/>
        </w:rPr>
      </w:pPr>
      <w:r>
        <w:rPr>
          <w:rFonts w:hint="eastAsia" w:ascii="宋体" w:hAnsi="宋体" w:cs="宋体"/>
          <w:szCs w:val="21"/>
        </w:rPr>
        <w:t>委托代理人（被授权人）签字或盖章：           日期：</w:t>
      </w:r>
    </w:p>
    <w:p w14:paraId="7C8EF680">
      <w:pPr>
        <w:spacing w:line="400" w:lineRule="exact"/>
        <w:rPr>
          <w:rFonts w:ascii="宋体" w:hAnsi="宋体" w:cs="宋体"/>
          <w:szCs w:val="21"/>
        </w:rPr>
      </w:pPr>
      <w:r>
        <w:rPr>
          <w:rFonts w:hint="eastAsia" w:ascii="宋体" w:hAnsi="宋体" w:cs="宋体"/>
          <w:szCs w:val="21"/>
        </w:rPr>
        <w:t>职务：                                       联系电话：</w:t>
      </w:r>
    </w:p>
    <w:p w14:paraId="57359695">
      <w:pPr>
        <w:spacing w:line="400" w:lineRule="exact"/>
        <w:rPr>
          <w:rFonts w:ascii="宋体" w:hAnsi="宋体" w:cs="宋体"/>
          <w:szCs w:val="21"/>
        </w:rPr>
      </w:pPr>
      <w:r>
        <w:rPr>
          <w:rFonts w:hint="eastAsia" w:ascii="宋体" w:hAnsi="宋体" w:cs="宋体"/>
          <w:szCs w:val="21"/>
        </w:rPr>
        <w:t>单位名称：                                   地址：</w:t>
      </w:r>
    </w:p>
    <w:p w14:paraId="4A97F30B">
      <w:pPr>
        <w:spacing w:line="400" w:lineRule="exact"/>
        <w:rPr>
          <w:rFonts w:ascii="宋体" w:hAnsi="宋体" w:cs="宋体"/>
          <w:szCs w:val="21"/>
        </w:rPr>
      </w:pPr>
      <w:r>
        <w:rPr>
          <w:rFonts w:hint="eastAsia" w:ascii="宋体" w:hAnsi="宋体" w:cs="宋体"/>
          <w:szCs w:val="21"/>
        </w:rPr>
        <w:t>身份证号码：</w:t>
      </w:r>
    </w:p>
    <w:p w14:paraId="5A402FBF">
      <w:pPr>
        <w:spacing w:line="400" w:lineRule="exact"/>
        <w:rPr>
          <w:rFonts w:ascii="宋体" w:hAnsi="宋体" w:cs="宋体"/>
          <w:szCs w:val="21"/>
        </w:rPr>
      </w:pPr>
    </w:p>
    <w:p w14:paraId="25B94648">
      <w:pPr>
        <w:spacing w:line="400" w:lineRule="exact"/>
        <w:rPr>
          <w:rFonts w:ascii="宋体" w:hAnsi="宋体" w:cs="宋体"/>
          <w:szCs w:val="21"/>
        </w:rPr>
      </w:pPr>
      <w:r>
        <w:rPr>
          <w:rFonts w:hint="eastAsia" w:ascii="宋体" w:hAnsi="宋体" w:cs="宋体"/>
          <w:szCs w:val="21"/>
        </w:rPr>
        <w:t xml:space="preserve">供应商公章： </w:t>
      </w:r>
    </w:p>
    <w:p w14:paraId="5E86C136">
      <w:pPr>
        <w:spacing w:line="400" w:lineRule="exact"/>
        <w:rPr>
          <w:rFonts w:ascii="宋体" w:hAnsi="宋体" w:cs="宋体"/>
          <w:szCs w:val="21"/>
        </w:rPr>
      </w:pPr>
      <w:r>
        <w:rPr>
          <w:rFonts w:hint="eastAsia" w:ascii="宋体" w:hAnsi="宋体" w:cs="宋体"/>
          <w:szCs w:val="21"/>
        </w:rPr>
        <w:t>地址：                                       电话：</w:t>
      </w:r>
    </w:p>
    <w:p w14:paraId="7B0631EF">
      <w:pPr>
        <w:spacing w:line="400" w:lineRule="exact"/>
        <w:rPr>
          <w:rFonts w:ascii="宋体" w:hAnsi="宋体" w:cs="宋体"/>
          <w:szCs w:val="21"/>
        </w:rPr>
      </w:pPr>
      <w:r>
        <w:rPr>
          <w:rFonts w:hint="eastAsia" w:ascii="宋体" w:hAnsi="宋体" w:cs="宋体"/>
          <w:szCs w:val="21"/>
        </w:rPr>
        <w:t>传真：                                       邮编：</w:t>
      </w:r>
    </w:p>
    <w:p w14:paraId="28536C4C">
      <w:pPr>
        <w:spacing w:line="400" w:lineRule="exact"/>
        <w:rPr>
          <w:rFonts w:ascii="宋体" w:hAnsi="宋体" w:cs="宋体"/>
          <w:szCs w:val="21"/>
        </w:rPr>
      </w:pPr>
      <w:r>
        <w:rPr>
          <w:rFonts w:hint="eastAsia" w:ascii="宋体" w:hAnsi="宋体" w:cs="宋体"/>
          <w:szCs w:val="21"/>
        </w:rPr>
        <w:t>开户行：</w:t>
      </w:r>
    </w:p>
    <w:p w14:paraId="18C759D2">
      <w:pPr>
        <w:spacing w:line="400" w:lineRule="exact"/>
        <w:rPr>
          <w:rFonts w:ascii="宋体" w:hAnsi="宋体" w:cs="宋体"/>
          <w:szCs w:val="21"/>
        </w:rPr>
      </w:pPr>
      <w:r>
        <w:rPr>
          <w:rFonts w:hint="eastAsia" w:ascii="宋体" w:hAnsi="宋体" w:cs="宋体"/>
          <w:szCs w:val="21"/>
        </w:rPr>
        <w:t>帐号：</w:t>
      </w:r>
    </w:p>
    <w:p w14:paraId="73A21D62">
      <w:pPr>
        <w:spacing w:line="400" w:lineRule="exact"/>
        <w:rPr>
          <w:rFonts w:ascii="宋体" w:hAnsi="宋体" w:cs="宋体"/>
          <w:szCs w:val="21"/>
        </w:rPr>
      </w:pPr>
    </w:p>
    <w:p w14:paraId="4F027C9B">
      <w:pPr>
        <w:spacing w:line="400" w:lineRule="exact"/>
        <w:rPr>
          <w:rFonts w:ascii="宋体" w:hAnsi="宋体" w:cs="宋体"/>
          <w:szCs w:val="21"/>
        </w:rPr>
      </w:pPr>
      <w:r>
        <w:rPr>
          <w:rFonts w:hint="eastAsia" w:ascii="宋体" w:hAnsi="宋体" w:cs="宋体"/>
          <w:szCs w:val="21"/>
        </w:rPr>
        <w:t>代理人身份证</w:t>
      </w:r>
    </w:p>
    <w:p w14:paraId="54D01A65">
      <w:pPr>
        <w:spacing w:line="360" w:lineRule="auto"/>
        <w:rPr>
          <w:rFonts w:ascii="宋体" w:hAnsi="宋体" w:cs="宋体"/>
          <w:sz w:val="24"/>
          <w:szCs w:val="24"/>
        </w:rPr>
      </w:pPr>
      <w:r>
        <w:rPr>
          <w:rFonts w:hint="eastAsia" w:ascii="宋体" w:hAnsi="宋体" w:cs="宋体"/>
          <w:szCs w:val="21"/>
        </w:rPr>
        <w:t>（双面复印件）粘贴处</w:t>
      </w:r>
    </w:p>
    <w:p w14:paraId="5A666D79">
      <w:pPr>
        <w:spacing w:line="360" w:lineRule="auto"/>
        <w:rPr>
          <w:rFonts w:ascii="宋体" w:hAnsi="宋体" w:cs="宋体"/>
          <w:sz w:val="24"/>
          <w:szCs w:val="24"/>
        </w:rPr>
      </w:pPr>
    </w:p>
    <w:p w14:paraId="0A9B4327">
      <w:pPr>
        <w:spacing w:line="360" w:lineRule="auto"/>
        <w:rPr>
          <w:rFonts w:ascii="宋体" w:hAnsi="宋体" w:cs="宋体"/>
          <w:szCs w:val="21"/>
        </w:rPr>
      </w:pPr>
    </w:p>
    <w:p w14:paraId="5059E17F">
      <w:pPr>
        <w:rPr>
          <w:rFonts w:hint="eastAsia" w:ascii="宋体" w:hAnsi="宋体" w:cs="宋体"/>
          <w:b/>
          <w:kern w:val="0"/>
          <w:szCs w:val="21"/>
        </w:rPr>
      </w:pPr>
    </w:p>
    <w:p w14:paraId="60451B2F">
      <w:pPr>
        <w:rPr>
          <w:rFonts w:hint="eastAsia" w:ascii="宋体" w:hAnsi="宋体" w:cs="宋体"/>
          <w:b/>
          <w:kern w:val="0"/>
          <w:szCs w:val="21"/>
        </w:rPr>
      </w:pPr>
      <w:r>
        <w:rPr>
          <w:rFonts w:hint="eastAsia" w:ascii="宋体" w:hAnsi="宋体" w:cs="宋体"/>
          <w:b/>
          <w:kern w:val="0"/>
          <w:szCs w:val="21"/>
        </w:rPr>
        <w:br w:type="page"/>
      </w:r>
    </w:p>
    <w:p w14:paraId="5B33D0B9">
      <w:pPr>
        <w:outlineLvl w:val="1"/>
        <w:rPr>
          <w:rFonts w:ascii="宋体" w:hAnsi="宋体" w:cs="宋体"/>
          <w:b/>
          <w:kern w:val="0"/>
          <w:szCs w:val="21"/>
        </w:rPr>
      </w:pPr>
      <w:r>
        <w:rPr>
          <w:rFonts w:hint="eastAsia" w:ascii="宋体" w:hAnsi="宋体" w:cs="宋体"/>
          <w:b/>
          <w:kern w:val="0"/>
          <w:szCs w:val="21"/>
        </w:rPr>
        <w:t>附件：5.报价一览表</w:t>
      </w:r>
    </w:p>
    <w:p w14:paraId="3EB8777F">
      <w:pPr>
        <w:ind w:firstLine="309"/>
        <w:jc w:val="center"/>
        <w:rPr>
          <w:rFonts w:ascii="宋体" w:hAnsi="宋体"/>
          <w:sz w:val="28"/>
          <w:szCs w:val="28"/>
        </w:rPr>
      </w:pPr>
      <w:r>
        <w:rPr>
          <w:rFonts w:hint="eastAsia" w:ascii="宋体" w:hAnsi="宋体"/>
          <w:b/>
          <w:sz w:val="28"/>
          <w:szCs w:val="28"/>
        </w:rPr>
        <w:t>报价一览表</w:t>
      </w:r>
    </w:p>
    <w:p w14:paraId="33ADA87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szCs w:val="21"/>
              </w:rPr>
            </w:pPr>
          </w:p>
        </w:tc>
      </w:tr>
      <w:tr w14:paraId="349E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02474AAA">
            <w:pPr>
              <w:jc w:val="center"/>
              <w:rPr>
                <w:rFonts w:hint="default" w:ascii="宋体" w:hAnsi="宋体" w:eastAsia="宋体"/>
                <w:szCs w:val="21"/>
                <w:lang w:val="en-US" w:eastAsia="zh-CN"/>
              </w:rPr>
            </w:pPr>
            <w:r>
              <w:rPr>
                <w:rFonts w:hint="eastAsia" w:ascii="宋体" w:hAnsi="宋体"/>
                <w:szCs w:val="21"/>
                <w:lang w:val="en-US" w:eastAsia="zh-CN"/>
              </w:rPr>
              <w:t>项目编号</w:t>
            </w:r>
          </w:p>
        </w:tc>
        <w:tc>
          <w:tcPr>
            <w:tcW w:w="5955" w:type="dxa"/>
            <w:tcBorders>
              <w:top w:val="single" w:color="auto" w:sz="4" w:space="0"/>
              <w:left w:val="single" w:color="auto" w:sz="4" w:space="0"/>
              <w:bottom w:val="single" w:color="auto" w:sz="4" w:space="0"/>
              <w:right w:val="single" w:color="auto" w:sz="4" w:space="0"/>
            </w:tcBorders>
            <w:vAlign w:val="center"/>
          </w:tcPr>
          <w:p w14:paraId="36B750C7">
            <w:pPr>
              <w:jc w:val="center"/>
              <w:rPr>
                <w:rFonts w:ascii="宋体" w:hAnsi="宋体"/>
                <w:szCs w:val="21"/>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Cs w:val="21"/>
              </w:rPr>
            </w:pPr>
            <w:r>
              <w:rPr>
                <w:rFonts w:hint="eastAsia" w:ascii="宋体" w:hAnsi="宋体"/>
                <w:color w:val="auto"/>
                <w:szCs w:val="21"/>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Cs w:val="21"/>
              </w:rPr>
            </w:pPr>
          </w:p>
        </w:tc>
      </w:tr>
    </w:tbl>
    <w:p w14:paraId="6E459050">
      <w:pPr>
        <w:rPr>
          <w:rFonts w:ascii="宋体" w:hAnsi="宋体"/>
          <w:szCs w:val="21"/>
        </w:rPr>
      </w:pPr>
    </w:p>
    <w:p w14:paraId="78EF895B">
      <w:pPr>
        <w:pStyle w:val="82"/>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14:paraId="200EBB03">
      <w:pPr>
        <w:spacing w:line="360" w:lineRule="auto"/>
        <w:jc w:val="center"/>
        <w:rPr>
          <w:rFonts w:ascii="宋体" w:hAnsi="宋体"/>
          <w:b/>
          <w:szCs w:val="21"/>
        </w:rPr>
        <w:sectPr>
          <w:headerReference r:id="rId7" w:type="first"/>
          <w:headerReference r:id="rId5" w:type="default"/>
          <w:footerReference r:id="rId8" w:type="default"/>
          <w:headerReference r:id="rId6" w:type="even"/>
          <w:footerReference r:id="rId9" w:type="even"/>
          <w:pgSz w:w="11907" w:h="16839"/>
          <w:pgMar w:top="1440" w:right="1800" w:bottom="1440" w:left="1800" w:header="851" w:footer="992" w:gutter="0"/>
          <w:cols w:space="720" w:num="1"/>
          <w:docGrid w:type="lines" w:linePitch="312" w:charSpace="0"/>
        </w:sectPr>
      </w:pPr>
    </w:p>
    <w:p w14:paraId="28EA9004">
      <w:pPr>
        <w:outlineLvl w:val="1"/>
        <w:rPr>
          <w:rFonts w:ascii="宋体" w:hAnsi="宋体" w:cs="宋体"/>
          <w:b/>
          <w:color w:val="auto"/>
          <w:sz w:val="28"/>
          <w:szCs w:val="28"/>
        </w:rPr>
      </w:pPr>
      <w:r>
        <w:rPr>
          <w:rFonts w:hint="eastAsia" w:ascii="宋体" w:hAnsi="宋体" w:cs="宋体"/>
          <w:b/>
          <w:kern w:val="0"/>
          <w:szCs w:val="21"/>
        </w:rPr>
        <w:t>附件：6.报价明</w:t>
      </w:r>
      <w:r>
        <w:rPr>
          <w:rFonts w:hint="eastAsia" w:ascii="宋体" w:hAnsi="宋体" w:cs="宋体"/>
          <w:b/>
          <w:color w:val="auto"/>
          <w:kern w:val="0"/>
          <w:szCs w:val="21"/>
        </w:rPr>
        <w:t>细表</w:t>
      </w:r>
    </w:p>
    <w:p w14:paraId="67845D62">
      <w:pPr>
        <w:spacing w:line="360" w:lineRule="auto"/>
        <w:jc w:val="center"/>
        <w:rPr>
          <w:rFonts w:ascii="宋体" w:hAnsi="宋体"/>
          <w:b/>
          <w:color w:val="auto"/>
          <w:sz w:val="28"/>
          <w:szCs w:val="28"/>
        </w:rPr>
      </w:pPr>
      <w:r>
        <w:rPr>
          <w:rFonts w:hint="eastAsia" w:ascii="宋体" w:hAnsi="宋体"/>
          <w:b/>
          <w:color w:val="auto"/>
          <w:sz w:val="28"/>
          <w:szCs w:val="28"/>
        </w:rPr>
        <w:t>报价明细表</w:t>
      </w:r>
    </w:p>
    <w:p w14:paraId="371711B7">
      <w:pPr>
        <w:snapToGrid w:val="0"/>
        <w:spacing w:line="360" w:lineRule="auto"/>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s="宋体"/>
          <w:color w:val="auto"/>
          <w:szCs w:val="21"/>
        </w:rPr>
        <w:t> </w:t>
      </w:r>
    </w:p>
    <w:p w14:paraId="6CCD4957">
      <w:pPr>
        <w:widowControl/>
        <w:snapToGrid w:val="0"/>
        <w:spacing w:line="360" w:lineRule="auto"/>
        <w:rPr>
          <w:rFonts w:hint="eastAsia" w:ascii="宋体" w:hAnsi="宋体" w:cs="Arial"/>
          <w:color w:val="auto"/>
          <w:kern w:val="0"/>
          <w:szCs w:val="21"/>
        </w:rPr>
      </w:pPr>
    </w:p>
    <w:p w14:paraId="4BD5D247">
      <w:pPr>
        <w:widowControl/>
        <w:snapToGrid w:val="0"/>
        <w:spacing w:line="360" w:lineRule="auto"/>
        <w:rPr>
          <w:rFonts w:hint="eastAsia" w:ascii="宋体" w:hAnsi="宋体" w:eastAsia="宋体" w:cs="Arial"/>
          <w:color w:val="auto"/>
          <w:kern w:val="0"/>
          <w:szCs w:val="21"/>
          <w:lang w:val="en-US" w:eastAsia="zh-CN"/>
        </w:rPr>
      </w:pPr>
      <w:r>
        <w:rPr>
          <w:rFonts w:hint="eastAsia" w:ascii="宋体" w:hAnsi="宋体" w:cs="Arial"/>
          <w:color w:val="auto"/>
          <w:kern w:val="0"/>
          <w:szCs w:val="21"/>
          <w:lang w:val="en-US" w:eastAsia="zh-CN"/>
        </w:rPr>
        <w:t>格式自拟</w:t>
      </w:r>
    </w:p>
    <w:p w14:paraId="0E117F84">
      <w:pPr>
        <w:widowControl/>
        <w:snapToGrid w:val="0"/>
        <w:spacing w:line="360" w:lineRule="auto"/>
        <w:rPr>
          <w:rFonts w:hint="eastAsia" w:ascii="宋体" w:hAnsi="宋体" w:cs="Arial"/>
          <w:color w:val="auto"/>
          <w:kern w:val="0"/>
          <w:szCs w:val="21"/>
        </w:rPr>
      </w:pPr>
    </w:p>
    <w:p w14:paraId="1982AD0C">
      <w:pPr>
        <w:widowControl/>
        <w:snapToGrid w:val="0"/>
        <w:spacing w:line="360" w:lineRule="auto"/>
        <w:rPr>
          <w:rFonts w:hint="eastAsia" w:ascii="宋体" w:hAnsi="宋体" w:cs="Arial"/>
          <w:color w:val="auto"/>
          <w:kern w:val="0"/>
          <w:szCs w:val="21"/>
        </w:rPr>
      </w:pPr>
    </w:p>
    <w:p w14:paraId="4E1F39A5">
      <w:pPr>
        <w:widowControl/>
        <w:snapToGrid w:val="0"/>
        <w:spacing w:line="360" w:lineRule="auto"/>
        <w:rPr>
          <w:rFonts w:ascii="宋体" w:hAnsi="宋体" w:cs="Arial"/>
          <w:color w:val="auto"/>
          <w:kern w:val="0"/>
          <w:szCs w:val="21"/>
        </w:rPr>
      </w:pPr>
      <w:r>
        <w:rPr>
          <w:rFonts w:hint="eastAsia" w:ascii="宋体" w:hAnsi="宋体" w:cs="Arial"/>
          <w:color w:val="auto"/>
          <w:kern w:val="0"/>
          <w:szCs w:val="21"/>
        </w:rPr>
        <w:t>供应商名称（公章）：</w:t>
      </w:r>
    </w:p>
    <w:p w14:paraId="04677761">
      <w:pPr>
        <w:snapToGrid w:val="0"/>
        <w:spacing w:line="360" w:lineRule="auto"/>
        <w:rPr>
          <w:color w:val="auto"/>
          <w:szCs w:val="21"/>
        </w:rPr>
      </w:pPr>
    </w:p>
    <w:p w14:paraId="0A0E41DC">
      <w:pPr>
        <w:snapToGrid w:val="0"/>
        <w:spacing w:line="360" w:lineRule="auto"/>
        <w:rPr>
          <w:b/>
          <w:bCs/>
          <w:color w:val="auto"/>
          <w:szCs w:val="21"/>
        </w:rPr>
      </w:pPr>
    </w:p>
    <w:p w14:paraId="25DDC896">
      <w:pPr>
        <w:rPr>
          <w:rFonts w:ascii="宋体" w:hAnsi="宋体" w:cs="宋体"/>
          <w:b/>
          <w:color w:val="auto"/>
          <w:sz w:val="28"/>
          <w:szCs w:val="28"/>
        </w:rPr>
      </w:pPr>
    </w:p>
    <w:p w14:paraId="5A545247">
      <w:pPr>
        <w:rPr>
          <w:rFonts w:ascii="宋体" w:hAnsi="宋体" w:cs="宋体"/>
          <w:b/>
          <w:sz w:val="28"/>
          <w:szCs w:val="28"/>
        </w:rPr>
      </w:pPr>
    </w:p>
    <w:p w14:paraId="1FFFFE68">
      <w:pPr>
        <w:rPr>
          <w:rFonts w:ascii="宋体" w:hAnsi="宋体" w:cs="宋体"/>
          <w:kern w:val="0"/>
          <w:szCs w:val="21"/>
        </w:rPr>
      </w:pPr>
      <w:r>
        <w:rPr>
          <w:rFonts w:hint="eastAsia" w:ascii="宋体" w:hAnsi="宋体" w:cs="宋体"/>
          <w:kern w:val="0"/>
          <w:szCs w:val="21"/>
        </w:rPr>
        <w:br w:type="page"/>
      </w:r>
    </w:p>
    <w:p w14:paraId="2B790303">
      <w:pPr>
        <w:outlineLvl w:val="1"/>
        <w:rPr>
          <w:rFonts w:ascii="宋体" w:hAnsi="宋体" w:cs="宋体"/>
          <w:b/>
          <w:kern w:val="0"/>
          <w:szCs w:val="21"/>
        </w:rPr>
      </w:pPr>
      <w:r>
        <w:rPr>
          <w:rFonts w:hint="eastAsia" w:ascii="宋体" w:hAnsi="宋体" w:cs="宋体"/>
          <w:b/>
          <w:kern w:val="0"/>
          <w:szCs w:val="21"/>
        </w:rPr>
        <w:t>附件：7.质保</w:t>
      </w:r>
      <w:r>
        <w:rPr>
          <w:rFonts w:ascii="宋体" w:hAnsi="宋体" w:cs="宋体"/>
          <w:b/>
          <w:kern w:val="0"/>
          <w:szCs w:val="21"/>
        </w:rPr>
        <w:t>及售后</w:t>
      </w:r>
      <w:r>
        <w:rPr>
          <w:rFonts w:hint="eastAsia" w:ascii="宋体" w:hAnsi="宋体" w:cs="宋体"/>
          <w:b/>
          <w:kern w:val="0"/>
          <w:szCs w:val="21"/>
        </w:rPr>
        <w:t>服务承诺书</w:t>
      </w:r>
    </w:p>
    <w:p w14:paraId="16382721">
      <w:pPr>
        <w:jc w:val="center"/>
        <w:rPr>
          <w:b/>
          <w:sz w:val="28"/>
          <w:szCs w:val="28"/>
        </w:rPr>
      </w:pPr>
    </w:p>
    <w:p w14:paraId="2F1D7935">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14:paraId="433604FD">
      <w:pPr>
        <w:spacing w:line="360" w:lineRule="auto"/>
        <w:rPr>
          <w:rFonts w:ascii="宋体" w:hAnsi="宋体" w:cs="宋体"/>
          <w:sz w:val="24"/>
          <w:szCs w:val="24"/>
        </w:rPr>
      </w:pPr>
    </w:p>
    <w:p w14:paraId="6CF7274B">
      <w:pPr>
        <w:spacing w:line="360" w:lineRule="auto"/>
        <w:rPr>
          <w:rFonts w:ascii="宋体" w:hAnsi="宋体" w:cs="宋体"/>
          <w:sz w:val="24"/>
          <w:szCs w:val="24"/>
        </w:rPr>
      </w:pPr>
      <w:r>
        <w:rPr>
          <w:rFonts w:hint="eastAsia" w:ascii="宋体" w:hAnsi="宋体" w:cs="宋体"/>
          <w:sz w:val="24"/>
          <w:szCs w:val="24"/>
        </w:rPr>
        <w:t>服务承诺如下：</w:t>
      </w:r>
    </w:p>
    <w:p w14:paraId="0C438233">
      <w:pPr>
        <w:spacing w:line="360" w:lineRule="auto"/>
        <w:rPr>
          <w:rFonts w:ascii="宋体" w:hAnsi="宋体" w:cs="宋体"/>
          <w:sz w:val="24"/>
          <w:szCs w:val="24"/>
        </w:rPr>
      </w:pPr>
    </w:p>
    <w:p w14:paraId="70FF46CA">
      <w:pPr>
        <w:spacing w:line="360" w:lineRule="auto"/>
        <w:rPr>
          <w:rFonts w:ascii="宋体" w:hAnsi="宋体" w:cs="宋体"/>
          <w:sz w:val="24"/>
          <w:szCs w:val="24"/>
        </w:rPr>
      </w:pPr>
    </w:p>
    <w:p w14:paraId="46D0C785">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14:paraId="0BDCC28D">
      <w:pPr>
        <w:spacing w:line="360" w:lineRule="auto"/>
        <w:rPr>
          <w:rFonts w:ascii="宋体" w:hAnsi="宋体" w:cs="宋体"/>
          <w:sz w:val="24"/>
          <w:szCs w:val="24"/>
        </w:rPr>
      </w:pPr>
    </w:p>
    <w:p w14:paraId="4C4721F0">
      <w:pPr>
        <w:spacing w:line="360" w:lineRule="auto"/>
        <w:rPr>
          <w:rFonts w:ascii="宋体" w:hAnsi="宋体" w:cs="宋体"/>
          <w:sz w:val="24"/>
          <w:szCs w:val="24"/>
        </w:rPr>
      </w:pPr>
    </w:p>
    <w:p w14:paraId="61EC0B05">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24BB3112">
      <w:pPr>
        <w:spacing w:line="360" w:lineRule="exact"/>
        <w:rPr>
          <w:rFonts w:ascii="宋体" w:hAnsi="宋体" w:cs="宋体"/>
          <w:color w:val="000000"/>
          <w:szCs w:val="21"/>
        </w:rPr>
      </w:pPr>
      <w:r>
        <w:rPr>
          <w:rFonts w:hint="eastAsia" w:ascii="宋体" w:hAnsi="宋体" w:cs="宋体"/>
          <w:color w:val="000000"/>
          <w:szCs w:val="21"/>
        </w:rPr>
        <w:t>日期：      年  月   日</w:t>
      </w:r>
    </w:p>
    <w:p w14:paraId="47A57BD8">
      <w:pPr>
        <w:rPr>
          <w:rFonts w:ascii="宋体" w:hAnsi="宋体" w:cs="宋体"/>
          <w:sz w:val="24"/>
          <w:szCs w:val="24"/>
        </w:rPr>
      </w:pPr>
    </w:p>
    <w:p w14:paraId="1605A668">
      <w:pPr>
        <w:rPr>
          <w:rFonts w:ascii="宋体" w:hAnsi="宋体" w:cs="宋体"/>
          <w:sz w:val="24"/>
          <w:szCs w:val="24"/>
        </w:rPr>
      </w:pPr>
    </w:p>
    <w:p w14:paraId="18AF44BB">
      <w:pPr>
        <w:rPr>
          <w:rFonts w:ascii="宋体" w:hAnsi="宋体" w:cs="宋体"/>
          <w:sz w:val="24"/>
          <w:szCs w:val="24"/>
        </w:rPr>
      </w:pPr>
    </w:p>
    <w:p w14:paraId="693C5435">
      <w:pPr>
        <w:outlineLvl w:val="1"/>
        <w:rPr>
          <w:rFonts w:ascii="宋体" w:hAnsi="宋体" w:cs="宋体"/>
          <w:b/>
          <w:kern w:val="0"/>
          <w:szCs w:val="21"/>
        </w:rPr>
      </w:pPr>
      <w:r>
        <w:rPr>
          <w:rFonts w:hint="eastAsia" w:ascii="宋体" w:hAnsi="宋体" w:cs="宋体"/>
          <w:b/>
          <w:kern w:val="0"/>
          <w:szCs w:val="21"/>
        </w:rPr>
        <w:t>附件：8.偏离表</w:t>
      </w:r>
    </w:p>
    <w:p w14:paraId="7326F4B1">
      <w:pPr>
        <w:jc w:val="center"/>
        <w:rPr>
          <w:rFonts w:ascii="宋体" w:hAnsi="宋体" w:cs="宋体"/>
          <w:b/>
          <w:sz w:val="28"/>
          <w:szCs w:val="28"/>
        </w:rPr>
      </w:pPr>
      <w:r>
        <w:rPr>
          <w:rFonts w:hint="eastAsia" w:ascii="宋体" w:hAnsi="宋体" w:cs="宋体"/>
          <w:b/>
          <w:sz w:val="28"/>
          <w:szCs w:val="28"/>
        </w:rPr>
        <w:t>偏 离 表</w:t>
      </w:r>
    </w:p>
    <w:p w14:paraId="1F1750F8">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6275A38E">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szCs w:val="21"/>
              </w:rPr>
            </w:pPr>
            <w:r>
              <w:rPr>
                <w:rFonts w:hint="eastAsia" w:ascii="宋体" w:hAnsi="宋体" w:cs="宋体"/>
                <w:szCs w:val="21"/>
              </w:rPr>
              <w:t>章节号</w:t>
            </w:r>
          </w:p>
        </w:tc>
        <w:tc>
          <w:tcPr>
            <w:tcW w:w="2132" w:type="dxa"/>
            <w:vAlign w:val="center"/>
          </w:tcPr>
          <w:p w14:paraId="1539B41C">
            <w:pPr>
              <w:rPr>
                <w:rFonts w:ascii="宋体" w:hAnsi="宋体" w:cs="宋体"/>
                <w:szCs w:val="21"/>
              </w:rPr>
            </w:pPr>
            <w:r>
              <w:rPr>
                <w:rFonts w:hint="eastAsia" w:ascii="宋体" w:hAnsi="宋体" w:cs="宋体"/>
                <w:szCs w:val="21"/>
              </w:rPr>
              <w:t>供应商的偏离</w:t>
            </w:r>
          </w:p>
        </w:tc>
        <w:tc>
          <w:tcPr>
            <w:tcW w:w="3044" w:type="dxa"/>
            <w:vAlign w:val="center"/>
          </w:tcPr>
          <w:p w14:paraId="0B7F4B02">
            <w:pPr>
              <w:rPr>
                <w:rFonts w:ascii="宋体" w:hAnsi="宋体" w:cs="宋体"/>
                <w:szCs w:val="21"/>
              </w:rPr>
            </w:pPr>
            <w:r>
              <w:rPr>
                <w:rFonts w:hint="eastAsia" w:ascii="宋体" w:hAnsi="宋体" w:cs="宋体"/>
                <w:szCs w:val="21"/>
              </w:rPr>
              <w:t>供应商偏离的理由</w:t>
            </w:r>
          </w:p>
        </w:tc>
        <w:tc>
          <w:tcPr>
            <w:tcW w:w="1440" w:type="dxa"/>
            <w:vAlign w:val="center"/>
          </w:tcPr>
          <w:p w14:paraId="4EA3CBBA">
            <w:pPr>
              <w:rPr>
                <w:rFonts w:ascii="宋体" w:hAnsi="宋体" w:cs="宋体"/>
                <w:szCs w:val="21"/>
              </w:rPr>
            </w:pPr>
            <w:r>
              <w:rPr>
                <w:rFonts w:hint="eastAsia" w:ascii="宋体" w:hAnsi="宋体" w:cs="宋体"/>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szCs w:val="21"/>
              </w:rPr>
            </w:pPr>
          </w:p>
        </w:tc>
        <w:tc>
          <w:tcPr>
            <w:tcW w:w="2132" w:type="dxa"/>
          </w:tcPr>
          <w:p w14:paraId="5AF1894E">
            <w:pPr>
              <w:rPr>
                <w:rFonts w:ascii="宋体" w:hAnsi="宋体" w:cs="宋体"/>
                <w:szCs w:val="21"/>
              </w:rPr>
            </w:pPr>
          </w:p>
        </w:tc>
        <w:tc>
          <w:tcPr>
            <w:tcW w:w="3044" w:type="dxa"/>
          </w:tcPr>
          <w:p w14:paraId="190036E8">
            <w:pPr>
              <w:rPr>
                <w:rFonts w:ascii="宋体" w:hAnsi="宋体" w:cs="宋体"/>
                <w:szCs w:val="21"/>
              </w:rPr>
            </w:pPr>
          </w:p>
        </w:tc>
        <w:tc>
          <w:tcPr>
            <w:tcW w:w="1440" w:type="dxa"/>
          </w:tcPr>
          <w:p w14:paraId="3BF5FD1A">
            <w:pPr>
              <w:rPr>
                <w:rFonts w:ascii="宋体" w:hAnsi="宋体" w:cs="宋体"/>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szCs w:val="21"/>
              </w:rPr>
            </w:pPr>
          </w:p>
        </w:tc>
        <w:tc>
          <w:tcPr>
            <w:tcW w:w="2132" w:type="dxa"/>
          </w:tcPr>
          <w:p w14:paraId="7345D30D">
            <w:pPr>
              <w:rPr>
                <w:rFonts w:ascii="宋体" w:hAnsi="宋体" w:cs="宋体"/>
                <w:szCs w:val="21"/>
              </w:rPr>
            </w:pPr>
          </w:p>
        </w:tc>
        <w:tc>
          <w:tcPr>
            <w:tcW w:w="3044" w:type="dxa"/>
          </w:tcPr>
          <w:p w14:paraId="7E455AA2">
            <w:pPr>
              <w:rPr>
                <w:rFonts w:ascii="宋体" w:hAnsi="宋体" w:cs="宋体"/>
                <w:szCs w:val="21"/>
              </w:rPr>
            </w:pPr>
          </w:p>
        </w:tc>
        <w:tc>
          <w:tcPr>
            <w:tcW w:w="1440" w:type="dxa"/>
          </w:tcPr>
          <w:p w14:paraId="5345AE70">
            <w:pPr>
              <w:rPr>
                <w:rFonts w:ascii="宋体" w:hAnsi="宋体" w:cs="宋体"/>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szCs w:val="21"/>
              </w:rPr>
            </w:pPr>
          </w:p>
        </w:tc>
        <w:tc>
          <w:tcPr>
            <w:tcW w:w="2132" w:type="dxa"/>
          </w:tcPr>
          <w:p w14:paraId="5A935E4F">
            <w:pPr>
              <w:rPr>
                <w:rFonts w:ascii="宋体" w:hAnsi="宋体" w:cs="宋体"/>
                <w:szCs w:val="21"/>
              </w:rPr>
            </w:pPr>
          </w:p>
        </w:tc>
        <w:tc>
          <w:tcPr>
            <w:tcW w:w="3044" w:type="dxa"/>
          </w:tcPr>
          <w:p w14:paraId="2698A5AC">
            <w:pPr>
              <w:rPr>
                <w:rFonts w:ascii="宋体" w:hAnsi="宋体" w:cs="宋体"/>
                <w:szCs w:val="21"/>
              </w:rPr>
            </w:pPr>
          </w:p>
        </w:tc>
        <w:tc>
          <w:tcPr>
            <w:tcW w:w="1440" w:type="dxa"/>
          </w:tcPr>
          <w:p w14:paraId="64AB6D65">
            <w:pPr>
              <w:rPr>
                <w:rFonts w:ascii="宋体" w:hAnsi="宋体" w:cs="宋体"/>
                <w:szCs w:val="21"/>
              </w:rPr>
            </w:pPr>
          </w:p>
        </w:tc>
      </w:tr>
    </w:tbl>
    <w:p w14:paraId="4C6B33A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44443B6">
      <w:pPr>
        <w:spacing w:line="360" w:lineRule="exact"/>
        <w:rPr>
          <w:rFonts w:ascii="宋体" w:hAnsi="宋体" w:cs="宋体"/>
          <w:color w:val="000000"/>
          <w:szCs w:val="21"/>
        </w:rPr>
      </w:pPr>
      <w:r>
        <w:rPr>
          <w:rFonts w:hint="eastAsia" w:ascii="宋体" w:hAnsi="宋体" w:cs="宋体"/>
          <w:color w:val="000000"/>
          <w:szCs w:val="21"/>
        </w:rPr>
        <w:t>日期：      年  月   日</w:t>
      </w:r>
    </w:p>
    <w:p w14:paraId="67977D44">
      <w:pPr>
        <w:rPr>
          <w:rFonts w:ascii="宋体" w:hAnsi="宋体" w:cs="宋体"/>
          <w:sz w:val="24"/>
          <w:szCs w:val="24"/>
        </w:rPr>
      </w:pPr>
    </w:p>
    <w:p w14:paraId="38704FFA">
      <w:pPr>
        <w:rPr>
          <w:rFonts w:ascii="宋体" w:hAnsi="宋体" w:cs="宋体"/>
          <w:sz w:val="24"/>
          <w:szCs w:val="24"/>
        </w:rPr>
      </w:pPr>
    </w:p>
    <w:p w14:paraId="543CA477">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pgSz w:w="11907" w:h="16839"/>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兰馥郁" w:date="2026-01-27T08:50:58Z" w:initials="">
    <w:p w14:paraId="6EA8F069">
      <w:pPr>
        <w:pStyle w:val="7"/>
        <w:rPr>
          <w:rFonts w:hint="eastAsia" w:eastAsia="宋体"/>
          <w:lang w:val="en-US" w:eastAsia="zh-CN"/>
        </w:rPr>
      </w:pPr>
      <w:r>
        <w:rPr>
          <w:rFonts w:hint="eastAsia"/>
          <w:lang w:val="en-US" w:eastAsia="zh-CN"/>
        </w:rPr>
        <w:t>请明确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A8F0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59"/>
      </w:rPr>
    </w:pPr>
    <w:r>
      <w:fldChar w:fldCharType="begin"/>
    </w:r>
    <w:r>
      <w:rPr>
        <w:rStyle w:val="59"/>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兰馥郁">
    <w15:presenceInfo w15:providerId="WPS Office" w15:userId="2823886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3C976B1"/>
    <w:rsid w:val="03E00F4D"/>
    <w:rsid w:val="075B2D32"/>
    <w:rsid w:val="08A41951"/>
    <w:rsid w:val="0B00187B"/>
    <w:rsid w:val="0B5C1EEC"/>
    <w:rsid w:val="0B8D2B18"/>
    <w:rsid w:val="0C62191E"/>
    <w:rsid w:val="0DB75B33"/>
    <w:rsid w:val="0F1961FF"/>
    <w:rsid w:val="10074400"/>
    <w:rsid w:val="11E923CA"/>
    <w:rsid w:val="1241385E"/>
    <w:rsid w:val="12802AFE"/>
    <w:rsid w:val="12856868"/>
    <w:rsid w:val="129760EE"/>
    <w:rsid w:val="164F25E9"/>
    <w:rsid w:val="18F51DE0"/>
    <w:rsid w:val="192B5C95"/>
    <w:rsid w:val="19346910"/>
    <w:rsid w:val="1A7D5B78"/>
    <w:rsid w:val="1D1502E7"/>
    <w:rsid w:val="1E3E0571"/>
    <w:rsid w:val="1F961BB7"/>
    <w:rsid w:val="21296020"/>
    <w:rsid w:val="22806203"/>
    <w:rsid w:val="231E5A23"/>
    <w:rsid w:val="23422376"/>
    <w:rsid w:val="234A717D"/>
    <w:rsid w:val="24EC7B7F"/>
    <w:rsid w:val="253313EF"/>
    <w:rsid w:val="255C6D0E"/>
    <w:rsid w:val="266C61B9"/>
    <w:rsid w:val="26F15238"/>
    <w:rsid w:val="270C100F"/>
    <w:rsid w:val="283C3C20"/>
    <w:rsid w:val="28CB75D1"/>
    <w:rsid w:val="295C6E2D"/>
    <w:rsid w:val="2A5F2BA2"/>
    <w:rsid w:val="2B960845"/>
    <w:rsid w:val="2C8514E3"/>
    <w:rsid w:val="2DC07DFB"/>
    <w:rsid w:val="2DEE2DD7"/>
    <w:rsid w:val="2EF41D20"/>
    <w:rsid w:val="2FCB6462"/>
    <w:rsid w:val="32CB5D08"/>
    <w:rsid w:val="348A34B2"/>
    <w:rsid w:val="3578536D"/>
    <w:rsid w:val="35C443F0"/>
    <w:rsid w:val="35CD1307"/>
    <w:rsid w:val="35F76E1E"/>
    <w:rsid w:val="367169A2"/>
    <w:rsid w:val="36AA33F6"/>
    <w:rsid w:val="37D10C55"/>
    <w:rsid w:val="37E72F6D"/>
    <w:rsid w:val="38064FA4"/>
    <w:rsid w:val="38E277E7"/>
    <w:rsid w:val="3A40527C"/>
    <w:rsid w:val="3B45740C"/>
    <w:rsid w:val="3C983514"/>
    <w:rsid w:val="3DB641A7"/>
    <w:rsid w:val="3DFF227A"/>
    <w:rsid w:val="3EBE2135"/>
    <w:rsid w:val="3ECF5E37"/>
    <w:rsid w:val="404F2310"/>
    <w:rsid w:val="40696FCE"/>
    <w:rsid w:val="42674891"/>
    <w:rsid w:val="42A950BB"/>
    <w:rsid w:val="42DF0A26"/>
    <w:rsid w:val="46887D07"/>
    <w:rsid w:val="477B4F66"/>
    <w:rsid w:val="48D02C88"/>
    <w:rsid w:val="4BC14C0A"/>
    <w:rsid w:val="4CA00478"/>
    <w:rsid w:val="4CBF4C66"/>
    <w:rsid w:val="4FF11716"/>
    <w:rsid w:val="50E772C9"/>
    <w:rsid w:val="517D13CC"/>
    <w:rsid w:val="52E9700E"/>
    <w:rsid w:val="561E348E"/>
    <w:rsid w:val="566C6184"/>
    <w:rsid w:val="5C3727C0"/>
    <w:rsid w:val="5CD13A37"/>
    <w:rsid w:val="5D3F223B"/>
    <w:rsid w:val="5E8919FE"/>
    <w:rsid w:val="5FD069BE"/>
    <w:rsid w:val="63692FEF"/>
    <w:rsid w:val="651A43A3"/>
    <w:rsid w:val="66097AEE"/>
    <w:rsid w:val="665054B9"/>
    <w:rsid w:val="66886A01"/>
    <w:rsid w:val="686D39F6"/>
    <w:rsid w:val="691A385D"/>
    <w:rsid w:val="69A63917"/>
    <w:rsid w:val="69E62FB0"/>
    <w:rsid w:val="6A405C4B"/>
    <w:rsid w:val="6A7F28CF"/>
    <w:rsid w:val="6BF23936"/>
    <w:rsid w:val="6E943FED"/>
    <w:rsid w:val="70777C68"/>
    <w:rsid w:val="70CB476E"/>
    <w:rsid w:val="71CA5CDF"/>
    <w:rsid w:val="71F4319C"/>
    <w:rsid w:val="74B03CF2"/>
    <w:rsid w:val="752D11BC"/>
    <w:rsid w:val="756141E1"/>
    <w:rsid w:val="77466F96"/>
    <w:rsid w:val="781E05C8"/>
    <w:rsid w:val="784F47ED"/>
    <w:rsid w:val="7B712C01"/>
    <w:rsid w:val="7BB51BEE"/>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character" w:customStyle="1" w:styleId="84">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1756</Words>
  <Characters>1996</Characters>
  <Lines>139</Lines>
  <Paragraphs>39</Paragraphs>
  <TotalTime>2</TotalTime>
  <ScaleCrop>false</ScaleCrop>
  <LinksUpToDate>false</LinksUpToDate>
  <CharactersWithSpaces>2081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2026-01-28T00:53:40Z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eyJoZGlkIjoiNTlmZjkwOGIyNzNkZDAwZTczOWIxMWU1Nzk4ZjJlMzQiLCJ1c2VySWQiOiIyNzYwMTEwNDMifQ==</vt:lpwstr>
  </property>
  <property fmtid="{D5CDD505-2E9C-101B-9397-08002B2CF9AE}" pid="4" name="ICV">
    <vt:lpwstr>7969AF05781847AB89564A98B82AC2A2_12</vt:lpwstr>
  </property>
</Properties>
</file>